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7E" w:rsidRPr="00FC6567" w:rsidRDefault="0065297E" w:rsidP="005F4463">
      <w:pPr>
        <w:spacing w:before="360"/>
        <w:jc w:val="center"/>
        <w:rPr>
          <w:b/>
          <w:spacing w:val="20"/>
          <w:sz w:val="25"/>
          <w:szCs w:val="25"/>
        </w:rPr>
      </w:pPr>
      <w:r w:rsidRPr="00FC6567">
        <w:rPr>
          <w:b/>
          <w:sz w:val="25"/>
          <w:szCs w:val="25"/>
        </w:rPr>
        <w:t>ПРОТОКОЛ</w:t>
      </w:r>
      <w:r w:rsidR="00787362" w:rsidRPr="00FC6567">
        <w:rPr>
          <w:b/>
          <w:sz w:val="25"/>
          <w:szCs w:val="25"/>
        </w:rPr>
        <w:t xml:space="preserve"> </w:t>
      </w:r>
      <w:r w:rsidR="004B4C6A" w:rsidRPr="00FC6567">
        <w:rPr>
          <w:b/>
          <w:spacing w:val="20"/>
          <w:sz w:val="25"/>
          <w:szCs w:val="25"/>
        </w:rPr>
        <w:t>ПУБЛИЧНЫХ СЛУШАНИЙ</w:t>
      </w:r>
    </w:p>
    <w:p w:rsidR="009C24DE" w:rsidRPr="00FC6567" w:rsidRDefault="0009247F" w:rsidP="00825139">
      <w:pPr>
        <w:jc w:val="center"/>
        <w:rPr>
          <w:b/>
          <w:sz w:val="25"/>
          <w:szCs w:val="25"/>
        </w:rPr>
      </w:pPr>
      <w:r w:rsidRPr="00FC6567">
        <w:rPr>
          <w:b/>
          <w:sz w:val="25"/>
          <w:szCs w:val="25"/>
        </w:rPr>
        <w:t xml:space="preserve">по обсуждению </w:t>
      </w:r>
      <w:r w:rsidR="00825139" w:rsidRPr="00FC6567">
        <w:rPr>
          <w:b/>
          <w:sz w:val="25"/>
          <w:szCs w:val="25"/>
        </w:rPr>
        <w:t>проекта решения о предоставлении разрешения 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машино</w:t>
      </w:r>
      <w:r w:rsidR="007D656E" w:rsidRPr="00FC6567">
        <w:rPr>
          <w:b/>
          <w:sz w:val="25"/>
          <w:szCs w:val="25"/>
        </w:rPr>
        <w:t>-</w:t>
      </w:r>
      <w:r w:rsidR="00825139" w:rsidRPr="00FC6567">
        <w:rPr>
          <w:b/>
          <w:sz w:val="25"/>
          <w:szCs w:val="25"/>
        </w:rPr>
        <w:t>мест для хранения индивидуального автотранспорта и процента озеленения участка</w:t>
      </w:r>
    </w:p>
    <w:p w:rsidR="00825139" w:rsidRPr="00FC6567" w:rsidRDefault="00825139" w:rsidP="00825139">
      <w:pPr>
        <w:jc w:val="center"/>
        <w:rPr>
          <w:b/>
          <w:sz w:val="25"/>
          <w:szCs w:val="25"/>
        </w:rPr>
      </w:pPr>
    </w:p>
    <w:p w:rsidR="009C24DE" w:rsidRPr="00FC6567" w:rsidRDefault="00456ED8" w:rsidP="007D52D6">
      <w:pPr>
        <w:spacing w:before="120"/>
        <w:rPr>
          <w:b/>
          <w:spacing w:val="16"/>
          <w:sz w:val="25"/>
          <w:szCs w:val="25"/>
          <w:u w:val="single"/>
        </w:rPr>
      </w:pPr>
      <w:r w:rsidRPr="00FC6567">
        <w:rPr>
          <w:spacing w:val="16"/>
          <w:sz w:val="25"/>
          <w:szCs w:val="25"/>
          <w:u w:val="single"/>
        </w:rPr>
        <w:t xml:space="preserve">  </w:t>
      </w:r>
      <w:r w:rsidR="0001070D" w:rsidRPr="00FC6567">
        <w:rPr>
          <w:spacing w:val="16"/>
          <w:sz w:val="25"/>
          <w:szCs w:val="25"/>
          <w:u w:val="single"/>
        </w:rPr>
        <w:t>03</w:t>
      </w:r>
      <w:r w:rsidR="007239F2" w:rsidRPr="00FC6567">
        <w:rPr>
          <w:spacing w:val="16"/>
          <w:sz w:val="25"/>
          <w:szCs w:val="25"/>
          <w:u w:val="single"/>
        </w:rPr>
        <w:t>.</w:t>
      </w:r>
      <w:r w:rsidR="00991078" w:rsidRPr="00FC6567">
        <w:rPr>
          <w:spacing w:val="16"/>
          <w:sz w:val="25"/>
          <w:szCs w:val="25"/>
          <w:u w:val="single"/>
        </w:rPr>
        <w:t>0</w:t>
      </w:r>
      <w:r w:rsidR="0001070D" w:rsidRPr="00FC6567">
        <w:rPr>
          <w:spacing w:val="16"/>
          <w:sz w:val="25"/>
          <w:szCs w:val="25"/>
          <w:u w:val="single"/>
        </w:rPr>
        <w:t>8</w:t>
      </w:r>
      <w:r w:rsidR="007D52D6" w:rsidRPr="00FC6567">
        <w:rPr>
          <w:spacing w:val="16"/>
          <w:sz w:val="25"/>
          <w:szCs w:val="25"/>
          <w:u w:val="single"/>
        </w:rPr>
        <w:t>.201</w:t>
      </w:r>
      <w:r w:rsidR="00A51CCB" w:rsidRPr="00FC6567">
        <w:rPr>
          <w:spacing w:val="16"/>
          <w:sz w:val="25"/>
          <w:szCs w:val="25"/>
          <w:u w:val="single"/>
        </w:rPr>
        <w:t>8</w:t>
      </w:r>
      <w:r w:rsidR="007239F2" w:rsidRPr="00FC6567">
        <w:rPr>
          <w:spacing w:val="16"/>
          <w:sz w:val="25"/>
          <w:szCs w:val="25"/>
          <w:u w:val="single"/>
        </w:rPr>
        <w:t xml:space="preserve"> г </w:t>
      </w:r>
      <w:r w:rsidR="009C24DE" w:rsidRPr="00FC6567">
        <w:rPr>
          <w:spacing w:val="16"/>
          <w:sz w:val="25"/>
          <w:szCs w:val="25"/>
          <w:u w:val="single"/>
        </w:rPr>
        <w:t>_</w:t>
      </w:r>
      <w:r w:rsidR="009C24DE" w:rsidRPr="00FC6567">
        <w:rPr>
          <w:spacing w:val="16"/>
          <w:sz w:val="25"/>
          <w:szCs w:val="25"/>
        </w:rPr>
        <w:t xml:space="preserve">             </w:t>
      </w:r>
      <w:r w:rsidRPr="00FC6567">
        <w:rPr>
          <w:spacing w:val="16"/>
          <w:sz w:val="25"/>
          <w:szCs w:val="25"/>
        </w:rPr>
        <w:t xml:space="preserve">        </w:t>
      </w:r>
      <w:r w:rsidR="009C24DE" w:rsidRPr="00FC6567">
        <w:rPr>
          <w:spacing w:val="16"/>
          <w:sz w:val="25"/>
          <w:szCs w:val="25"/>
        </w:rPr>
        <w:t xml:space="preserve">                                </w:t>
      </w:r>
      <w:r w:rsidR="007239F2" w:rsidRPr="00FC6567">
        <w:rPr>
          <w:spacing w:val="16"/>
          <w:sz w:val="25"/>
          <w:szCs w:val="25"/>
        </w:rPr>
        <w:t xml:space="preserve">                </w:t>
      </w:r>
    </w:p>
    <w:p w:rsidR="009C24DE" w:rsidRPr="00FC6567" w:rsidRDefault="00F034E7" w:rsidP="009C24DE">
      <w:pPr>
        <w:rPr>
          <w:spacing w:val="16"/>
          <w:sz w:val="25"/>
          <w:szCs w:val="25"/>
        </w:rPr>
      </w:pPr>
      <w:r w:rsidRPr="00FC6567">
        <w:rPr>
          <w:spacing w:val="16"/>
          <w:sz w:val="25"/>
          <w:szCs w:val="25"/>
        </w:rPr>
        <w:t>г</w:t>
      </w:r>
      <w:r w:rsidR="00991078" w:rsidRPr="00FC6567">
        <w:rPr>
          <w:spacing w:val="16"/>
          <w:sz w:val="25"/>
          <w:szCs w:val="25"/>
        </w:rPr>
        <w:t>.п. и</w:t>
      </w:r>
      <w:r w:rsidR="001B0FD8" w:rsidRPr="00FC6567">
        <w:rPr>
          <w:spacing w:val="16"/>
          <w:sz w:val="25"/>
          <w:szCs w:val="25"/>
        </w:rPr>
        <w:t>м. Свердлова</w:t>
      </w:r>
    </w:p>
    <w:p w:rsidR="0065297E" w:rsidRPr="00FC6567" w:rsidRDefault="0065297E" w:rsidP="004B4C6A">
      <w:pPr>
        <w:spacing w:before="120"/>
        <w:rPr>
          <w:b/>
          <w:sz w:val="25"/>
          <w:szCs w:val="25"/>
        </w:rPr>
      </w:pPr>
      <w:r w:rsidRPr="00FC6567">
        <w:rPr>
          <w:b/>
          <w:sz w:val="25"/>
          <w:szCs w:val="25"/>
        </w:rPr>
        <w:t>Место и время проведения публичных слушаний:</w:t>
      </w:r>
    </w:p>
    <w:p w:rsidR="0009247F" w:rsidRPr="00FC6567" w:rsidRDefault="00734D79" w:rsidP="0065297E">
      <w:pPr>
        <w:widowControl/>
        <w:autoSpaceDE/>
        <w:adjustRightInd/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Ленинградская область, Всеволожский район, </w:t>
      </w:r>
      <w:r w:rsidR="001B0FD8" w:rsidRPr="00FC6567">
        <w:rPr>
          <w:sz w:val="25"/>
          <w:szCs w:val="25"/>
        </w:rPr>
        <w:t xml:space="preserve">городской поселок имени Свердлова, мкр.1, дом № 18, </w:t>
      </w:r>
    </w:p>
    <w:p w:rsidR="0065297E" w:rsidRPr="00FC6567" w:rsidRDefault="0001070D" w:rsidP="0065297E">
      <w:pPr>
        <w:widowControl/>
        <w:autoSpaceDE/>
        <w:adjustRightInd/>
        <w:jc w:val="both"/>
        <w:rPr>
          <w:sz w:val="25"/>
          <w:szCs w:val="25"/>
        </w:rPr>
      </w:pPr>
      <w:r w:rsidRPr="00FC6567">
        <w:rPr>
          <w:sz w:val="25"/>
          <w:szCs w:val="25"/>
        </w:rPr>
        <w:t>03</w:t>
      </w:r>
      <w:r w:rsidR="00F034E7" w:rsidRPr="00FC6567">
        <w:rPr>
          <w:sz w:val="25"/>
          <w:szCs w:val="25"/>
        </w:rPr>
        <w:t xml:space="preserve"> </w:t>
      </w:r>
      <w:r w:rsidRPr="00FC6567">
        <w:rPr>
          <w:sz w:val="25"/>
          <w:szCs w:val="25"/>
        </w:rPr>
        <w:t>августа</w:t>
      </w:r>
      <w:r w:rsidR="00734D79" w:rsidRPr="00FC6567">
        <w:rPr>
          <w:sz w:val="25"/>
          <w:szCs w:val="25"/>
        </w:rPr>
        <w:t xml:space="preserve"> </w:t>
      </w:r>
      <w:r w:rsidR="001B0FD8" w:rsidRPr="00FC6567">
        <w:rPr>
          <w:sz w:val="25"/>
          <w:szCs w:val="25"/>
        </w:rPr>
        <w:t>201</w:t>
      </w:r>
      <w:r w:rsidR="00C17818" w:rsidRPr="00FC6567">
        <w:rPr>
          <w:sz w:val="25"/>
          <w:szCs w:val="25"/>
        </w:rPr>
        <w:t>8</w:t>
      </w:r>
      <w:r w:rsidR="00734D79" w:rsidRPr="00FC6567">
        <w:rPr>
          <w:sz w:val="25"/>
          <w:szCs w:val="25"/>
        </w:rPr>
        <w:t xml:space="preserve"> г.</w:t>
      </w:r>
      <w:r w:rsidR="001B0FD8" w:rsidRPr="00FC6567">
        <w:rPr>
          <w:sz w:val="25"/>
          <w:szCs w:val="25"/>
        </w:rPr>
        <w:t xml:space="preserve"> </w:t>
      </w:r>
      <w:r w:rsidR="0065297E" w:rsidRPr="00FC6567">
        <w:rPr>
          <w:sz w:val="25"/>
          <w:szCs w:val="25"/>
        </w:rPr>
        <w:t>в 1</w:t>
      </w:r>
      <w:r w:rsidRPr="00FC6567">
        <w:rPr>
          <w:sz w:val="25"/>
          <w:szCs w:val="25"/>
        </w:rPr>
        <w:t>6</w:t>
      </w:r>
      <w:r w:rsidR="0065297E" w:rsidRPr="00FC6567">
        <w:rPr>
          <w:sz w:val="25"/>
          <w:szCs w:val="25"/>
        </w:rPr>
        <w:t xml:space="preserve"> час. </w:t>
      </w:r>
      <w:r w:rsidR="00C17818" w:rsidRPr="00FC6567">
        <w:rPr>
          <w:sz w:val="25"/>
          <w:szCs w:val="25"/>
        </w:rPr>
        <w:t>3</w:t>
      </w:r>
      <w:r w:rsidR="0065297E" w:rsidRPr="00FC6567">
        <w:rPr>
          <w:sz w:val="25"/>
          <w:szCs w:val="25"/>
        </w:rPr>
        <w:t xml:space="preserve">0 мин. </w:t>
      </w:r>
    </w:p>
    <w:p w:rsidR="0065297E" w:rsidRDefault="0065297E" w:rsidP="0065297E">
      <w:pPr>
        <w:rPr>
          <w:sz w:val="25"/>
          <w:szCs w:val="25"/>
          <w:highlight w:val="yellow"/>
        </w:rPr>
      </w:pPr>
    </w:p>
    <w:tbl>
      <w:tblPr>
        <w:tblW w:w="9796" w:type="dxa"/>
        <w:tblInd w:w="-34" w:type="dxa"/>
        <w:tblLook w:val="0000" w:firstRow="0" w:lastRow="0" w:firstColumn="0" w:lastColumn="0" w:noHBand="0" w:noVBand="0"/>
      </w:tblPr>
      <w:tblGrid>
        <w:gridCol w:w="9796"/>
      </w:tblGrid>
      <w:tr w:rsidR="0065297E" w:rsidRPr="00FC6567" w:rsidTr="00071625">
        <w:trPr>
          <w:trHeight w:val="217"/>
        </w:trPr>
        <w:tc>
          <w:tcPr>
            <w:tcW w:w="9796" w:type="dxa"/>
            <w:noWrap/>
            <w:vAlign w:val="bottom"/>
          </w:tcPr>
          <w:p w:rsidR="00B8510E" w:rsidRDefault="00B8510E" w:rsidP="00B8510E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Состав комиссии:</w:t>
            </w:r>
          </w:p>
          <w:p w:rsidR="00B8510E" w:rsidRPr="00FC6567" w:rsidRDefault="00B8510E" w:rsidP="00B8510E">
            <w:pPr>
              <w:rPr>
                <w:sz w:val="25"/>
                <w:szCs w:val="25"/>
                <w:highlight w:val="yellow"/>
              </w:rPr>
            </w:pPr>
          </w:p>
          <w:p w:rsidR="00C17818" w:rsidRPr="00FC6567" w:rsidRDefault="00C17818" w:rsidP="0009247F">
            <w:pPr>
              <w:jc w:val="both"/>
              <w:rPr>
                <w:b/>
                <w:sz w:val="25"/>
                <w:szCs w:val="25"/>
              </w:rPr>
            </w:pPr>
            <w:r w:rsidRPr="00FC6567">
              <w:rPr>
                <w:b/>
                <w:sz w:val="25"/>
                <w:szCs w:val="25"/>
              </w:rPr>
              <w:t>Заместитель председатель комиссии:</w:t>
            </w:r>
          </w:p>
          <w:p w:rsidR="00C17818" w:rsidRPr="00FC6567" w:rsidRDefault="00C17818" w:rsidP="0009247F">
            <w:pPr>
              <w:jc w:val="both"/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>М.Ю. Подольская – начальник управления архитектуры, муниципального имущества и земельных отношений</w:t>
            </w:r>
          </w:p>
          <w:p w:rsidR="0009247F" w:rsidRPr="00FC6567" w:rsidRDefault="0009247F" w:rsidP="004A09D6">
            <w:pPr>
              <w:jc w:val="both"/>
              <w:rPr>
                <w:sz w:val="25"/>
                <w:szCs w:val="25"/>
              </w:rPr>
            </w:pPr>
          </w:p>
          <w:p w:rsidR="00E033E6" w:rsidRPr="00FC6567" w:rsidRDefault="00E033E6" w:rsidP="00B960EF">
            <w:pPr>
              <w:jc w:val="both"/>
              <w:rPr>
                <w:sz w:val="25"/>
                <w:szCs w:val="25"/>
              </w:rPr>
            </w:pPr>
            <w:r w:rsidRPr="00FC6567">
              <w:rPr>
                <w:b/>
                <w:sz w:val="25"/>
                <w:szCs w:val="25"/>
              </w:rPr>
              <w:t>Секретарь</w:t>
            </w:r>
            <w:r w:rsidR="0038710E" w:rsidRPr="00FC6567">
              <w:rPr>
                <w:b/>
                <w:sz w:val="25"/>
                <w:szCs w:val="25"/>
              </w:rPr>
              <w:t xml:space="preserve"> </w:t>
            </w:r>
            <w:r w:rsidR="00C71C09" w:rsidRPr="00FC6567">
              <w:rPr>
                <w:b/>
                <w:sz w:val="25"/>
                <w:szCs w:val="25"/>
              </w:rPr>
              <w:t>комиссии</w:t>
            </w:r>
            <w:r w:rsidRPr="00FC6567">
              <w:rPr>
                <w:sz w:val="25"/>
                <w:szCs w:val="25"/>
              </w:rPr>
              <w:t>:</w:t>
            </w:r>
          </w:p>
          <w:p w:rsidR="0009247F" w:rsidRPr="00FC6567" w:rsidRDefault="0009247F" w:rsidP="0009247F">
            <w:pPr>
              <w:jc w:val="both"/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>Л.Ю. Воротилова  – главный специалист землеустроитель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</w:t>
            </w:r>
          </w:p>
          <w:p w:rsidR="0009247F" w:rsidRPr="00FC6567" w:rsidRDefault="0009247F" w:rsidP="00B960EF">
            <w:pPr>
              <w:jc w:val="both"/>
              <w:rPr>
                <w:sz w:val="25"/>
                <w:szCs w:val="25"/>
              </w:rPr>
            </w:pPr>
          </w:p>
          <w:p w:rsidR="00B8510E" w:rsidRPr="00FC6567" w:rsidRDefault="00B8510E" w:rsidP="00B8510E">
            <w:pPr>
              <w:jc w:val="both"/>
              <w:rPr>
                <w:b/>
                <w:sz w:val="25"/>
                <w:szCs w:val="25"/>
              </w:rPr>
            </w:pPr>
          </w:p>
        </w:tc>
      </w:tr>
    </w:tbl>
    <w:p w:rsidR="00B960EF" w:rsidRPr="00FC6567" w:rsidRDefault="00D825B0" w:rsidP="00B960EF">
      <w:pPr>
        <w:rPr>
          <w:sz w:val="25"/>
          <w:szCs w:val="25"/>
        </w:rPr>
      </w:pPr>
      <w:r w:rsidRPr="00FC6567">
        <w:rPr>
          <w:b/>
          <w:sz w:val="25"/>
          <w:szCs w:val="25"/>
        </w:rPr>
        <w:t>Члены комиссии: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B960EF" w:rsidRPr="00FC6567" w:rsidTr="0038710E">
        <w:tc>
          <w:tcPr>
            <w:tcW w:w="2269" w:type="dxa"/>
          </w:tcPr>
          <w:p w:rsidR="0009247F" w:rsidRPr="00FC6567" w:rsidRDefault="0009247F" w:rsidP="00C17818">
            <w:pPr>
              <w:rPr>
                <w:sz w:val="25"/>
                <w:szCs w:val="25"/>
              </w:rPr>
            </w:pPr>
          </w:p>
          <w:p w:rsidR="00B960EF" w:rsidRPr="00FC6567" w:rsidRDefault="005239E6" w:rsidP="00B960EF">
            <w:pPr>
              <w:ind w:left="34"/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>Е.В. Соболев</w:t>
            </w:r>
          </w:p>
          <w:p w:rsidR="00F65BD9" w:rsidRPr="00FC6567" w:rsidRDefault="00F65BD9" w:rsidP="00B960EF">
            <w:pPr>
              <w:ind w:left="34"/>
              <w:rPr>
                <w:sz w:val="25"/>
                <w:szCs w:val="25"/>
              </w:rPr>
            </w:pPr>
          </w:p>
          <w:p w:rsidR="00F65BD9" w:rsidRPr="00FC6567" w:rsidRDefault="00F65BD9" w:rsidP="00B960EF">
            <w:pPr>
              <w:ind w:left="34"/>
              <w:rPr>
                <w:sz w:val="25"/>
                <w:szCs w:val="25"/>
              </w:rPr>
            </w:pPr>
          </w:p>
          <w:p w:rsidR="00F65BD9" w:rsidRPr="00FC6567" w:rsidRDefault="00F65BD9" w:rsidP="00B960EF">
            <w:pPr>
              <w:ind w:left="34"/>
              <w:rPr>
                <w:sz w:val="25"/>
                <w:szCs w:val="25"/>
              </w:rPr>
            </w:pPr>
          </w:p>
          <w:p w:rsidR="00F65BD9" w:rsidRPr="00FC6567" w:rsidRDefault="00F65BD9" w:rsidP="00B960EF">
            <w:pPr>
              <w:ind w:left="34"/>
              <w:rPr>
                <w:sz w:val="25"/>
                <w:szCs w:val="25"/>
              </w:rPr>
            </w:pPr>
          </w:p>
          <w:p w:rsidR="00F65BD9" w:rsidRPr="00FC6567" w:rsidRDefault="0001070D" w:rsidP="00B960EF">
            <w:pPr>
              <w:ind w:left="34"/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>Сарычев А.А.</w:t>
            </w:r>
          </w:p>
          <w:p w:rsidR="0001070D" w:rsidRPr="00FC6567" w:rsidRDefault="0001070D" w:rsidP="00B960EF">
            <w:pPr>
              <w:ind w:left="34"/>
              <w:rPr>
                <w:sz w:val="25"/>
                <w:szCs w:val="25"/>
              </w:rPr>
            </w:pPr>
          </w:p>
          <w:p w:rsidR="0001070D" w:rsidRPr="00FC6567" w:rsidRDefault="0001070D" w:rsidP="00B960EF">
            <w:pPr>
              <w:ind w:left="34"/>
              <w:rPr>
                <w:sz w:val="25"/>
                <w:szCs w:val="25"/>
              </w:rPr>
            </w:pPr>
          </w:p>
          <w:p w:rsidR="0001070D" w:rsidRPr="00FC6567" w:rsidRDefault="0001070D" w:rsidP="00B960EF">
            <w:pPr>
              <w:ind w:left="34"/>
              <w:rPr>
                <w:sz w:val="25"/>
                <w:szCs w:val="25"/>
              </w:rPr>
            </w:pPr>
          </w:p>
          <w:p w:rsidR="0001070D" w:rsidRPr="00FC6567" w:rsidRDefault="0001070D" w:rsidP="00B960EF">
            <w:pPr>
              <w:ind w:left="34"/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>Касапу Ю. В.</w:t>
            </w:r>
          </w:p>
          <w:p w:rsidR="0001070D" w:rsidRPr="00FC6567" w:rsidRDefault="0001070D" w:rsidP="00B960EF">
            <w:pPr>
              <w:ind w:left="34"/>
              <w:rPr>
                <w:sz w:val="25"/>
                <w:szCs w:val="25"/>
              </w:rPr>
            </w:pPr>
          </w:p>
          <w:p w:rsidR="0001070D" w:rsidRPr="00FC6567" w:rsidRDefault="0001070D" w:rsidP="00B960EF">
            <w:pPr>
              <w:ind w:left="34"/>
              <w:rPr>
                <w:sz w:val="25"/>
                <w:szCs w:val="25"/>
              </w:rPr>
            </w:pPr>
          </w:p>
          <w:p w:rsidR="0001070D" w:rsidRPr="00FC6567" w:rsidRDefault="0001070D" w:rsidP="00B960EF">
            <w:pPr>
              <w:ind w:left="34"/>
              <w:rPr>
                <w:sz w:val="25"/>
                <w:szCs w:val="25"/>
              </w:rPr>
            </w:pPr>
          </w:p>
          <w:p w:rsidR="0001070D" w:rsidRPr="00FC6567" w:rsidRDefault="0001070D" w:rsidP="00B960EF">
            <w:pPr>
              <w:ind w:left="34"/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>Вардазарян А.Э.</w:t>
            </w:r>
          </w:p>
          <w:p w:rsidR="00F65BD9" w:rsidRPr="00FC6567" w:rsidRDefault="00F65BD9" w:rsidP="0001070D">
            <w:pPr>
              <w:ind w:left="34"/>
              <w:rPr>
                <w:sz w:val="25"/>
                <w:szCs w:val="25"/>
              </w:rPr>
            </w:pPr>
          </w:p>
        </w:tc>
        <w:tc>
          <w:tcPr>
            <w:tcW w:w="7512" w:type="dxa"/>
          </w:tcPr>
          <w:p w:rsidR="0009247F" w:rsidRPr="00FC6567" w:rsidRDefault="0009247F" w:rsidP="00F65BD9">
            <w:pPr>
              <w:ind w:left="354"/>
              <w:jc w:val="both"/>
              <w:rPr>
                <w:sz w:val="25"/>
                <w:szCs w:val="25"/>
              </w:rPr>
            </w:pPr>
          </w:p>
          <w:p w:rsidR="00B960EF" w:rsidRPr="00FC6567" w:rsidRDefault="00F65BD9" w:rsidP="00F65BD9">
            <w:pPr>
              <w:pStyle w:val="a5"/>
              <w:ind w:left="354"/>
              <w:jc w:val="both"/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 xml:space="preserve">- </w:t>
            </w:r>
            <w:r w:rsidR="00535F16" w:rsidRPr="00FC6567">
              <w:rPr>
                <w:sz w:val="25"/>
                <w:szCs w:val="25"/>
              </w:rPr>
              <w:t>Г</w:t>
            </w:r>
            <w:r w:rsidR="005239E6" w:rsidRPr="00FC6567">
              <w:rPr>
                <w:sz w:val="25"/>
                <w:szCs w:val="25"/>
              </w:rPr>
              <w:t>лавный специалист архитектор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области;</w:t>
            </w:r>
          </w:p>
          <w:p w:rsidR="00F65BD9" w:rsidRPr="00FC6567" w:rsidRDefault="00F65BD9" w:rsidP="00F65BD9">
            <w:pPr>
              <w:pStyle w:val="a5"/>
              <w:ind w:left="354"/>
              <w:jc w:val="both"/>
              <w:rPr>
                <w:sz w:val="25"/>
                <w:szCs w:val="25"/>
              </w:rPr>
            </w:pPr>
          </w:p>
          <w:p w:rsidR="00336B56" w:rsidRPr="00FC6567" w:rsidRDefault="00F65BD9" w:rsidP="0001070D">
            <w:pPr>
              <w:ind w:left="354"/>
              <w:jc w:val="both"/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 xml:space="preserve">– </w:t>
            </w:r>
            <w:r w:rsidR="0001070D" w:rsidRPr="00FC6567">
              <w:rPr>
                <w:sz w:val="25"/>
                <w:szCs w:val="25"/>
              </w:rPr>
              <w:t>Начальник сектора по правовым вопросам администрации МО «Свердловское городское поселение» Всеволожского муниципального района Ленинградской области;</w:t>
            </w:r>
          </w:p>
          <w:p w:rsidR="0001070D" w:rsidRPr="00FC6567" w:rsidRDefault="0001070D" w:rsidP="0001070D">
            <w:pPr>
              <w:ind w:left="354"/>
              <w:jc w:val="both"/>
              <w:rPr>
                <w:sz w:val="25"/>
                <w:szCs w:val="25"/>
              </w:rPr>
            </w:pPr>
          </w:p>
          <w:p w:rsidR="0001070D" w:rsidRPr="00FC6567" w:rsidRDefault="0001070D" w:rsidP="0001070D">
            <w:pPr>
              <w:ind w:left="354"/>
              <w:jc w:val="both"/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>-  Заместитель председателя совета депутатов МО «Свердловское городское поселение» Всеволожского муниципального района Ленинградской области;</w:t>
            </w:r>
          </w:p>
          <w:p w:rsidR="0001070D" w:rsidRPr="00FC6567" w:rsidRDefault="0001070D" w:rsidP="0001070D">
            <w:pPr>
              <w:ind w:left="354"/>
              <w:jc w:val="both"/>
              <w:rPr>
                <w:sz w:val="25"/>
                <w:szCs w:val="25"/>
              </w:rPr>
            </w:pPr>
          </w:p>
          <w:p w:rsidR="0001070D" w:rsidRPr="00FC6567" w:rsidRDefault="0001070D" w:rsidP="0001070D">
            <w:pPr>
              <w:ind w:left="354"/>
              <w:jc w:val="both"/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>- Депутат совета депутатов МО «Свердловское городское поселение» Всеволожского муниципального района Ленинградской области</w:t>
            </w:r>
          </w:p>
        </w:tc>
      </w:tr>
      <w:tr w:rsidR="00B960EF" w:rsidRPr="00FC6567" w:rsidTr="00535F16">
        <w:trPr>
          <w:trHeight w:val="353"/>
        </w:trPr>
        <w:tc>
          <w:tcPr>
            <w:tcW w:w="2269" w:type="dxa"/>
          </w:tcPr>
          <w:p w:rsidR="00B960EF" w:rsidRPr="00FC6567" w:rsidRDefault="00B960EF" w:rsidP="00B960EF">
            <w:pPr>
              <w:ind w:left="34"/>
              <w:rPr>
                <w:sz w:val="25"/>
                <w:szCs w:val="25"/>
              </w:rPr>
            </w:pPr>
          </w:p>
        </w:tc>
        <w:tc>
          <w:tcPr>
            <w:tcW w:w="7512" w:type="dxa"/>
          </w:tcPr>
          <w:p w:rsidR="00B960EF" w:rsidRPr="00FC6567" w:rsidRDefault="00B960EF" w:rsidP="00F65BD9">
            <w:pPr>
              <w:pStyle w:val="a5"/>
              <w:ind w:left="317"/>
              <w:jc w:val="both"/>
              <w:rPr>
                <w:sz w:val="25"/>
                <w:szCs w:val="25"/>
              </w:rPr>
            </w:pPr>
          </w:p>
        </w:tc>
      </w:tr>
      <w:tr w:rsidR="00456ED8" w:rsidRPr="00FC6567" w:rsidTr="0038710E">
        <w:tc>
          <w:tcPr>
            <w:tcW w:w="2269" w:type="dxa"/>
          </w:tcPr>
          <w:p w:rsidR="00456ED8" w:rsidRPr="00FC6567" w:rsidRDefault="00456ED8" w:rsidP="00456ED8">
            <w:pPr>
              <w:ind w:left="34"/>
              <w:rPr>
                <w:sz w:val="25"/>
                <w:szCs w:val="25"/>
              </w:rPr>
            </w:pPr>
          </w:p>
        </w:tc>
        <w:tc>
          <w:tcPr>
            <w:tcW w:w="7512" w:type="dxa"/>
          </w:tcPr>
          <w:p w:rsidR="00456ED8" w:rsidRPr="00FC6567" w:rsidRDefault="00456ED8" w:rsidP="00F65BD9">
            <w:pPr>
              <w:pStyle w:val="a5"/>
              <w:ind w:left="317"/>
              <w:jc w:val="both"/>
              <w:rPr>
                <w:sz w:val="25"/>
                <w:szCs w:val="25"/>
              </w:rPr>
            </w:pPr>
          </w:p>
        </w:tc>
      </w:tr>
    </w:tbl>
    <w:p w:rsidR="0065297E" w:rsidRPr="00FC6567" w:rsidRDefault="00D3431C" w:rsidP="00D3431C">
      <w:pPr>
        <w:jc w:val="both"/>
        <w:rPr>
          <w:sz w:val="25"/>
          <w:szCs w:val="25"/>
        </w:rPr>
      </w:pPr>
      <w:r w:rsidRPr="00FC6567">
        <w:rPr>
          <w:sz w:val="25"/>
          <w:szCs w:val="25"/>
        </w:rPr>
        <w:t>Жители</w:t>
      </w:r>
      <w:r w:rsidR="001A0100" w:rsidRPr="00FC6567">
        <w:rPr>
          <w:sz w:val="25"/>
          <w:szCs w:val="25"/>
        </w:rPr>
        <w:t xml:space="preserve"> и представители </w:t>
      </w:r>
      <w:r w:rsidR="00DC7E9E" w:rsidRPr="00FC6567">
        <w:rPr>
          <w:sz w:val="25"/>
          <w:szCs w:val="25"/>
        </w:rPr>
        <w:t>разработ</w:t>
      </w:r>
      <w:r w:rsidR="00A316A8" w:rsidRPr="00FC6567">
        <w:rPr>
          <w:sz w:val="25"/>
          <w:szCs w:val="25"/>
        </w:rPr>
        <w:t>чика</w:t>
      </w:r>
      <w:r w:rsidR="00DC7E9E" w:rsidRPr="00FC6567">
        <w:rPr>
          <w:sz w:val="25"/>
          <w:szCs w:val="25"/>
        </w:rPr>
        <w:t xml:space="preserve"> документации</w:t>
      </w:r>
      <w:r w:rsidR="00BB6BB8" w:rsidRPr="00FC6567">
        <w:rPr>
          <w:sz w:val="25"/>
          <w:szCs w:val="25"/>
        </w:rPr>
        <w:t xml:space="preserve"> </w:t>
      </w:r>
      <w:r w:rsidR="00DC7E9E" w:rsidRPr="00FC6567">
        <w:rPr>
          <w:sz w:val="25"/>
          <w:szCs w:val="25"/>
        </w:rPr>
        <w:t xml:space="preserve">– </w:t>
      </w:r>
      <w:r w:rsidR="0001070D" w:rsidRPr="00FC6567">
        <w:rPr>
          <w:sz w:val="25"/>
          <w:szCs w:val="25"/>
        </w:rPr>
        <w:t>9</w:t>
      </w:r>
      <w:r w:rsidR="00DC7E9E" w:rsidRPr="00FC6567">
        <w:rPr>
          <w:sz w:val="25"/>
          <w:szCs w:val="25"/>
        </w:rPr>
        <w:t xml:space="preserve"> человек.</w:t>
      </w:r>
    </w:p>
    <w:p w:rsidR="00B960EF" w:rsidRPr="00FC6567" w:rsidRDefault="0065297E" w:rsidP="000656D5">
      <w:pPr>
        <w:spacing w:before="12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Граждане, принявшие участие в слушаниях зарегистрированы в списке участников слушаний, который является неотъемлемым приложением к протоколу.  </w:t>
      </w:r>
    </w:p>
    <w:p w:rsidR="0065297E" w:rsidRPr="00FC6567" w:rsidRDefault="0065297E" w:rsidP="009C24DE">
      <w:pPr>
        <w:jc w:val="both"/>
        <w:rPr>
          <w:sz w:val="25"/>
          <w:szCs w:val="25"/>
        </w:rPr>
      </w:pPr>
      <w:r w:rsidRPr="00FC6567">
        <w:rPr>
          <w:sz w:val="25"/>
          <w:szCs w:val="25"/>
        </w:rPr>
        <w:lastRenderedPageBreak/>
        <w:t xml:space="preserve">С приложением можно ознакомиться в </w:t>
      </w:r>
      <w:r w:rsidR="00456ED8" w:rsidRPr="00FC6567">
        <w:rPr>
          <w:sz w:val="25"/>
          <w:szCs w:val="25"/>
        </w:rPr>
        <w:t>К</w:t>
      </w:r>
      <w:r w:rsidR="009C007C" w:rsidRPr="00FC6567">
        <w:rPr>
          <w:sz w:val="25"/>
          <w:szCs w:val="25"/>
        </w:rPr>
        <w:t xml:space="preserve">омиссии по </w:t>
      </w:r>
      <w:r w:rsidR="006D1077" w:rsidRPr="00FC6567">
        <w:rPr>
          <w:sz w:val="25"/>
          <w:szCs w:val="25"/>
        </w:rPr>
        <w:t>землепользованию</w:t>
      </w:r>
      <w:r w:rsidR="009C007C" w:rsidRPr="00FC6567">
        <w:rPr>
          <w:sz w:val="25"/>
          <w:szCs w:val="25"/>
        </w:rPr>
        <w:t xml:space="preserve"> и застройки </w:t>
      </w:r>
      <w:r w:rsidRPr="00FC6567">
        <w:rPr>
          <w:sz w:val="25"/>
          <w:szCs w:val="25"/>
        </w:rPr>
        <w:t xml:space="preserve">администрации </w:t>
      </w:r>
      <w:r w:rsidR="004600E1" w:rsidRPr="00FC6567">
        <w:rPr>
          <w:sz w:val="25"/>
          <w:szCs w:val="25"/>
        </w:rPr>
        <w:t xml:space="preserve">МО «Свердловское городское поселение» </w:t>
      </w:r>
      <w:r w:rsidR="00B960EF" w:rsidRPr="00FC6567">
        <w:rPr>
          <w:sz w:val="25"/>
          <w:szCs w:val="25"/>
        </w:rPr>
        <w:t>Всеволожского муниципального района</w:t>
      </w:r>
      <w:r w:rsidR="004600E1" w:rsidRPr="00FC6567">
        <w:rPr>
          <w:sz w:val="25"/>
          <w:szCs w:val="25"/>
        </w:rPr>
        <w:t xml:space="preserve"> Ленинградской области</w:t>
      </w:r>
      <w:r w:rsidRPr="00FC6567">
        <w:rPr>
          <w:sz w:val="25"/>
          <w:szCs w:val="25"/>
        </w:rPr>
        <w:t>, опубликованию не подлежит.</w:t>
      </w:r>
    </w:p>
    <w:p w:rsidR="005D7F84" w:rsidRPr="00FC6567" w:rsidRDefault="005D7F84" w:rsidP="0065297E">
      <w:pPr>
        <w:rPr>
          <w:b/>
          <w:sz w:val="25"/>
          <w:szCs w:val="25"/>
        </w:rPr>
      </w:pPr>
    </w:p>
    <w:p w:rsidR="0065297E" w:rsidRPr="00FC6567" w:rsidRDefault="0065297E" w:rsidP="0065297E">
      <w:pPr>
        <w:rPr>
          <w:sz w:val="25"/>
          <w:szCs w:val="25"/>
        </w:rPr>
      </w:pPr>
      <w:r w:rsidRPr="00FC6567">
        <w:rPr>
          <w:b/>
          <w:sz w:val="25"/>
          <w:szCs w:val="25"/>
        </w:rPr>
        <w:t>Предмет слушаний:</w:t>
      </w:r>
    </w:p>
    <w:p w:rsidR="00D30433" w:rsidRPr="00FC6567" w:rsidRDefault="0065297E" w:rsidP="00457911">
      <w:pPr>
        <w:spacing w:before="12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Рассмотрение </w:t>
      </w:r>
      <w:r w:rsidR="00F65BD9" w:rsidRPr="00FC6567">
        <w:rPr>
          <w:sz w:val="25"/>
          <w:szCs w:val="25"/>
        </w:rPr>
        <w:t xml:space="preserve">вопроса </w:t>
      </w:r>
      <w:r w:rsidR="005356C4" w:rsidRPr="00FC6567">
        <w:rPr>
          <w:sz w:val="25"/>
          <w:szCs w:val="25"/>
        </w:rPr>
        <w:t>по обсуждению проекта решения о предоставлении разрешения 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машино</w:t>
      </w:r>
      <w:r w:rsidR="007D656E" w:rsidRPr="00FC6567">
        <w:rPr>
          <w:sz w:val="25"/>
          <w:szCs w:val="25"/>
        </w:rPr>
        <w:t>-</w:t>
      </w:r>
      <w:r w:rsidR="005356C4" w:rsidRPr="00FC6567">
        <w:rPr>
          <w:sz w:val="25"/>
          <w:szCs w:val="25"/>
        </w:rPr>
        <w:t>мест для хранения индивидуального автотранспорта и процента озеленения участка</w:t>
      </w:r>
      <w:r w:rsidR="001B0A37" w:rsidRPr="00FC6567">
        <w:rPr>
          <w:sz w:val="25"/>
          <w:szCs w:val="25"/>
        </w:rPr>
        <w:t>.</w:t>
      </w:r>
    </w:p>
    <w:p w:rsidR="0065297E" w:rsidRPr="00FC6567" w:rsidRDefault="0065297E" w:rsidP="0065297E">
      <w:pPr>
        <w:rPr>
          <w:sz w:val="25"/>
          <w:szCs w:val="25"/>
        </w:rPr>
      </w:pPr>
    </w:p>
    <w:p w:rsidR="0065297E" w:rsidRPr="00FC6567" w:rsidRDefault="0065297E" w:rsidP="0065297E">
      <w:pPr>
        <w:rPr>
          <w:b/>
          <w:sz w:val="25"/>
          <w:szCs w:val="25"/>
        </w:rPr>
      </w:pPr>
      <w:r w:rsidRPr="00FC6567">
        <w:rPr>
          <w:b/>
          <w:sz w:val="25"/>
          <w:szCs w:val="25"/>
        </w:rPr>
        <w:t>Основание для проведения публичных слушаний:</w:t>
      </w:r>
    </w:p>
    <w:p w:rsidR="009859E0" w:rsidRPr="00FC6567" w:rsidRDefault="00187181" w:rsidP="00825139">
      <w:pPr>
        <w:pStyle w:val="a5"/>
        <w:numPr>
          <w:ilvl w:val="0"/>
          <w:numId w:val="14"/>
        </w:numPr>
        <w:ind w:left="0" w:firstLine="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Постановление главы муниципального образования «Свердловское городское </w:t>
      </w:r>
      <w:r w:rsidR="00102981" w:rsidRPr="00FC6567">
        <w:rPr>
          <w:sz w:val="25"/>
          <w:szCs w:val="25"/>
        </w:rPr>
        <w:t xml:space="preserve">поселение» Всеволожского муниципального района Ленинградской области </w:t>
      </w:r>
      <w:r w:rsidR="009859E0" w:rsidRPr="00FC6567">
        <w:rPr>
          <w:sz w:val="25"/>
          <w:szCs w:val="25"/>
        </w:rPr>
        <w:t xml:space="preserve">№ </w:t>
      </w:r>
      <w:r w:rsidR="005356C4" w:rsidRPr="00FC6567">
        <w:rPr>
          <w:sz w:val="25"/>
          <w:szCs w:val="25"/>
        </w:rPr>
        <w:t>7</w:t>
      </w:r>
      <w:r w:rsidR="00E24580" w:rsidRPr="00FC6567">
        <w:rPr>
          <w:sz w:val="25"/>
          <w:szCs w:val="25"/>
        </w:rPr>
        <w:t xml:space="preserve"> от </w:t>
      </w:r>
      <w:r w:rsidR="005356C4" w:rsidRPr="00FC6567">
        <w:rPr>
          <w:sz w:val="25"/>
          <w:szCs w:val="25"/>
        </w:rPr>
        <w:t>11</w:t>
      </w:r>
      <w:r w:rsidR="00BB6BB8" w:rsidRPr="00FC6567">
        <w:rPr>
          <w:sz w:val="25"/>
          <w:szCs w:val="25"/>
        </w:rPr>
        <w:t>.</w:t>
      </w:r>
      <w:r w:rsidR="00F65BD9" w:rsidRPr="00FC6567">
        <w:rPr>
          <w:sz w:val="25"/>
          <w:szCs w:val="25"/>
        </w:rPr>
        <w:t>0</w:t>
      </w:r>
      <w:r w:rsidR="005356C4" w:rsidRPr="00FC6567">
        <w:rPr>
          <w:sz w:val="25"/>
          <w:szCs w:val="25"/>
        </w:rPr>
        <w:t>7</w:t>
      </w:r>
      <w:r w:rsidR="00F65BD9" w:rsidRPr="00FC6567">
        <w:rPr>
          <w:sz w:val="25"/>
          <w:szCs w:val="25"/>
        </w:rPr>
        <w:t>.</w:t>
      </w:r>
      <w:r w:rsidR="009859E0" w:rsidRPr="00FC6567">
        <w:rPr>
          <w:sz w:val="25"/>
          <w:szCs w:val="25"/>
        </w:rPr>
        <w:t>201</w:t>
      </w:r>
      <w:r w:rsidR="00BB6BB8" w:rsidRPr="00FC6567">
        <w:rPr>
          <w:sz w:val="25"/>
          <w:szCs w:val="25"/>
        </w:rPr>
        <w:t>8</w:t>
      </w:r>
      <w:r w:rsidR="009859E0" w:rsidRPr="00FC6567">
        <w:rPr>
          <w:sz w:val="25"/>
          <w:szCs w:val="25"/>
        </w:rPr>
        <w:t xml:space="preserve"> </w:t>
      </w:r>
      <w:r w:rsidR="00E24580" w:rsidRPr="00FC6567">
        <w:rPr>
          <w:sz w:val="25"/>
          <w:szCs w:val="25"/>
        </w:rPr>
        <w:t>г. «</w:t>
      </w:r>
      <w:r w:rsidR="009859E0" w:rsidRPr="00FC6567">
        <w:rPr>
          <w:sz w:val="25"/>
          <w:szCs w:val="25"/>
        </w:rPr>
        <w:t>О проведении публичных слушаний</w:t>
      </w:r>
      <w:r w:rsidR="00825139" w:rsidRPr="00FC6567">
        <w:rPr>
          <w:sz w:val="25"/>
          <w:szCs w:val="25"/>
        </w:rPr>
        <w:t xml:space="preserve"> по проекту решения</w:t>
      </w:r>
      <w:r w:rsidR="009859E0" w:rsidRPr="00FC6567">
        <w:rPr>
          <w:sz w:val="25"/>
          <w:szCs w:val="25"/>
        </w:rPr>
        <w:t xml:space="preserve"> </w:t>
      </w:r>
      <w:r w:rsidR="00F65BD9" w:rsidRPr="00FC6567">
        <w:rPr>
          <w:sz w:val="25"/>
          <w:szCs w:val="25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от границ земельного участка с кадастровым номером 47:07:060201</w:t>
      </w:r>
      <w:r w:rsidR="00755F5C" w:rsidRPr="00FC6567">
        <w:rPr>
          <w:sz w:val="25"/>
          <w:szCs w:val="25"/>
        </w:rPr>
        <w:t>4</w:t>
      </w:r>
      <w:r w:rsidR="00F65BD9" w:rsidRPr="00FC6567">
        <w:rPr>
          <w:sz w:val="25"/>
          <w:szCs w:val="25"/>
        </w:rPr>
        <w:t>:</w:t>
      </w:r>
      <w:r w:rsidR="00755F5C" w:rsidRPr="00FC6567">
        <w:rPr>
          <w:sz w:val="25"/>
          <w:szCs w:val="25"/>
        </w:rPr>
        <w:t>41</w:t>
      </w:r>
      <w:r w:rsidR="00825139" w:rsidRPr="00FC6567">
        <w:rPr>
          <w:sz w:val="25"/>
          <w:szCs w:val="25"/>
        </w:rPr>
        <w:t xml:space="preserve"> по проекту решения о предоставлении разрешения 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машино</w:t>
      </w:r>
      <w:r w:rsidR="007D656E" w:rsidRPr="00FC6567">
        <w:rPr>
          <w:sz w:val="25"/>
          <w:szCs w:val="25"/>
        </w:rPr>
        <w:t>-</w:t>
      </w:r>
      <w:r w:rsidR="00825139" w:rsidRPr="00FC6567">
        <w:rPr>
          <w:sz w:val="25"/>
          <w:szCs w:val="25"/>
        </w:rPr>
        <w:t>мест для хранения индивидуального автотранспорта и процента озеленения участка</w:t>
      </w:r>
      <w:r w:rsidR="001941A3" w:rsidRPr="00FC6567">
        <w:rPr>
          <w:sz w:val="25"/>
          <w:szCs w:val="25"/>
        </w:rPr>
        <w:t>»</w:t>
      </w:r>
      <w:r w:rsidR="009859E0" w:rsidRPr="00FC6567">
        <w:rPr>
          <w:sz w:val="25"/>
          <w:szCs w:val="25"/>
        </w:rPr>
        <w:t>.</w:t>
      </w:r>
    </w:p>
    <w:p w:rsidR="00205D2A" w:rsidRPr="00FC6567" w:rsidRDefault="00755F5C" w:rsidP="005356C4">
      <w:pPr>
        <w:pStyle w:val="a5"/>
        <w:numPr>
          <w:ilvl w:val="0"/>
          <w:numId w:val="14"/>
        </w:numPr>
        <w:ind w:left="0" w:firstLine="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> Постановление № 170 от 16.04.2018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01.02.2018 № 48».</w:t>
      </w:r>
    </w:p>
    <w:p w:rsidR="00205D2A" w:rsidRPr="00FC6567" w:rsidRDefault="001F3D0F" w:rsidP="005356C4">
      <w:pPr>
        <w:pStyle w:val="a5"/>
        <w:numPr>
          <w:ilvl w:val="0"/>
          <w:numId w:val="14"/>
        </w:numPr>
        <w:ind w:left="0" w:firstLine="66"/>
        <w:jc w:val="both"/>
        <w:rPr>
          <w:sz w:val="25"/>
          <w:szCs w:val="25"/>
        </w:rPr>
      </w:pPr>
      <w:hyperlink r:id="rId7" w:history="1">
        <w:r w:rsidR="00205D2A" w:rsidRPr="00FC6567">
          <w:rPr>
            <w:rStyle w:val="a3"/>
            <w:color w:val="auto"/>
            <w:sz w:val="25"/>
            <w:szCs w:val="25"/>
            <w:u w:val="none"/>
          </w:rPr>
          <w:t>Решение Совета депутатом МО «Свердловское городское поселение» № 30 от 11.08.2015</w:t>
        </w:r>
      </w:hyperlink>
      <w:r w:rsidR="00205D2A" w:rsidRPr="00FC6567">
        <w:rPr>
          <w:sz w:val="25"/>
          <w:szCs w:val="25"/>
        </w:rPr>
        <w:t xml:space="preserve">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</w:t>
      </w:r>
      <w:r w:rsidR="00825139" w:rsidRPr="00FC6567">
        <w:rPr>
          <w:sz w:val="25"/>
          <w:szCs w:val="25"/>
        </w:rPr>
        <w:t xml:space="preserve"> (с изменениями)</w:t>
      </w:r>
      <w:r w:rsidR="00205D2A" w:rsidRPr="00FC6567">
        <w:rPr>
          <w:sz w:val="25"/>
          <w:szCs w:val="25"/>
        </w:rPr>
        <w:t>.</w:t>
      </w:r>
    </w:p>
    <w:p w:rsidR="008C1B90" w:rsidRPr="00FC6567" w:rsidRDefault="008C1B90" w:rsidP="0065297E">
      <w:pPr>
        <w:rPr>
          <w:sz w:val="25"/>
          <w:szCs w:val="25"/>
          <w:highlight w:val="yellow"/>
        </w:rPr>
      </w:pPr>
    </w:p>
    <w:p w:rsidR="0065297E" w:rsidRPr="00FC6567" w:rsidRDefault="0065297E" w:rsidP="0065297E">
      <w:pPr>
        <w:rPr>
          <w:b/>
          <w:sz w:val="25"/>
          <w:szCs w:val="25"/>
        </w:rPr>
      </w:pPr>
      <w:r w:rsidRPr="00FC6567">
        <w:rPr>
          <w:b/>
          <w:sz w:val="25"/>
          <w:szCs w:val="25"/>
        </w:rPr>
        <w:t xml:space="preserve">Порядок </w:t>
      </w:r>
      <w:r w:rsidR="0071395D" w:rsidRPr="00FC6567">
        <w:rPr>
          <w:b/>
          <w:sz w:val="25"/>
          <w:szCs w:val="25"/>
        </w:rPr>
        <w:t xml:space="preserve">и регламент </w:t>
      </w:r>
      <w:r w:rsidRPr="00FC6567">
        <w:rPr>
          <w:b/>
          <w:sz w:val="25"/>
          <w:szCs w:val="25"/>
        </w:rPr>
        <w:t>проведения публичных слушаний:</w:t>
      </w:r>
    </w:p>
    <w:p w:rsidR="0065297E" w:rsidRPr="00FC6567" w:rsidRDefault="00CF7A6D" w:rsidP="00292F1C">
      <w:pPr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1. Вступительное слово </w:t>
      </w:r>
      <w:r w:rsidR="00825139" w:rsidRPr="00FC6567">
        <w:rPr>
          <w:sz w:val="25"/>
          <w:szCs w:val="25"/>
        </w:rPr>
        <w:t xml:space="preserve">заместителя </w:t>
      </w:r>
      <w:r w:rsidRPr="00FC6567">
        <w:rPr>
          <w:sz w:val="25"/>
          <w:szCs w:val="25"/>
        </w:rPr>
        <w:t xml:space="preserve">председателя </w:t>
      </w:r>
      <w:r w:rsidR="00A168D5" w:rsidRPr="00FC6567">
        <w:rPr>
          <w:sz w:val="25"/>
          <w:szCs w:val="25"/>
        </w:rPr>
        <w:t>комиссии</w:t>
      </w:r>
      <w:r w:rsidRPr="00FC6567">
        <w:rPr>
          <w:sz w:val="25"/>
          <w:szCs w:val="25"/>
        </w:rPr>
        <w:t xml:space="preserve"> </w:t>
      </w:r>
      <w:r w:rsidR="00825139" w:rsidRPr="00FC6567">
        <w:rPr>
          <w:sz w:val="25"/>
          <w:szCs w:val="25"/>
        </w:rPr>
        <w:t>М.Ю. Подольской</w:t>
      </w:r>
      <w:r w:rsidRPr="00FC6567">
        <w:rPr>
          <w:sz w:val="25"/>
          <w:szCs w:val="25"/>
        </w:rPr>
        <w:t xml:space="preserve"> о предмете публичных слушаний, составе участников и регламенте проведения собрания </w:t>
      </w:r>
      <w:r w:rsidR="001360B5" w:rsidRPr="00FC6567">
        <w:rPr>
          <w:sz w:val="25"/>
          <w:szCs w:val="25"/>
        </w:rPr>
        <w:t xml:space="preserve">– </w:t>
      </w:r>
      <w:r w:rsidR="008B2DA6" w:rsidRPr="00FC6567">
        <w:rPr>
          <w:b/>
          <w:sz w:val="25"/>
          <w:szCs w:val="25"/>
        </w:rPr>
        <w:t>1</w:t>
      </w:r>
      <w:r w:rsidR="003158FE" w:rsidRPr="00FC6567">
        <w:rPr>
          <w:b/>
          <w:sz w:val="25"/>
          <w:szCs w:val="25"/>
        </w:rPr>
        <w:t>0</w:t>
      </w:r>
      <w:r w:rsidR="001360B5" w:rsidRPr="00FC6567">
        <w:rPr>
          <w:b/>
          <w:sz w:val="25"/>
          <w:szCs w:val="25"/>
        </w:rPr>
        <w:t> мин.</w:t>
      </w:r>
    </w:p>
    <w:p w:rsidR="00CF7A6D" w:rsidRPr="00FC6567" w:rsidRDefault="00CF7A6D" w:rsidP="00292F1C">
      <w:pPr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2. Выступления: </w:t>
      </w:r>
    </w:p>
    <w:p w:rsidR="00CF7A6D" w:rsidRPr="00FC6567" w:rsidRDefault="00B647BA" w:rsidP="00292F1C">
      <w:pPr>
        <w:pStyle w:val="a5"/>
        <w:numPr>
          <w:ilvl w:val="0"/>
          <w:numId w:val="15"/>
        </w:numPr>
        <w:ind w:left="426"/>
        <w:jc w:val="both"/>
        <w:rPr>
          <w:sz w:val="25"/>
          <w:szCs w:val="25"/>
        </w:rPr>
      </w:pPr>
      <w:r w:rsidRPr="00FC6567">
        <w:rPr>
          <w:sz w:val="25"/>
          <w:szCs w:val="25"/>
        </w:rPr>
        <w:t>Генерального директора ООО «Ленстрой» Портнова С.Ф.</w:t>
      </w:r>
      <w:r w:rsidR="005904EB" w:rsidRPr="00FC6567">
        <w:rPr>
          <w:sz w:val="25"/>
          <w:szCs w:val="25"/>
        </w:rPr>
        <w:t xml:space="preserve"> </w:t>
      </w:r>
      <w:r w:rsidR="001360B5" w:rsidRPr="00FC6567">
        <w:rPr>
          <w:sz w:val="25"/>
          <w:szCs w:val="25"/>
        </w:rPr>
        <w:t xml:space="preserve">– </w:t>
      </w:r>
      <w:r w:rsidR="00FC462F" w:rsidRPr="00FC6567">
        <w:rPr>
          <w:b/>
          <w:sz w:val="25"/>
          <w:szCs w:val="25"/>
        </w:rPr>
        <w:t>15</w:t>
      </w:r>
      <w:r w:rsidR="005904EB" w:rsidRPr="00FC6567">
        <w:rPr>
          <w:b/>
          <w:sz w:val="25"/>
          <w:szCs w:val="25"/>
        </w:rPr>
        <w:t> </w:t>
      </w:r>
      <w:r w:rsidR="001360B5" w:rsidRPr="00FC6567">
        <w:rPr>
          <w:b/>
          <w:sz w:val="25"/>
          <w:szCs w:val="25"/>
        </w:rPr>
        <w:t>мин.</w:t>
      </w:r>
    </w:p>
    <w:p w:rsidR="0065297E" w:rsidRPr="00FC6567" w:rsidRDefault="00CF7A6D" w:rsidP="00292F1C">
      <w:pPr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3. </w:t>
      </w:r>
      <w:r w:rsidR="0065297E" w:rsidRPr="00FC6567">
        <w:rPr>
          <w:sz w:val="25"/>
          <w:szCs w:val="25"/>
        </w:rPr>
        <w:t>Рассмотрение вопросов и предложений участников публичных слушаний</w:t>
      </w:r>
      <w:r w:rsidR="001360B5" w:rsidRPr="00FC6567">
        <w:rPr>
          <w:sz w:val="25"/>
          <w:szCs w:val="25"/>
        </w:rPr>
        <w:t xml:space="preserve"> – </w:t>
      </w:r>
      <w:r w:rsidR="00FC462F" w:rsidRPr="00FC6567">
        <w:rPr>
          <w:b/>
          <w:sz w:val="25"/>
          <w:szCs w:val="25"/>
        </w:rPr>
        <w:t>20</w:t>
      </w:r>
      <w:r w:rsidR="001360B5" w:rsidRPr="00FC6567">
        <w:rPr>
          <w:b/>
          <w:sz w:val="25"/>
          <w:szCs w:val="25"/>
        </w:rPr>
        <w:t xml:space="preserve"> мин</w:t>
      </w:r>
      <w:r w:rsidR="0065297E" w:rsidRPr="00FC6567">
        <w:rPr>
          <w:sz w:val="25"/>
          <w:szCs w:val="25"/>
        </w:rPr>
        <w:t>.</w:t>
      </w:r>
    </w:p>
    <w:p w:rsidR="0065297E" w:rsidRPr="00FC6567" w:rsidRDefault="00CF7A6D" w:rsidP="00292F1C">
      <w:pPr>
        <w:jc w:val="both"/>
        <w:rPr>
          <w:sz w:val="25"/>
          <w:szCs w:val="25"/>
        </w:rPr>
      </w:pPr>
      <w:r w:rsidRPr="00FC6567">
        <w:rPr>
          <w:sz w:val="25"/>
          <w:szCs w:val="25"/>
        </w:rPr>
        <w:t>4. Подведение итогов публичных слушаний</w:t>
      </w:r>
      <w:r w:rsidR="001360B5" w:rsidRPr="00FC6567">
        <w:rPr>
          <w:sz w:val="25"/>
          <w:szCs w:val="25"/>
        </w:rPr>
        <w:t xml:space="preserve"> – </w:t>
      </w:r>
      <w:r w:rsidR="00C50991" w:rsidRPr="00FC6567">
        <w:rPr>
          <w:b/>
          <w:sz w:val="25"/>
          <w:szCs w:val="25"/>
        </w:rPr>
        <w:t>5</w:t>
      </w:r>
      <w:r w:rsidR="001360B5" w:rsidRPr="00FC6567">
        <w:rPr>
          <w:b/>
          <w:sz w:val="25"/>
          <w:szCs w:val="25"/>
        </w:rPr>
        <w:t xml:space="preserve"> мин</w:t>
      </w:r>
      <w:r w:rsidR="001360B5" w:rsidRPr="00FC6567">
        <w:rPr>
          <w:sz w:val="25"/>
          <w:szCs w:val="25"/>
        </w:rPr>
        <w:t>.</w:t>
      </w:r>
    </w:p>
    <w:p w:rsidR="0065297E" w:rsidRPr="00FC6567" w:rsidRDefault="0065297E" w:rsidP="00292F1C">
      <w:pPr>
        <w:spacing w:before="12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По предложенному порядку проведения публичных слушаний замечаний и предложений от участников слушаний не поступило. </w:t>
      </w:r>
    </w:p>
    <w:p w:rsidR="008C1B90" w:rsidRPr="00FC6567" w:rsidRDefault="008C1B90" w:rsidP="00292F1C">
      <w:pPr>
        <w:jc w:val="both"/>
        <w:rPr>
          <w:sz w:val="25"/>
          <w:szCs w:val="25"/>
        </w:rPr>
      </w:pPr>
    </w:p>
    <w:p w:rsidR="001360B5" w:rsidRPr="00FC6567" w:rsidRDefault="001360B5" w:rsidP="004843DA">
      <w:pPr>
        <w:pStyle w:val="a5"/>
        <w:numPr>
          <w:ilvl w:val="0"/>
          <w:numId w:val="24"/>
        </w:numPr>
        <w:jc w:val="both"/>
        <w:rPr>
          <w:sz w:val="25"/>
          <w:szCs w:val="25"/>
        </w:rPr>
      </w:pPr>
      <w:r w:rsidRPr="00FC6567">
        <w:rPr>
          <w:b/>
          <w:sz w:val="25"/>
          <w:szCs w:val="25"/>
        </w:rPr>
        <w:t xml:space="preserve">Вступительное слово </w:t>
      </w:r>
      <w:r w:rsidR="00825139" w:rsidRPr="00FC6567">
        <w:rPr>
          <w:b/>
          <w:sz w:val="25"/>
          <w:szCs w:val="25"/>
        </w:rPr>
        <w:t xml:space="preserve">заместителя </w:t>
      </w:r>
      <w:r w:rsidRPr="00FC6567">
        <w:rPr>
          <w:b/>
          <w:sz w:val="25"/>
          <w:szCs w:val="25"/>
        </w:rPr>
        <w:t xml:space="preserve">председателя </w:t>
      </w:r>
      <w:r w:rsidR="003318CC" w:rsidRPr="00FC6567">
        <w:rPr>
          <w:b/>
          <w:sz w:val="25"/>
          <w:szCs w:val="25"/>
        </w:rPr>
        <w:t>комиссии</w:t>
      </w:r>
      <w:r w:rsidRPr="00FC6567">
        <w:rPr>
          <w:b/>
          <w:sz w:val="25"/>
          <w:szCs w:val="25"/>
        </w:rPr>
        <w:t xml:space="preserve"> </w:t>
      </w:r>
      <w:r w:rsidR="00825139" w:rsidRPr="00FC6567">
        <w:rPr>
          <w:b/>
          <w:sz w:val="25"/>
          <w:szCs w:val="25"/>
        </w:rPr>
        <w:t>М.Ю. Подольской</w:t>
      </w:r>
    </w:p>
    <w:p w:rsidR="004843DA" w:rsidRPr="00FC6567" w:rsidRDefault="00F034E7" w:rsidP="004843DA">
      <w:pPr>
        <w:jc w:val="both"/>
        <w:rPr>
          <w:sz w:val="25"/>
          <w:szCs w:val="25"/>
        </w:rPr>
      </w:pPr>
      <w:r w:rsidRPr="00FC6567">
        <w:rPr>
          <w:bCs/>
          <w:sz w:val="25"/>
          <w:szCs w:val="25"/>
        </w:rPr>
        <w:t xml:space="preserve">Приветствие </w:t>
      </w:r>
      <w:r w:rsidR="006E1A67" w:rsidRPr="00FC6567">
        <w:rPr>
          <w:bCs/>
          <w:sz w:val="25"/>
          <w:szCs w:val="25"/>
        </w:rPr>
        <w:t xml:space="preserve">участников публичных слушаний. </w:t>
      </w:r>
      <w:r w:rsidR="004843DA" w:rsidRPr="00FC6567">
        <w:rPr>
          <w:sz w:val="25"/>
          <w:szCs w:val="25"/>
        </w:rPr>
        <w:t>Поприветствовал</w:t>
      </w:r>
      <w:r w:rsidR="00825139" w:rsidRPr="00FC6567">
        <w:rPr>
          <w:sz w:val="25"/>
          <w:szCs w:val="25"/>
        </w:rPr>
        <w:t>а</w:t>
      </w:r>
      <w:r w:rsidR="00B647BA" w:rsidRPr="00FC6567">
        <w:rPr>
          <w:sz w:val="25"/>
          <w:szCs w:val="25"/>
        </w:rPr>
        <w:t xml:space="preserve"> участников. Сообщил</w:t>
      </w:r>
      <w:r w:rsidR="00825139" w:rsidRPr="00FC6567">
        <w:rPr>
          <w:sz w:val="25"/>
          <w:szCs w:val="25"/>
        </w:rPr>
        <w:t>а</w:t>
      </w:r>
      <w:r w:rsidR="00B647BA" w:rsidRPr="00FC6567">
        <w:rPr>
          <w:sz w:val="25"/>
          <w:szCs w:val="25"/>
        </w:rPr>
        <w:t xml:space="preserve"> о предмете заседания. Изложил</w:t>
      </w:r>
      <w:r w:rsidR="00825139" w:rsidRPr="00FC6567">
        <w:rPr>
          <w:sz w:val="25"/>
          <w:szCs w:val="25"/>
        </w:rPr>
        <w:t>а</w:t>
      </w:r>
      <w:r w:rsidR="004843DA" w:rsidRPr="00FC6567">
        <w:rPr>
          <w:sz w:val="25"/>
          <w:szCs w:val="25"/>
        </w:rPr>
        <w:t xml:space="preserve"> заявление </w:t>
      </w:r>
      <w:r w:rsidR="00B647BA" w:rsidRPr="00FC6567">
        <w:rPr>
          <w:sz w:val="25"/>
          <w:szCs w:val="25"/>
        </w:rPr>
        <w:t>ООО «Ленстрой»</w:t>
      </w:r>
      <w:r w:rsidR="004843DA" w:rsidRPr="00FC6567">
        <w:rPr>
          <w:sz w:val="25"/>
          <w:szCs w:val="25"/>
        </w:rPr>
        <w:t xml:space="preserve"> «</w:t>
      </w:r>
      <w:r w:rsidR="008A307F" w:rsidRPr="00FC6567">
        <w:rPr>
          <w:sz w:val="25"/>
          <w:szCs w:val="25"/>
        </w:rPr>
        <w:t>О</w:t>
      </w:r>
      <w:r w:rsidR="008A14BC" w:rsidRPr="00FC6567">
        <w:rPr>
          <w:sz w:val="25"/>
          <w:szCs w:val="25"/>
        </w:rPr>
        <w:t xml:space="preserve"> предоставлении разрешения 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машино</w:t>
      </w:r>
      <w:r w:rsidR="007D656E" w:rsidRPr="00FC6567">
        <w:rPr>
          <w:sz w:val="25"/>
          <w:szCs w:val="25"/>
        </w:rPr>
        <w:t>-</w:t>
      </w:r>
      <w:r w:rsidR="008A14BC" w:rsidRPr="00FC6567">
        <w:rPr>
          <w:sz w:val="25"/>
          <w:szCs w:val="25"/>
        </w:rPr>
        <w:t>мест для хранения индивидуального автотранспорта и процента озеленения участка». Предоставил</w:t>
      </w:r>
      <w:r w:rsidR="00825139" w:rsidRPr="00FC6567">
        <w:rPr>
          <w:sz w:val="25"/>
          <w:szCs w:val="25"/>
        </w:rPr>
        <w:t>а</w:t>
      </w:r>
      <w:r w:rsidR="004843DA" w:rsidRPr="00FC6567">
        <w:rPr>
          <w:sz w:val="25"/>
          <w:szCs w:val="25"/>
        </w:rPr>
        <w:t xml:space="preserve"> слово разработчику проекта.</w:t>
      </w:r>
    </w:p>
    <w:p w:rsidR="00EC572A" w:rsidRPr="00FC6567" w:rsidRDefault="00EC572A" w:rsidP="004843DA">
      <w:pPr>
        <w:jc w:val="both"/>
        <w:rPr>
          <w:b/>
          <w:sz w:val="25"/>
          <w:szCs w:val="25"/>
        </w:rPr>
      </w:pPr>
      <w:r w:rsidRPr="00FC6567">
        <w:rPr>
          <w:b/>
          <w:bCs/>
          <w:sz w:val="25"/>
          <w:szCs w:val="25"/>
        </w:rPr>
        <w:t>Общие сведения о проекте, представленном на публичные слушания:</w:t>
      </w:r>
    </w:p>
    <w:p w:rsidR="009E3AFE" w:rsidRPr="00FC6567" w:rsidRDefault="009E3AFE" w:rsidP="00573156">
      <w:pPr>
        <w:jc w:val="both"/>
        <w:rPr>
          <w:sz w:val="25"/>
          <w:szCs w:val="25"/>
        </w:rPr>
      </w:pPr>
      <w:r w:rsidRPr="00FC6567">
        <w:rPr>
          <w:sz w:val="25"/>
          <w:szCs w:val="25"/>
        </w:rPr>
        <w:t>Земельный участок с кадастровым номером 47:07:060201</w:t>
      </w:r>
      <w:r w:rsidR="004C680F" w:rsidRPr="00FC6567">
        <w:rPr>
          <w:sz w:val="25"/>
          <w:szCs w:val="25"/>
        </w:rPr>
        <w:t>4</w:t>
      </w:r>
      <w:r w:rsidRPr="00FC6567">
        <w:rPr>
          <w:sz w:val="25"/>
          <w:szCs w:val="25"/>
        </w:rPr>
        <w:t>:</w:t>
      </w:r>
      <w:r w:rsidR="004C680F" w:rsidRPr="00FC6567">
        <w:rPr>
          <w:sz w:val="25"/>
          <w:szCs w:val="25"/>
        </w:rPr>
        <w:t>41</w:t>
      </w:r>
      <w:r w:rsidRPr="00FC6567">
        <w:rPr>
          <w:sz w:val="25"/>
          <w:szCs w:val="25"/>
        </w:rPr>
        <w:t xml:space="preserve"> расположен на территории </w:t>
      </w:r>
      <w:r w:rsidRPr="00FC6567">
        <w:rPr>
          <w:sz w:val="25"/>
          <w:szCs w:val="25"/>
        </w:rPr>
        <w:lastRenderedPageBreak/>
        <w:t xml:space="preserve">г.п. им. Свердлова, мкр-н 1. </w:t>
      </w:r>
    </w:p>
    <w:p w:rsidR="00573156" w:rsidRPr="00FC6567" w:rsidRDefault="00EC572A" w:rsidP="00573156">
      <w:pPr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В период публичных слушаний </w:t>
      </w:r>
      <w:r w:rsidR="009E3AFE" w:rsidRPr="00FC6567">
        <w:rPr>
          <w:sz w:val="25"/>
          <w:szCs w:val="25"/>
        </w:rPr>
        <w:t xml:space="preserve">по </w:t>
      </w:r>
      <w:r w:rsidR="005356C4" w:rsidRPr="00FC6567">
        <w:rPr>
          <w:sz w:val="25"/>
          <w:szCs w:val="25"/>
        </w:rPr>
        <w:t>обсуждению проекта решения о предоставлении разрешения 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машино</w:t>
      </w:r>
      <w:r w:rsidR="007D656E" w:rsidRPr="00FC6567">
        <w:rPr>
          <w:sz w:val="25"/>
          <w:szCs w:val="25"/>
        </w:rPr>
        <w:t>-</w:t>
      </w:r>
      <w:r w:rsidR="005356C4" w:rsidRPr="00FC6567">
        <w:rPr>
          <w:sz w:val="25"/>
          <w:szCs w:val="25"/>
        </w:rPr>
        <w:t>мест для хранения индивидуального автотранспорта и процента озеленения участка</w:t>
      </w:r>
      <w:r w:rsidR="002139AC" w:rsidRPr="00FC6567">
        <w:rPr>
          <w:sz w:val="25"/>
          <w:szCs w:val="25"/>
        </w:rPr>
        <w:t>. С</w:t>
      </w:r>
      <w:r w:rsidRPr="00FC6567">
        <w:rPr>
          <w:sz w:val="25"/>
          <w:szCs w:val="25"/>
        </w:rPr>
        <w:t xml:space="preserve"> </w:t>
      </w:r>
      <w:r w:rsidR="00825139" w:rsidRPr="00FC6567">
        <w:rPr>
          <w:sz w:val="25"/>
          <w:szCs w:val="25"/>
        </w:rPr>
        <w:t>13</w:t>
      </w:r>
      <w:r w:rsidR="00B1493C" w:rsidRPr="00FC6567">
        <w:rPr>
          <w:sz w:val="25"/>
          <w:szCs w:val="25"/>
        </w:rPr>
        <w:t>.0</w:t>
      </w:r>
      <w:r w:rsidR="00825139" w:rsidRPr="00FC6567">
        <w:rPr>
          <w:sz w:val="25"/>
          <w:szCs w:val="25"/>
        </w:rPr>
        <w:t>7</w:t>
      </w:r>
      <w:r w:rsidR="00B1493C" w:rsidRPr="00FC6567">
        <w:rPr>
          <w:sz w:val="25"/>
          <w:szCs w:val="25"/>
        </w:rPr>
        <w:t>.201</w:t>
      </w:r>
      <w:r w:rsidR="00825139" w:rsidRPr="00FC6567">
        <w:rPr>
          <w:sz w:val="25"/>
          <w:szCs w:val="25"/>
        </w:rPr>
        <w:t>8</w:t>
      </w:r>
      <w:r w:rsidR="00180E07" w:rsidRPr="00FC6567">
        <w:rPr>
          <w:sz w:val="25"/>
          <w:szCs w:val="25"/>
        </w:rPr>
        <w:t xml:space="preserve"> г.</w:t>
      </w:r>
      <w:r w:rsidRPr="00FC6567">
        <w:rPr>
          <w:sz w:val="25"/>
          <w:szCs w:val="25"/>
        </w:rPr>
        <w:t xml:space="preserve"> по </w:t>
      </w:r>
      <w:r w:rsidR="00825139" w:rsidRPr="00FC6567">
        <w:rPr>
          <w:sz w:val="25"/>
          <w:szCs w:val="25"/>
        </w:rPr>
        <w:t>03</w:t>
      </w:r>
      <w:r w:rsidR="00B1493C" w:rsidRPr="00FC6567">
        <w:rPr>
          <w:sz w:val="25"/>
          <w:szCs w:val="25"/>
        </w:rPr>
        <w:t>.0</w:t>
      </w:r>
      <w:r w:rsidR="00B6798D" w:rsidRPr="00FC6567">
        <w:rPr>
          <w:sz w:val="25"/>
          <w:szCs w:val="25"/>
        </w:rPr>
        <w:t>8</w:t>
      </w:r>
      <w:r w:rsidR="00EB29FB" w:rsidRPr="00FC6567">
        <w:rPr>
          <w:sz w:val="25"/>
          <w:szCs w:val="25"/>
        </w:rPr>
        <w:t>.201</w:t>
      </w:r>
      <w:r w:rsidR="00825139" w:rsidRPr="00FC6567">
        <w:rPr>
          <w:sz w:val="25"/>
          <w:szCs w:val="25"/>
        </w:rPr>
        <w:t>8</w:t>
      </w:r>
      <w:r w:rsidR="00180E07" w:rsidRPr="00FC6567">
        <w:rPr>
          <w:sz w:val="25"/>
          <w:szCs w:val="25"/>
        </w:rPr>
        <w:t xml:space="preserve"> г.</w:t>
      </w:r>
      <w:r w:rsidRPr="00FC6567">
        <w:rPr>
          <w:sz w:val="25"/>
          <w:szCs w:val="25"/>
        </w:rPr>
        <w:t xml:space="preserve"> проведено:</w:t>
      </w:r>
    </w:p>
    <w:p w:rsidR="00EC572A" w:rsidRPr="00FC6567" w:rsidRDefault="00573156" w:rsidP="00573156">
      <w:pPr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1. </w:t>
      </w:r>
      <w:r w:rsidR="00EC572A" w:rsidRPr="00FC6567">
        <w:rPr>
          <w:sz w:val="25"/>
          <w:szCs w:val="25"/>
        </w:rPr>
        <w:t>Информирование заинтересованных лиц:</w:t>
      </w:r>
    </w:p>
    <w:p w:rsidR="00F03516" w:rsidRPr="00FC6567" w:rsidRDefault="00EC572A" w:rsidP="003158FE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FC6567">
        <w:rPr>
          <w:sz w:val="25"/>
          <w:szCs w:val="25"/>
        </w:rPr>
        <w:t>1.1.</w:t>
      </w:r>
      <w:r w:rsidR="001B0A37" w:rsidRPr="00FC6567">
        <w:rPr>
          <w:sz w:val="25"/>
          <w:szCs w:val="25"/>
        </w:rPr>
        <w:t xml:space="preserve"> </w:t>
      </w:r>
      <w:r w:rsidRPr="00FC6567">
        <w:rPr>
          <w:sz w:val="25"/>
          <w:szCs w:val="25"/>
        </w:rPr>
        <w:t>Публикаци</w:t>
      </w:r>
      <w:r w:rsidR="00DE55C1" w:rsidRPr="00FC6567">
        <w:rPr>
          <w:sz w:val="25"/>
          <w:szCs w:val="25"/>
        </w:rPr>
        <w:t>я</w:t>
      </w:r>
      <w:r w:rsidRPr="00FC6567">
        <w:rPr>
          <w:sz w:val="25"/>
          <w:szCs w:val="25"/>
        </w:rPr>
        <w:t xml:space="preserve"> в газете </w:t>
      </w:r>
      <w:r w:rsidR="00F03516" w:rsidRPr="00FC6567">
        <w:rPr>
          <w:sz w:val="25"/>
          <w:szCs w:val="25"/>
        </w:rPr>
        <w:t xml:space="preserve">«Всеволожский Вести» (Приложение </w:t>
      </w:r>
      <w:r w:rsidRPr="00FC6567">
        <w:rPr>
          <w:sz w:val="25"/>
          <w:szCs w:val="25"/>
        </w:rPr>
        <w:t>«</w:t>
      </w:r>
      <w:r w:rsidR="001B0A37" w:rsidRPr="00FC6567">
        <w:rPr>
          <w:sz w:val="25"/>
          <w:szCs w:val="25"/>
        </w:rPr>
        <w:t>Невский Берег</w:t>
      </w:r>
      <w:r w:rsidRPr="00FC6567">
        <w:rPr>
          <w:sz w:val="25"/>
          <w:szCs w:val="25"/>
        </w:rPr>
        <w:t>»</w:t>
      </w:r>
      <w:r w:rsidR="00F03516" w:rsidRPr="00FC6567">
        <w:rPr>
          <w:sz w:val="25"/>
          <w:szCs w:val="25"/>
        </w:rPr>
        <w:t>)</w:t>
      </w:r>
      <w:r w:rsidRPr="00FC6567">
        <w:rPr>
          <w:sz w:val="25"/>
          <w:szCs w:val="25"/>
        </w:rPr>
        <w:t xml:space="preserve"> </w:t>
      </w:r>
      <w:r w:rsidR="00F03516" w:rsidRPr="00FC6567">
        <w:rPr>
          <w:sz w:val="25"/>
          <w:szCs w:val="25"/>
        </w:rPr>
        <w:t xml:space="preserve">от </w:t>
      </w:r>
      <w:r w:rsidR="00825139" w:rsidRPr="00FC6567">
        <w:rPr>
          <w:sz w:val="25"/>
          <w:szCs w:val="25"/>
        </w:rPr>
        <w:t>13</w:t>
      </w:r>
      <w:r w:rsidR="00A50E9B" w:rsidRPr="00FC6567">
        <w:rPr>
          <w:sz w:val="25"/>
          <w:szCs w:val="25"/>
        </w:rPr>
        <w:t>.0</w:t>
      </w:r>
      <w:r w:rsidR="00825139" w:rsidRPr="00FC6567">
        <w:rPr>
          <w:sz w:val="25"/>
          <w:szCs w:val="25"/>
        </w:rPr>
        <w:t>7</w:t>
      </w:r>
      <w:r w:rsidR="00A50E9B" w:rsidRPr="00FC6567">
        <w:rPr>
          <w:sz w:val="25"/>
          <w:szCs w:val="25"/>
        </w:rPr>
        <w:t>.201</w:t>
      </w:r>
      <w:r w:rsidR="008A307F" w:rsidRPr="00FC6567">
        <w:rPr>
          <w:sz w:val="25"/>
          <w:szCs w:val="25"/>
        </w:rPr>
        <w:t>8</w:t>
      </w:r>
      <w:r w:rsidR="00F03516" w:rsidRPr="00FC6567">
        <w:rPr>
          <w:sz w:val="25"/>
          <w:szCs w:val="25"/>
        </w:rPr>
        <w:t xml:space="preserve"> г. </w:t>
      </w:r>
      <w:r w:rsidRPr="00FC6567">
        <w:rPr>
          <w:sz w:val="25"/>
          <w:szCs w:val="25"/>
        </w:rPr>
        <w:t xml:space="preserve">№ </w:t>
      </w:r>
      <w:r w:rsidR="00825139" w:rsidRPr="00FC6567">
        <w:rPr>
          <w:sz w:val="25"/>
          <w:szCs w:val="25"/>
        </w:rPr>
        <w:t>12</w:t>
      </w:r>
    </w:p>
    <w:p w:rsidR="008A307F" w:rsidRPr="00FC6567" w:rsidRDefault="00EC572A" w:rsidP="003158FE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FC6567">
        <w:rPr>
          <w:sz w:val="25"/>
          <w:szCs w:val="25"/>
        </w:rPr>
        <w:t>1</w:t>
      </w:r>
      <w:r w:rsidR="00180E07" w:rsidRPr="00FC6567">
        <w:rPr>
          <w:sz w:val="25"/>
          <w:szCs w:val="25"/>
        </w:rPr>
        <w:t>.</w:t>
      </w:r>
      <w:r w:rsidR="001C6028" w:rsidRPr="00FC6567">
        <w:rPr>
          <w:sz w:val="25"/>
          <w:szCs w:val="25"/>
        </w:rPr>
        <w:t>2.</w:t>
      </w:r>
      <w:r w:rsidR="001B0A37" w:rsidRPr="00FC6567">
        <w:rPr>
          <w:sz w:val="25"/>
          <w:szCs w:val="25"/>
        </w:rPr>
        <w:t xml:space="preserve"> </w:t>
      </w:r>
      <w:r w:rsidR="001D1D58" w:rsidRPr="00FC6567">
        <w:rPr>
          <w:sz w:val="25"/>
          <w:szCs w:val="25"/>
        </w:rPr>
        <w:t>Информационное сообщение о проведении публичных слушаний на официальном представительстве муниципального образования «Свердловское городское поселение» Всеволожско</w:t>
      </w:r>
      <w:r w:rsidR="00643226" w:rsidRPr="00FC6567">
        <w:rPr>
          <w:sz w:val="25"/>
          <w:szCs w:val="25"/>
        </w:rPr>
        <w:t xml:space="preserve">го района Ленинградской области в информационно </w:t>
      </w:r>
      <w:r w:rsidR="001D1D58" w:rsidRPr="00FC6567">
        <w:rPr>
          <w:sz w:val="25"/>
          <w:szCs w:val="25"/>
        </w:rPr>
        <w:t xml:space="preserve">телекоммуникационной сети «Интернет» по адресу: </w:t>
      </w:r>
      <w:r w:rsidR="00DE55C1" w:rsidRPr="00FC6567">
        <w:rPr>
          <w:rStyle w:val="a3"/>
          <w:color w:val="auto"/>
          <w:sz w:val="25"/>
          <w:szCs w:val="25"/>
          <w:lang w:val="en-US"/>
        </w:rPr>
        <w:t>www</w:t>
      </w:r>
      <w:r w:rsidR="00DE55C1" w:rsidRPr="00FC6567">
        <w:rPr>
          <w:rStyle w:val="a3"/>
          <w:color w:val="auto"/>
          <w:sz w:val="25"/>
          <w:szCs w:val="25"/>
        </w:rPr>
        <w:t>.</w:t>
      </w:r>
      <w:r w:rsidR="00DE55C1" w:rsidRPr="00FC6567">
        <w:rPr>
          <w:rStyle w:val="a3"/>
          <w:color w:val="auto"/>
          <w:sz w:val="25"/>
          <w:szCs w:val="25"/>
          <w:lang w:val="en-US"/>
        </w:rPr>
        <w:t>sverdlovo</w:t>
      </w:r>
      <w:r w:rsidR="00DE55C1" w:rsidRPr="00FC6567">
        <w:rPr>
          <w:rStyle w:val="a3"/>
          <w:color w:val="auto"/>
          <w:sz w:val="25"/>
          <w:szCs w:val="25"/>
        </w:rPr>
        <w:t>-</w:t>
      </w:r>
      <w:r w:rsidR="00DE55C1" w:rsidRPr="00FC6567">
        <w:rPr>
          <w:rStyle w:val="a3"/>
          <w:color w:val="auto"/>
          <w:sz w:val="25"/>
          <w:szCs w:val="25"/>
          <w:lang w:val="en-US"/>
        </w:rPr>
        <w:t>adm</w:t>
      </w:r>
      <w:r w:rsidR="00DE55C1" w:rsidRPr="00FC6567">
        <w:rPr>
          <w:rStyle w:val="a3"/>
          <w:color w:val="auto"/>
          <w:sz w:val="25"/>
          <w:szCs w:val="25"/>
        </w:rPr>
        <w:t>.</w:t>
      </w:r>
      <w:r w:rsidR="00DE55C1" w:rsidRPr="00FC6567">
        <w:rPr>
          <w:rStyle w:val="a3"/>
          <w:color w:val="auto"/>
          <w:sz w:val="25"/>
          <w:szCs w:val="25"/>
          <w:lang w:val="en-US"/>
        </w:rPr>
        <w:t>ru</w:t>
      </w:r>
      <w:r w:rsidR="00DE55C1" w:rsidRPr="00FC6567">
        <w:rPr>
          <w:sz w:val="25"/>
          <w:szCs w:val="25"/>
        </w:rPr>
        <w:t xml:space="preserve"> </w:t>
      </w:r>
    </w:p>
    <w:p w:rsidR="00EC572A" w:rsidRPr="00FC6567" w:rsidRDefault="00180E07" w:rsidP="003158FE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FC6567">
        <w:rPr>
          <w:sz w:val="25"/>
          <w:szCs w:val="25"/>
        </w:rPr>
        <w:t>2.</w:t>
      </w:r>
      <w:r w:rsidRPr="00FC6567">
        <w:rPr>
          <w:sz w:val="25"/>
          <w:szCs w:val="25"/>
        </w:rPr>
        <w:tab/>
      </w:r>
      <w:r w:rsidR="00EC572A" w:rsidRPr="00FC6567">
        <w:rPr>
          <w:sz w:val="25"/>
          <w:szCs w:val="25"/>
        </w:rPr>
        <w:t>Орган</w:t>
      </w:r>
      <w:r w:rsidRPr="00FC6567">
        <w:rPr>
          <w:sz w:val="25"/>
          <w:szCs w:val="25"/>
        </w:rPr>
        <w:t xml:space="preserve">изация экспозиции документации </w:t>
      </w:r>
      <w:r w:rsidR="005356C4" w:rsidRPr="00FC6567">
        <w:rPr>
          <w:sz w:val="25"/>
          <w:szCs w:val="25"/>
        </w:rPr>
        <w:t>по обсуждению проекта решения о предоставлении разрешения 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машино</w:t>
      </w:r>
      <w:r w:rsidR="007D656E" w:rsidRPr="00FC6567">
        <w:rPr>
          <w:sz w:val="25"/>
          <w:szCs w:val="25"/>
        </w:rPr>
        <w:t>-</w:t>
      </w:r>
      <w:r w:rsidR="005356C4" w:rsidRPr="00FC6567">
        <w:rPr>
          <w:sz w:val="25"/>
          <w:szCs w:val="25"/>
        </w:rPr>
        <w:t xml:space="preserve">мест для хранения индивидуального автотранспорта и процента озеленения участка </w:t>
      </w:r>
      <w:r w:rsidR="00EC572A" w:rsidRPr="00FC6567">
        <w:rPr>
          <w:sz w:val="25"/>
          <w:szCs w:val="25"/>
        </w:rPr>
        <w:t xml:space="preserve">в </w:t>
      </w:r>
      <w:r w:rsidR="001B0A37" w:rsidRPr="00FC6567">
        <w:rPr>
          <w:sz w:val="25"/>
          <w:szCs w:val="25"/>
        </w:rPr>
        <w:t>здании МКУ «КДЦ «Нева» по адресу: Ленинградская область, Всеволожский район, городской поселок имени Свердлова, мкр.1, дом № 18.</w:t>
      </w:r>
      <w:r w:rsidR="00EC572A" w:rsidRPr="00FC6567">
        <w:rPr>
          <w:sz w:val="25"/>
          <w:szCs w:val="25"/>
        </w:rPr>
        <w:t xml:space="preserve"> </w:t>
      </w:r>
    </w:p>
    <w:p w:rsidR="006C4F4F" w:rsidRPr="00FC6567" w:rsidRDefault="006C4F4F" w:rsidP="003158FE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FC6567">
        <w:rPr>
          <w:sz w:val="25"/>
          <w:szCs w:val="25"/>
        </w:rPr>
        <w:t>3. Направление уведомлений правообладателям смежных земельных участков.</w:t>
      </w:r>
    </w:p>
    <w:p w:rsidR="001360B5" w:rsidRPr="00FC6567" w:rsidRDefault="0066459C" w:rsidP="00E94A1B">
      <w:pPr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В период публичных слушаний с </w:t>
      </w:r>
      <w:r w:rsidR="005356C4" w:rsidRPr="00FC6567">
        <w:rPr>
          <w:sz w:val="25"/>
          <w:szCs w:val="25"/>
        </w:rPr>
        <w:t>13</w:t>
      </w:r>
      <w:r w:rsidR="00A50E9B" w:rsidRPr="00FC6567">
        <w:rPr>
          <w:sz w:val="25"/>
          <w:szCs w:val="25"/>
        </w:rPr>
        <w:t>.0</w:t>
      </w:r>
      <w:r w:rsidR="005356C4" w:rsidRPr="00FC6567">
        <w:rPr>
          <w:sz w:val="25"/>
          <w:szCs w:val="25"/>
        </w:rPr>
        <w:t>7</w:t>
      </w:r>
      <w:r w:rsidR="00A50E9B" w:rsidRPr="00FC6567">
        <w:rPr>
          <w:sz w:val="25"/>
          <w:szCs w:val="25"/>
        </w:rPr>
        <w:t>.201</w:t>
      </w:r>
      <w:r w:rsidR="006C523C" w:rsidRPr="00FC6567">
        <w:rPr>
          <w:sz w:val="25"/>
          <w:szCs w:val="25"/>
        </w:rPr>
        <w:t>8</w:t>
      </w:r>
      <w:r w:rsidR="00A50E9B" w:rsidRPr="00FC6567">
        <w:rPr>
          <w:sz w:val="25"/>
          <w:szCs w:val="25"/>
        </w:rPr>
        <w:t xml:space="preserve"> г.</w:t>
      </w:r>
      <w:r w:rsidRPr="00FC6567">
        <w:rPr>
          <w:sz w:val="25"/>
          <w:szCs w:val="25"/>
        </w:rPr>
        <w:t xml:space="preserve"> по </w:t>
      </w:r>
      <w:r w:rsidR="005356C4" w:rsidRPr="00FC6567">
        <w:rPr>
          <w:sz w:val="25"/>
          <w:szCs w:val="25"/>
        </w:rPr>
        <w:t>03</w:t>
      </w:r>
      <w:r w:rsidR="00A50E9B" w:rsidRPr="00FC6567">
        <w:rPr>
          <w:sz w:val="25"/>
          <w:szCs w:val="25"/>
        </w:rPr>
        <w:t>.0</w:t>
      </w:r>
      <w:r w:rsidR="005356C4" w:rsidRPr="00FC6567">
        <w:rPr>
          <w:sz w:val="25"/>
          <w:szCs w:val="25"/>
        </w:rPr>
        <w:t>8</w:t>
      </w:r>
      <w:r w:rsidR="00A7738C" w:rsidRPr="00FC6567">
        <w:rPr>
          <w:sz w:val="25"/>
          <w:szCs w:val="25"/>
        </w:rPr>
        <w:t>.201</w:t>
      </w:r>
      <w:r w:rsidR="006C523C" w:rsidRPr="00FC6567">
        <w:rPr>
          <w:sz w:val="25"/>
          <w:szCs w:val="25"/>
        </w:rPr>
        <w:t>8</w:t>
      </w:r>
      <w:r w:rsidR="000A1A26" w:rsidRPr="00FC6567">
        <w:rPr>
          <w:sz w:val="25"/>
          <w:szCs w:val="25"/>
        </w:rPr>
        <w:t xml:space="preserve"> </w:t>
      </w:r>
      <w:r w:rsidRPr="00FC6567">
        <w:rPr>
          <w:sz w:val="25"/>
          <w:szCs w:val="25"/>
        </w:rPr>
        <w:t>г. включительно</w:t>
      </w:r>
      <w:r w:rsidR="00A7738C" w:rsidRPr="00FC6567">
        <w:rPr>
          <w:sz w:val="25"/>
          <w:szCs w:val="25"/>
        </w:rPr>
        <w:t>,</w:t>
      </w:r>
      <w:r w:rsidRPr="00FC6567">
        <w:rPr>
          <w:sz w:val="25"/>
          <w:szCs w:val="25"/>
        </w:rPr>
        <w:t xml:space="preserve"> письменных предложений и замечаний от физических и юридических лиц в адрес </w:t>
      </w:r>
      <w:r w:rsidR="00A7738C" w:rsidRPr="00FC6567">
        <w:rPr>
          <w:sz w:val="25"/>
          <w:szCs w:val="25"/>
        </w:rPr>
        <w:t>комиссии по землепользованию и застройки</w:t>
      </w:r>
      <w:r w:rsidRPr="00FC6567">
        <w:rPr>
          <w:sz w:val="25"/>
          <w:szCs w:val="25"/>
        </w:rPr>
        <w:t xml:space="preserve"> </w:t>
      </w:r>
      <w:r w:rsidR="00A7738C" w:rsidRPr="00FC6567">
        <w:rPr>
          <w:sz w:val="25"/>
          <w:szCs w:val="25"/>
        </w:rPr>
        <w:t xml:space="preserve">МО «Свердловское городское поселение» </w:t>
      </w:r>
      <w:r w:rsidRPr="00FC6567">
        <w:rPr>
          <w:sz w:val="25"/>
          <w:szCs w:val="25"/>
        </w:rPr>
        <w:t>Всеволожского муниципального района не поступило.</w:t>
      </w:r>
    </w:p>
    <w:p w:rsidR="0071395D" w:rsidRPr="00FC6567" w:rsidRDefault="0071395D" w:rsidP="00E94A1B">
      <w:pPr>
        <w:jc w:val="both"/>
        <w:rPr>
          <w:sz w:val="25"/>
          <w:szCs w:val="25"/>
        </w:rPr>
      </w:pPr>
      <w:r w:rsidRPr="00FC6567">
        <w:rPr>
          <w:sz w:val="25"/>
          <w:szCs w:val="25"/>
        </w:rPr>
        <w:t>Письменные заявки на выступления в президиум собрания не поступили</w:t>
      </w:r>
      <w:r w:rsidR="002A0F91" w:rsidRPr="00FC6567">
        <w:rPr>
          <w:sz w:val="25"/>
          <w:szCs w:val="25"/>
        </w:rPr>
        <w:t>.</w:t>
      </w:r>
    </w:p>
    <w:p w:rsidR="00BD1187" w:rsidRPr="00FC6567" w:rsidRDefault="002C214B" w:rsidP="00E94A1B">
      <w:pPr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Предлагаю предоставить слово </w:t>
      </w:r>
      <w:r w:rsidR="006C4F4F" w:rsidRPr="00FC6567">
        <w:rPr>
          <w:sz w:val="25"/>
          <w:szCs w:val="25"/>
        </w:rPr>
        <w:t>правообладателю земельного участка - организации</w:t>
      </w:r>
      <w:r w:rsidR="00BD1187" w:rsidRPr="00FC6567">
        <w:rPr>
          <w:sz w:val="25"/>
          <w:szCs w:val="25"/>
        </w:rPr>
        <w:t xml:space="preserve"> </w:t>
      </w:r>
      <w:r w:rsidR="009E3AFE" w:rsidRPr="00FC6567">
        <w:rPr>
          <w:sz w:val="25"/>
          <w:szCs w:val="25"/>
        </w:rPr>
        <w:t>ООО «</w:t>
      </w:r>
      <w:r w:rsidR="005356C4" w:rsidRPr="00FC6567">
        <w:rPr>
          <w:sz w:val="25"/>
          <w:szCs w:val="25"/>
        </w:rPr>
        <w:t>Ленстрой</w:t>
      </w:r>
      <w:r w:rsidR="009E3AFE" w:rsidRPr="00FC6567">
        <w:rPr>
          <w:sz w:val="25"/>
          <w:szCs w:val="25"/>
        </w:rPr>
        <w:t>»</w:t>
      </w:r>
      <w:r w:rsidR="00BD1187" w:rsidRPr="00FC6567">
        <w:rPr>
          <w:sz w:val="25"/>
          <w:szCs w:val="25"/>
        </w:rPr>
        <w:t xml:space="preserve">. </w:t>
      </w:r>
    </w:p>
    <w:p w:rsidR="0071395D" w:rsidRPr="00FC6567" w:rsidRDefault="0071395D" w:rsidP="0065297E">
      <w:pPr>
        <w:rPr>
          <w:b/>
          <w:sz w:val="25"/>
          <w:szCs w:val="25"/>
        </w:rPr>
      </w:pPr>
    </w:p>
    <w:p w:rsidR="00D040A7" w:rsidRPr="00FC6567" w:rsidRDefault="00D040A7" w:rsidP="00B8510E">
      <w:pPr>
        <w:pStyle w:val="a5"/>
        <w:ind w:left="0"/>
        <w:rPr>
          <w:b/>
          <w:sz w:val="25"/>
          <w:szCs w:val="25"/>
        </w:rPr>
      </w:pPr>
      <w:r w:rsidRPr="00FC6567">
        <w:rPr>
          <w:b/>
          <w:sz w:val="25"/>
          <w:szCs w:val="25"/>
        </w:rPr>
        <w:t>Выступления:</w:t>
      </w:r>
    </w:p>
    <w:p w:rsidR="004843DA" w:rsidRPr="00FC6567" w:rsidRDefault="004843DA" w:rsidP="004843DA">
      <w:pPr>
        <w:jc w:val="both"/>
        <w:rPr>
          <w:b/>
          <w:sz w:val="25"/>
          <w:szCs w:val="25"/>
        </w:rPr>
      </w:pPr>
      <w:r w:rsidRPr="00FC6567">
        <w:rPr>
          <w:b/>
          <w:sz w:val="25"/>
          <w:szCs w:val="25"/>
        </w:rPr>
        <w:t xml:space="preserve">Выступил </w:t>
      </w:r>
      <w:r w:rsidR="006C523C" w:rsidRPr="00FC6567">
        <w:rPr>
          <w:b/>
          <w:sz w:val="25"/>
          <w:szCs w:val="25"/>
        </w:rPr>
        <w:t>генеральный директор ООО «Ленстрой» - Портнов С.Ф</w:t>
      </w:r>
      <w:r w:rsidRPr="00FC6567">
        <w:rPr>
          <w:b/>
          <w:sz w:val="25"/>
          <w:szCs w:val="25"/>
        </w:rPr>
        <w:t>.:</w:t>
      </w:r>
    </w:p>
    <w:p w:rsidR="006C523C" w:rsidRPr="00FC6567" w:rsidRDefault="006C523C" w:rsidP="004742F0">
      <w:pPr>
        <w:pStyle w:val="a5"/>
        <w:numPr>
          <w:ilvl w:val="0"/>
          <w:numId w:val="26"/>
        </w:numPr>
        <w:ind w:left="0" w:firstLine="36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>Уменьшени</w:t>
      </w:r>
      <w:r w:rsidR="00E65E89" w:rsidRPr="00FC6567">
        <w:rPr>
          <w:sz w:val="25"/>
          <w:szCs w:val="25"/>
        </w:rPr>
        <w:t>е</w:t>
      </w:r>
      <w:r w:rsidRPr="00FC6567">
        <w:rPr>
          <w:sz w:val="25"/>
          <w:szCs w:val="25"/>
        </w:rPr>
        <w:t xml:space="preserve"> минимального количества машино</w:t>
      </w:r>
      <w:r w:rsidR="007D656E" w:rsidRPr="00FC6567">
        <w:rPr>
          <w:sz w:val="25"/>
          <w:szCs w:val="25"/>
        </w:rPr>
        <w:t>-</w:t>
      </w:r>
      <w:r w:rsidRPr="00FC6567">
        <w:rPr>
          <w:sz w:val="25"/>
          <w:szCs w:val="25"/>
        </w:rPr>
        <w:t>мест для хранения индивидуального автотранспорта на застраиваемом участке с 18</w:t>
      </w:r>
      <w:r w:rsidR="00E41F1A">
        <w:rPr>
          <w:sz w:val="25"/>
          <w:szCs w:val="25"/>
        </w:rPr>
        <w:t>5</w:t>
      </w:r>
      <w:r w:rsidRPr="00FC6567">
        <w:rPr>
          <w:sz w:val="25"/>
          <w:szCs w:val="25"/>
        </w:rPr>
        <w:t xml:space="preserve"> шт. (требующихся согласно статьи 34 Правил землепользования и застройки, утвержденных на территории МО «Свердловское городское поселение» Всеволожского района) до 15</w:t>
      </w:r>
      <w:r w:rsidR="00E41F1A">
        <w:rPr>
          <w:sz w:val="25"/>
          <w:szCs w:val="25"/>
        </w:rPr>
        <w:t>7</w:t>
      </w:r>
      <w:r w:rsidRPr="00FC6567">
        <w:rPr>
          <w:sz w:val="25"/>
          <w:szCs w:val="25"/>
        </w:rPr>
        <w:t xml:space="preserve"> шт. Недостающие машино</w:t>
      </w:r>
      <w:r w:rsidR="007D656E" w:rsidRPr="00FC6567">
        <w:rPr>
          <w:sz w:val="25"/>
          <w:szCs w:val="25"/>
        </w:rPr>
        <w:t>-</w:t>
      </w:r>
      <w:r w:rsidRPr="00FC6567">
        <w:rPr>
          <w:sz w:val="25"/>
          <w:szCs w:val="25"/>
        </w:rPr>
        <w:t xml:space="preserve">места в количестве </w:t>
      </w:r>
      <w:r w:rsidR="00E41F1A">
        <w:rPr>
          <w:sz w:val="25"/>
          <w:szCs w:val="25"/>
        </w:rPr>
        <w:t>28</w:t>
      </w:r>
      <w:r w:rsidRPr="00FC6567">
        <w:rPr>
          <w:sz w:val="25"/>
          <w:szCs w:val="25"/>
        </w:rPr>
        <w:t xml:space="preserve"> штук будут размещены на участке, расположенном по адресу: Ленинградская область, Всеволожский район, г.п. им. Свердлова, ЗАО Племенной завод «ПРИНЕВСКОЕ», кадастровый номер 47:07:0602014:42, который находиться в шаговой доступности от строящегося жилого комплекса и также принадлежит ООО «Ленстрой» на праве частной собственности.</w:t>
      </w:r>
    </w:p>
    <w:p w:rsidR="006C523C" w:rsidRPr="00FC6567" w:rsidRDefault="006C523C" w:rsidP="004742F0">
      <w:pPr>
        <w:pStyle w:val="a5"/>
        <w:numPr>
          <w:ilvl w:val="0"/>
          <w:numId w:val="26"/>
        </w:numPr>
        <w:ind w:left="0" w:firstLine="36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>Уменьшени</w:t>
      </w:r>
      <w:r w:rsidR="00E65E89" w:rsidRPr="00FC6567">
        <w:rPr>
          <w:sz w:val="25"/>
          <w:szCs w:val="25"/>
        </w:rPr>
        <w:t>е</w:t>
      </w:r>
      <w:r w:rsidRPr="00FC6567">
        <w:rPr>
          <w:sz w:val="25"/>
          <w:szCs w:val="25"/>
        </w:rPr>
        <w:t xml:space="preserve"> общей площади озеленения с 6 68</w:t>
      </w:r>
      <w:r w:rsidR="00E41F1A">
        <w:rPr>
          <w:sz w:val="25"/>
          <w:szCs w:val="25"/>
        </w:rPr>
        <w:t>8</w:t>
      </w:r>
      <w:r w:rsidRPr="00FC6567">
        <w:rPr>
          <w:sz w:val="25"/>
          <w:szCs w:val="25"/>
        </w:rPr>
        <w:t>,</w:t>
      </w:r>
      <w:r w:rsidR="00E41F1A">
        <w:rPr>
          <w:sz w:val="25"/>
          <w:szCs w:val="25"/>
        </w:rPr>
        <w:t>89</w:t>
      </w:r>
      <w:r w:rsidRPr="00FC6567">
        <w:rPr>
          <w:sz w:val="25"/>
          <w:szCs w:val="25"/>
        </w:rPr>
        <w:t xml:space="preserve"> м2 (требующихся согласно статьи 32 Правил землепользования и застройки, утвержденных на территории МО «Свердловское городское поселение» Всеволожского района) до </w:t>
      </w:r>
      <w:r w:rsidR="00E41F1A">
        <w:rPr>
          <w:sz w:val="25"/>
          <w:szCs w:val="25"/>
        </w:rPr>
        <w:t>4370,30</w:t>
      </w:r>
      <w:r w:rsidRPr="00FC6567">
        <w:rPr>
          <w:sz w:val="25"/>
          <w:szCs w:val="25"/>
        </w:rPr>
        <w:t xml:space="preserve"> м2. Недостающая площадь озеленения в размере </w:t>
      </w:r>
      <w:r w:rsidR="00E41F1A">
        <w:rPr>
          <w:sz w:val="25"/>
          <w:szCs w:val="25"/>
        </w:rPr>
        <w:t>2318</w:t>
      </w:r>
      <w:r w:rsidRPr="00FC6567">
        <w:rPr>
          <w:sz w:val="25"/>
          <w:szCs w:val="25"/>
        </w:rPr>
        <w:t xml:space="preserve"> м2 будет также размещена на участке, расположенном по адресу: Ленинградская область, Всеволожский район, г.п. им. Свердлова, ЗАО Племенной завод «ПРИНЕВСКОЕ», кадастровый номер 47:07:0602014:42, который находиться в шаговой доступности от строящегося жилого комплекса и также принадлежит ООО «Ленстрой» на праве частной собственности.</w:t>
      </w:r>
    </w:p>
    <w:p w:rsidR="006C523C" w:rsidRPr="00FC6567" w:rsidRDefault="006C523C" w:rsidP="006C523C">
      <w:pPr>
        <w:ind w:firstLine="36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По окончанию строительства и ввода жилого дома в эксплуатацию, </w:t>
      </w:r>
      <w:r w:rsidR="00020937" w:rsidRPr="00FC6567">
        <w:rPr>
          <w:sz w:val="25"/>
          <w:szCs w:val="25"/>
        </w:rPr>
        <w:t xml:space="preserve">участок с </w:t>
      </w:r>
      <w:r w:rsidRPr="00FC6567">
        <w:rPr>
          <w:sz w:val="25"/>
          <w:szCs w:val="25"/>
        </w:rPr>
        <w:t xml:space="preserve">кад. </w:t>
      </w:r>
      <w:r w:rsidR="008A4C9C" w:rsidRPr="00FC6567">
        <w:rPr>
          <w:sz w:val="25"/>
          <w:szCs w:val="25"/>
        </w:rPr>
        <w:t xml:space="preserve">                </w:t>
      </w:r>
      <w:r w:rsidRPr="00FC6567">
        <w:rPr>
          <w:sz w:val="25"/>
          <w:szCs w:val="25"/>
        </w:rPr>
        <w:t>№ 47:07:0602014:4</w:t>
      </w:r>
      <w:r w:rsidR="00020937" w:rsidRPr="00FC6567">
        <w:rPr>
          <w:sz w:val="25"/>
          <w:szCs w:val="25"/>
        </w:rPr>
        <w:t>2</w:t>
      </w:r>
      <w:r w:rsidRPr="00FC6567">
        <w:rPr>
          <w:sz w:val="25"/>
          <w:szCs w:val="25"/>
        </w:rPr>
        <w:t xml:space="preserve"> подлеж</w:t>
      </w:r>
      <w:r w:rsidR="00020937" w:rsidRPr="00FC6567">
        <w:rPr>
          <w:sz w:val="25"/>
          <w:szCs w:val="25"/>
        </w:rPr>
        <w:t>и</w:t>
      </w:r>
      <w:r w:rsidRPr="00FC6567">
        <w:rPr>
          <w:sz w:val="25"/>
          <w:szCs w:val="25"/>
        </w:rPr>
        <w:t>т безвозмездной передач</w:t>
      </w:r>
      <w:r w:rsidR="00E65E89" w:rsidRPr="00FC6567">
        <w:rPr>
          <w:sz w:val="25"/>
          <w:szCs w:val="25"/>
        </w:rPr>
        <w:t>е</w:t>
      </w:r>
      <w:r w:rsidRPr="00FC6567">
        <w:rPr>
          <w:sz w:val="25"/>
          <w:szCs w:val="25"/>
        </w:rPr>
        <w:t xml:space="preserve"> в муниципальную собственность. В этой связи, фактически, граждане, заключившие договора долевого участия на приобретение квартир в жилом доме, располагаемом на участке, кадастровый номер  </w:t>
      </w:r>
      <w:r w:rsidRPr="00FC6567">
        <w:rPr>
          <w:sz w:val="25"/>
          <w:szCs w:val="25"/>
        </w:rPr>
        <w:lastRenderedPageBreak/>
        <w:t>47:07:0602014:41, не  ощутят никаких неудобств ни в части наличия машино</w:t>
      </w:r>
      <w:r w:rsidR="00481820" w:rsidRPr="00FC6567">
        <w:rPr>
          <w:sz w:val="25"/>
          <w:szCs w:val="25"/>
        </w:rPr>
        <w:t>-</w:t>
      </w:r>
      <w:r w:rsidRPr="00FC6567">
        <w:rPr>
          <w:sz w:val="25"/>
          <w:szCs w:val="25"/>
        </w:rPr>
        <w:t>мест ни в части озеленения территории, т.е. требования статей 32 и 34 Правил землепользования и застройки, утвержденных на территории МО «Свердловское городское поселение» Всеволожского района для вновь построенного жилого дома фактически будут исполнены в полном объеме.</w:t>
      </w:r>
    </w:p>
    <w:p w:rsidR="006C523C" w:rsidRPr="00FC6567" w:rsidRDefault="006C523C" w:rsidP="006C523C">
      <w:pPr>
        <w:ind w:firstLine="36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    Потребность в получении разрешения на отклонение от предельных параметров разрешенного строительства, определенных в Правилах землепользования и застройки, утвержденных на территории МО «Свердловское городское поселение» Всеволожского района на участке с кадастровым номером 47:07:0602014:41 возникла у нашей организации по следующим причинам:</w:t>
      </w:r>
    </w:p>
    <w:p w:rsidR="006C523C" w:rsidRPr="00FC6567" w:rsidRDefault="006C523C" w:rsidP="006C523C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До утверждения Проекта планировки и проекта межевания территории, ограниченной ул. Овцинская 8-я линия, автодорогой «Санкт-Петербург- поселок им. Свердлова – Всеволожск», Западным проездом и береговой линией река Нева участки с кадастровыми номерами 47:07:0602014:41 и 47:07:0602014:42 представляли собой единый участок, предназначенный для многоэтажного </w:t>
      </w:r>
      <w:r w:rsidR="00E65E89" w:rsidRPr="00FC6567">
        <w:rPr>
          <w:sz w:val="25"/>
          <w:szCs w:val="25"/>
        </w:rPr>
        <w:t xml:space="preserve">жилищного </w:t>
      </w:r>
      <w:r w:rsidRPr="00FC6567">
        <w:rPr>
          <w:sz w:val="25"/>
          <w:szCs w:val="25"/>
        </w:rPr>
        <w:t>строительства. По результатам утверждения вышеуказанного ППТ часть учас</w:t>
      </w:r>
      <w:r w:rsidR="00E65E89" w:rsidRPr="00FC6567">
        <w:rPr>
          <w:sz w:val="25"/>
          <w:szCs w:val="25"/>
        </w:rPr>
        <w:t xml:space="preserve">тка попала в зону строительства, </w:t>
      </w:r>
      <w:r w:rsidRPr="00FC6567">
        <w:rPr>
          <w:sz w:val="25"/>
          <w:szCs w:val="25"/>
        </w:rPr>
        <w:t>предусмотренного утвержденным ППТ</w:t>
      </w:r>
      <w:r w:rsidR="00E65E89" w:rsidRPr="00FC6567">
        <w:rPr>
          <w:sz w:val="25"/>
          <w:szCs w:val="25"/>
        </w:rPr>
        <w:t>,</w:t>
      </w:r>
      <w:r w:rsidRPr="00FC6567">
        <w:rPr>
          <w:sz w:val="25"/>
          <w:szCs w:val="25"/>
        </w:rPr>
        <w:t xml:space="preserve"> местным проездом № 14. Учитывая понимание социальной значимости строительства вышеуказанного проезда № 14</w:t>
      </w:r>
      <w:r w:rsidR="00E65E89" w:rsidRPr="00FC6567">
        <w:rPr>
          <w:sz w:val="25"/>
          <w:szCs w:val="25"/>
        </w:rPr>
        <w:t>,</w:t>
      </w:r>
      <w:r w:rsidRPr="00FC6567">
        <w:rPr>
          <w:sz w:val="25"/>
          <w:szCs w:val="25"/>
        </w:rPr>
        <w:t xml:space="preserve"> нами и за свой с</w:t>
      </w:r>
      <w:r w:rsidR="00E65E89" w:rsidRPr="00FC6567">
        <w:rPr>
          <w:sz w:val="25"/>
          <w:szCs w:val="25"/>
        </w:rPr>
        <w:t>чет участок был размежеван на 2-</w:t>
      </w:r>
      <w:r w:rsidRPr="00FC6567">
        <w:rPr>
          <w:sz w:val="25"/>
          <w:szCs w:val="25"/>
        </w:rPr>
        <w:t xml:space="preserve">ва и на один из них (участок кад. № 47:07:0602014:41) был получен градостроительный план № </w:t>
      </w:r>
      <w:r w:rsidRPr="00FC6567">
        <w:rPr>
          <w:sz w:val="25"/>
          <w:szCs w:val="25"/>
          <w:lang w:val="en-US"/>
        </w:rPr>
        <w:t>RU</w:t>
      </w:r>
      <w:r w:rsidRPr="00FC6567">
        <w:rPr>
          <w:sz w:val="25"/>
          <w:szCs w:val="25"/>
        </w:rPr>
        <w:t xml:space="preserve">47504106-208. При этом с точки зрения использования территории для строительства жилого дома наша организация потеряла 2 225 м2. </w:t>
      </w:r>
    </w:p>
    <w:p w:rsidR="006C523C" w:rsidRPr="00FC6567" w:rsidRDefault="006C523C" w:rsidP="006C523C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FC6567">
        <w:rPr>
          <w:sz w:val="25"/>
          <w:szCs w:val="25"/>
        </w:rPr>
        <w:t>По результатам проектирования многоэтажного жилого дома на участке с кадастровым номером 47:07:0602014:41, участок с кадастровым номером 47:07:0602014:42, который также до сих пор является частной собственностью нашей организации, был предусмотрен нам</w:t>
      </w:r>
      <w:r w:rsidR="00E65E89" w:rsidRPr="00FC6567">
        <w:rPr>
          <w:sz w:val="25"/>
          <w:szCs w:val="25"/>
        </w:rPr>
        <w:t>и</w:t>
      </w:r>
      <w:r w:rsidRPr="00FC6567">
        <w:rPr>
          <w:sz w:val="25"/>
          <w:szCs w:val="25"/>
        </w:rPr>
        <w:t xml:space="preserve"> для размещения части полотна, предусмотренного проектом планировки территории   14 проезда, 36 машино</w:t>
      </w:r>
      <w:r w:rsidR="007D656E" w:rsidRPr="00FC6567">
        <w:rPr>
          <w:sz w:val="25"/>
          <w:szCs w:val="25"/>
        </w:rPr>
        <w:t>-</w:t>
      </w:r>
      <w:r w:rsidRPr="00FC6567">
        <w:rPr>
          <w:sz w:val="25"/>
          <w:szCs w:val="25"/>
        </w:rPr>
        <w:t>мест и элементов озеленения территории. При этом, при проектировании, мы включили площадь данного участка в генеральный план застройки и планируем выполнить работы по строительству части 14 проезда, размещению 36 машино</w:t>
      </w:r>
      <w:r w:rsidR="007D656E" w:rsidRPr="00FC6567">
        <w:rPr>
          <w:sz w:val="25"/>
          <w:szCs w:val="25"/>
        </w:rPr>
        <w:t>-</w:t>
      </w:r>
      <w:r w:rsidRPr="00FC6567">
        <w:rPr>
          <w:sz w:val="25"/>
          <w:szCs w:val="25"/>
        </w:rPr>
        <w:t>мест и элементов озеленения полностью за свой счет, что позволит бюджету МО «Свердловское городское поселение» сэкономить значительные средства.</w:t>
      </w:r>
    </w:p>
    <w:p w:rsidR="0065297E" w:rsidRPr="00FC6567" w:rsidRDefault="0052172A" w:rsidP="00B8510E">
      <w:pPr>
        <w:pStyle w:val="a5"/>
        <w:ind w:left="0"/>
        <w:jc w:val="both"/>
        <w:rPr>
          <w:b/>
          <w:sz w:val="25"/>
          <w:szCs w:val="25"/>
        </w:rPr>
      </w:pPr>
      <w:r w:rsidRPr="00FC6567">
        <w:rPr>
          <w:b/>
          <w:sz w:val="25"/>
          <w:szCs w:val="25"/>
        </w:rPr>
        <w:t>Рассмотрение вопросов и предложений:</w:t>
      </w:r>
    </w:p>
    <w:p w:rsidR="0052172A" w:rsidRPr="00FC6567" w:rsidRDefault="00B574CA" w:rsidP="00F06620">
      <w:pPr>
        <w:spacing w:before="12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Вопрос: Подольская М.Ю. </w:t>
      </w:r>
      <w:r w:rsidR="00404B27" w:rsidRPr="00FC6567">
        <w:rPr>
          <w:sz w:val="25"/>
          <w:szCs w:val="25"/>
        </w:rPr>
        <w:t xml:space="preserve">– </w:t>
      </w:r>
      <w:r w:rsidR="00A168D5" w:rsidRPr="00FC6567">
        <w:rPr>
          <w:sz w:val="25"/>
          <w:szCs w:val="25"/>
        </w:rPr>
        <w:t xml:space="preserve">проектная </w:t>
      </w:r>
      <w:r w:rsidR="00404B27" w:rsidRPr="00FC6567">
        <w:rPr>
          <w:sz w:val="25"/>
          <w:szCs w:val="25"/>
        </w:rPr>
        <w:t>документация проходила экспертизу, в том числе и расчет машино</w:t>
      </w:r>
      <w:r w:rsidR="007D656E" w:rsidRPr="00FC6567">
        <w:rPr>
          <w:sz w:val="25"/>
          <w:szCs w:val="25"/>
        </w:rPr>
        <w:t>-</w:t>
      </w:r>
      <w:r w:rsidR="00404B27" w:rsidRPr="00FC6567">
        <w:rPr>
          <w:sz w:val="25"/>
          <w:szCs w:val="25"/>
        </w:rPr>
        <w:t>мест, скажите ес</w:t>
      </w:r>
      <w:r w:rsidR="00E65E89" w:rsidRPr="00FC6567">
        <w:rPr>
          <w:sz w:val="25"/>
          <w:szCs w:val="25"/>
        </w:rPr>
        <w:t>ть ли</w:t>
      </w:r>
      <w:r w:rsidR="00404B27" w:rsidRPr="00FC6567">
        <w:rPr>
          <w:sz w:val="25"/>
          <w:szCs w:val="25"/>
        </w:rPr>
        <w:t xml:space="preserve"> какие-то места за пределами границ земельного у</w:t>
      </w:r>
      <w:r w:rsidR="0042441B" w:rsidRPr="00FC6567">
        <w:rPr>
          <w:sz w:val="25"/>
          <w:szCs w:val="25"/>
        </w:rPr>
        <w:t>частка, которые компенсируют не</w:t>
      </w:r>
      <w:r w:rsidR="00404B27" w:rsidRPr="00FC6567">
        <w:rPr>
          <w:sz w:val="25"/>
          <w:szCs w:val="25"/>
        </w:rPr>
        <w:t>хватку машино</w:t>
      </w:r>
      <w:r w:rsidR="007D656E" w:rsidRPr="00FC6567">
        <w:rPr>
          <w:sz w:val="25"/>
          <w:szCs w:val="25"/>
        </w:rPr>
        <w:t>-</w:t>
      </w:r>
      <w:r w:rsidR="00404B27" w:rsidRPr="00FC6567">
        <w:rPr>
          <w:sz w:val="25"/>
          <w:szCs w:val="25"/>
        </w:rPr>
        <w:t>мест?</w:t>
      </w:r>
    </w:p>
    <w:p w:rsidR="00E6491B" w:rsidRPr="00FC6567" w:rsidRDefault="00404B27" w:rsidP="00F06620">
      <w:pPr>
        <w:spacing w:before="12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>Ответ: Портнов С.Ф. – в соответствии с утвержденными правилами землепользования и застройки на территории муниципального образования «Свердловское городское поселение» необходимо разместить в границах земельного участка 50%</w:t>
      </w:r>
      <w:r w:rsidR="002A6743" w:rsidRPr="00FC6567">
        <w:rPr>
          <w:sz w:val="25"/>
          <w:szCs w:val="25"/>
        </w:rPr>
        <w:t xml:space="preserve"> машино</w:t>
      </w:r>
      <w:r w:rsidR="007D656E" w:rsidRPr="00FC6567">
        <w:rPr>
          <w:sz w:val="25"/>
          <w:szCs w:val="25"/>
        </w:rPr>
        <w:t>-</w:t>
      </w:r>
      <w:r w:rsidRPr="00FC6567">
        <w:rPr>
          <w:sz w:val="25"/>
          <w:szCs w:val="25"/>
        </w:rPr>
        <w:t>мест, что в нашем случае составляет 18</w:t>
      </w:r>
      <w:r w:rsidR="001B59C8" w:rsidRPr="001B59C8">
        <w:rPr>
          <w:sz w:val="25"/>
          <w:szCs w:val="25"/>
        </w:rPr>
        <w:t>5</w:t>
      </w:r>
      <w:r w:rsidRPr="00FC6567">
        <w:rPr>
          <w:sz w:val="25"/>
          <w:szCs w:val="25"/>
        </w:rPr>
        <w:t xml:space="preserve"> маш</w:t>
      </w:r>
      <w:r w:rsidR="002A6743" w:rsidRPr="00FC6567">
        <w:rPr>
          <w:sz w:val="25"/>
          <w:szCs w:val="25"/>
        </w:rPr>
        <w:t>ино</w:t>
      </w:r>
      <w:r w:rsidR="007D656E" w:rsidRPr="00FC6567">
        <w:rPr>
          <w:sz w:val="25"/>
          <w:szCs w:val="25"/>
        </w:rPr>
        <w:t>-</w:t>
      </w:r>
      <w:r w:rsidRPr="00FC6567">
        <w:rPr>
          <w:sz w:val="25"/>
          <w:szCs w:val="25"/>
        </w:rPr>
        <w:t>мест</w:t>
      </w:r>
      <w:r w:rsidR="002A6743" w:rsidRPr="00FC6567">
        <w:rPr>
          <w:sz w:val="25"/>
          <w:szCs w:val="25"/>
        </w:rPr>
        <w:t>. В границах земельного участка размещено 15</w:t>
      </w:r>
      <w:r w:rsidR="001B59C8" w:rsidRPr="001B59C8">
        <w:rPr>
          <w:sz w:val="25"/>
          <w:szCs w:val="25"/>
        </w:rPr>
        <w:t>7</w:t>
      </w:r>
      <w:r w:rsidR="002A6743" w:rsidRPr="00FC6567">
        <w:rPr>
          <w:sz w:val="25"/>
          <w:szCs w:val="25"/>
        </w:rPr>
        <w:t xml:space="preserve"> машино</w:t>
      </w:r>
      <w:r w:rsidR="007D656E" w:rsidRPr="00FC6567">
        <w:rPr>
          <w:sz w:val="25"/>
          <w:szCs w:val="25"/>
        </w:rPr>
        <w:t>-</w:t>
      </w:r>
      <w:r w:rsidR="002A6743" w:rsidRPr="00FC6567">
        <w:rPr>
          <w:sz w:val="25"/>
          <w:szCs w:val="25"/>
        </w:rPr>
        <w:t xml:space="preserve">мест, оставшаяся часть </w:t>
      </w:r>
      <w:r w:rsidR="00E65E89" w:rsidRPr="00FC6567">
        <w:rPr>
          <w:sz w:val="25"/>
          <w:szCs w:val="25"/>
        </w:rPr>
        <w:t xml:space="preserve">- </w:t>
      </w:r>
      <w:r w:rsidR="002A6743" w:rsidRPr="00FC6567">
        <w:rPr>
          <w:sz w:val="25"/>
          <w:szCs w:val="25"/>
        </w:rPr>
        <w:t>30</w:t>
      </w:r>
      <w:r w:rsidR="00E65E89" w:rsidRPr="00FC6567">
        <w:rPr>
          <w:sz w:val="25"/>
          <w:szCs w:val="25"/>
        </w:rPr>
        <w:t xml:space="preserve"> машино-мест</w:t>
      </w:r>
      <w:r w:rsidR="002A6743" w:rsidRPr="00FC6567">
        <w:rPr>
          <w:sz w:val="25"/>
          <w:szCs w:val="25"/>
        </w:rPr>
        <w:t>, а в нашем случае 36 машино</w:t>
      </w:r>
      <w:r w:rsidR="007D656E" w:rsidRPr="00FC6567">
        <w:rPr>
          <w:sz w:val="25"/>
          <w:szCs w:val="25"/>
        </w:rPr>
        <w:t>-</w:t>
      </w:r>
      <w:r w:rsidR="002A6743" w:rsidRPr="00FC6567">
        <w:rPr>
          <w:sz w:val="25"/>
          <w:szCs w:val="25"/>
        </w:rPr>
        <w:t xml:space="preserve">мест </w:t>
      </w:r>
      <w:r w:rsidR="0042441B" w:rsidRPr="00FC6567">
        <w:rPr>
          <w:sz w:val="25"/>
          <w:szCs w:val="25"/>
        </w:rPr>
        <w:t xml:space="preserve">рпредусмотрены </w:t>
      </w:r>
      <w:r w:rsidR="002A6743" w:rsidRPr="00FC6567">
        <w:rPr>
          <w:sz w:val="25"/>
          <w:szCs w:val="25"/>
        </w:rPr>
        <w:t>на том участке, который мы отмежевали</w:t>
      </w:r>
      <w:r w:rsidR="00E6491B" w:rsidRPr="00FC6567">
        <w:rPr>
          <w:sz w:val="25"/>
          <w:szCs w:val="25"/>
        </w:rPr>
        <w:t>. Оставшиеся 50% в соответствии с проектом планировки и межевания запланированы на открытых автостоянках, часть из которых уже существует</w:t>
      </w:r>
      <w:r w:rsidR="0042441B" w:rsidRPr="00FC6567">
        <w:rPr>
          <w:sz w:val="25"/>
          <w:szCs w:val="25"/>
        </w:rPr>
        <w:t>, и паркингах. Размещение не</w:t>
      </w:r>
      <w:r w:rsidR="00E6491B" w:rsidRPr="00FC6567">
        <w:rPr>
          <w:sz w:val="25"/>
          <w:szCs w:val="25"/>
        </w:rPr>
        <w:t>достающих машино</w:t>
      </w:r>
      <w:r w:rsidR="007D656E" w:rsidRPr="00FC6567">
        <w:rPr>
          <w:sz w:val="25"/>
          <w:szCs w:val="25"/>
        </w:rPr>
        <w:t>-</w:t>
      </w:r>
      <w:r w:rsidR="00E6491B" w:rsidRPr="00FC6567">
        <w:rPr>
          <w:sz w:val="25"/>
          <w:szCs w:val="25"/>
        </w:rPr>
        <w:t>мест вполне допустим</w:t>
      </w:r>
      <w:r w:rsidR="0042441B" w:rsidRPr="00FC6567">
        <w:rPr>
          <w:sz w:val="25"/>
          <w:szCs w:val="25"/>
        </w:rPr>
        <w:t>о</w:t>
      </w:r>
      <w:r w:rsidR="00E6491B" w:rsidRPr="00FC6567">
        <w:rPr>
          <w:sz w:val="25"/>
          <w:szCs w:val="25"/>
        </w:rPr>
        <w:t xml:space="preserve"> на существующих автостоянках.</w:t>
      </w:r>
    </w:p>
    <w:p w:rsidR="00404B27" w:rsidRPr="00FC6567" w:rsidRDefault="00E6491B" w:rsidP="00F06620">
      <w:pPr>
        <w:spacing w:before="12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>Вопрос: Сарычев А.А.  В соответствии со Сводом Правил 42.13330.211 «</w:t>
      </w:r>
      <w:r w:rsidR="00C00746" w:rsidRPr="00FC6567">
        <w:rPr>
          <w:sz w:val="25"/>
          <w:szCs w:val="25"/>
        </w:rPr>
        <w:t>П</w:t>
      </w:r>
      <w:r w:rsidRPr="00FC6567">
        <w:rPr>
          <w:sz w:val="25"/>
          <w:szCs w:val="25"/>
        </w:rPr>
        <w:t>ланировка и застройка городских и сельских поселений» указаны нормативы, в том числе и число мест для хранения автомобилей. Указан норматив 350 машино</w:t>
      </w:r>
      <w:r w:rsidR="007D656E" w:rsidRPr="00FC6567">
        <w:rPr>
          <w:sz w:val="25"/>
          <w:szCs w:val="25"/>
        </w:rPr>
        <w:t>-</w:t>
      </w:r>
      <w:r w:rsidRPr="00FC6567">
        <w:rPr>
          <w:sz w:val="25"/>
          <w:szCs w:val="25"/>
        </w:rPr>
        <w:t>мест на 1000 человек. Т.е. вы должны обеспечить приблизительно 318</w:t>
      </w:r>
      <w:r w:rsidR="002A6743" w:rsidRPr="00FC6567">
        <w:rPr>
          <w:sz w:val="25"/>
          <w:szCs w:val="25"/>
        </w:rPr>
        <w:t xml:space="preserve"> </w:t>
      </w:r>
      <w:r w:rsidRPr="00FC6567">
        <w:rPr>
          <w:sz w:val="25"/>
          <w:szCs w:val="25"/>
        </w:rPr>
        <w:t>машино</w:t>
      </w:r>
      <w:r w:rsidR="007D656E" w:rsidRPr="00FC6567">
        <w:rPr>
          <w:sz w:val="25"/>
          <w:szCs w:val="25"/>
        </w:rPr>
        <w:t>-</w:t>
      </w:r>
      <w:r w:rsidRPr="00FC6567">
        <w:rPr>
          <w:sz w:val="25"/>
          <w:szCs w:val="25"/>
        </w:rPr>
        <w:t>мест, а я услышал только про 50%.</w:t>
      </w:r>
    </w:p>
    <w:p w:rsidR="00775B12" w:rsidRPr="00FC6567" w:rsidRDefault="00775B12" w:rsidP="00F06620">
      <w:pPr>
        <w:spacing w:before="12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 xml:space="preserve">Ответ: Портнов С.Ф. – Вы правильно процитировали закон. И на основании этих Правил разрабатывался проект планировки территории. В поселке имени Свердлова приняты </w:t>
      </w:r>
      <w:r w:rsidRPr="00FC6567">
        <w:rPr>
          <w:sz w:val="25"/>
          <w:szCs w:val="25"/>
        </w:rPr>
        <w:lastRenderedPageBreak/>
        <w:t>Правила землепользования и застройки, на основании которых застройщику выдается градостроительный план земельного участка. Застройщик при проектировании руководствуется градостроительным планом земельного участка, именно в нем отражены названные нормативы – 50% в границах земельного участка, но при этом нормативы должны выполняться при условии проекта планировки территории, который разрабатывается на основании Свода Правил. Согласно Правил землепользования и застройки у нас должно размещаться 18</w:t>
      </w:r>
      <w:r w:rsidR="001B59C8" w:rsidRPr="001B59C8">
        <w:rPr>
          <w:sz w:val="25"/>
          <w:szCs w:val="25"/>
        </w:rPr>
        <w:t>5</w:t>
      </w:r>
      <w:bookmarkStart w:id="0" w:name="_GoBack"/>
      <w:bookmarkEnd w:id="0"/>
      <w:r w:rsidRPr="00FC6567">
        <w:rPr>
          <w:sz w:val="25"/>
          <w:szCs w:val="25"/>
        </w:rPr>
        <w:t xml:space="preserve"> машино</w:t>
      </w:r>
      <w:r w:rsidR="007D656E" w:rsidRPr="00FC6567">
        <w:rPr>
          <w:sz w:val="25"/>
          <w:szCs w:val="25"/>
        </w:rPr>
        <w:t>-</w:t>
      </w:r>
      <w:r w:rsidRPr="00FC6567">
        <w:rPr>
          <w:sz w:val="25"/>
          <w:szCs w:val="25"/>
        </w:rPr>
        <w:t>мест</w:t>
      </w:r>
      <w:r w:rsidR="0042441B" w:rsidRPr="00FC6567">
        <w:rPr>
          <w:sz w:val="25"/>
          <w:szCs w:val="25"/>
        </w:rPr>
        <w:t xml:space="preserve"> в границах участка и столько же на прилегающей территории</w:t>
      </w:r>
      <w:r w:rsidRPr="00FC6567">
        <w:rPr>
          <w:sz w:val="25"/>
          <w:szCs w:val="25"/>
        </w:rPr>
        <w:t>.</w:t>
      </w:r>
    </w:p>
    <w:p w:rsidR="00C00746" w:rsidRPr="00FC6567" w:rsidRDefault="00775B12" w:rsidP="00F06620">
      <w:pPr>
        <w:spacing w:before="12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>Соболев Е.В. Надо дополнить, что на одном земельном участке норматив не соблюдается, поэтому ОО</w:t>
      </w:r>
      <w:r w:rsidR="00C00746" w:rsidRPr="00FC6567">
        <w:rPr>
          <w:sz w:val="25"/>
          <w:szCs w:val="25"/>
        </w:rPr>
        <w:t>О</w:t>
      </w:r>
      <w:r w:rsidRPr="00FC6567">
        <w:rPr>
          <w:sz w:val="25"/>
          <w:szCs w:val="25"/>
        </w:rPr>
        <w:t xml:space="preserve"> «Ленстрой» обратилось с заявлением</w:t>
      </w:r>
      <w:r w:rsidR="00790265" w:rsidRPr="00FC6567">
        <w:rPr>
          <w:sz w:val="25"/>
          <w:szCs w:val="25"/>
        </w:rPr>
        <w:t>, но в</w:t>
      </w:r>
      <w:r w:rsidRPr="00FC6567">
        <w:rPr>
          <w:sz w:val="25"/>
          <w:szCs w:val="25"/>
        </w:rPr>
        <w:t xml:space="preserve"> </w:t>
      </w:r>
      <w:r w:rsidR="00790265" w:rsidRPr="00FC6567">
        <w:rPr>
          <w:sz w:val="25"/>
          <w:szCs w:val="25"/>
        </w:rPr>
        <w:t xml:space="preserve">совокупности двух земельных участков (смежный земельный участок находится в собственности ООО «Ленстрой») норматив соблюдается и </w:t>
      </w:r>
      <w:r w:rsidR="0042441B" w:rsidRPr="00FC6567">
        <w:rPr>
          <w:sz w:val="25"/>
          <w:szCs w:val="25"/>
        </w:rPr>
        <w:t xml:space="preserve">даже </w:t>
      </w:r>
      <w:r w:rsidR="00790265" w:rsidRPr="00FC6567">
        <w:rPr>
          <w:sz w:val="25"/>
          <w:szCs w:val="25"/>
        </w:rPr>
        <w:t>на 6 машино</w:t>
      </w:r>
      <w:r w:rsidR="007D656E" w:rsidRPr="00FC6567">
        <w:rPr>
          <w:sz w:val="25"/>
          <w:szCs w:val="25"/>
        </w:rPr>
        <w:t>-</w:t>
      </w:r>
      <w:r w:rsidR="00790265" w:rsidRPr="00FC6567">
        <w:rPr>
          <w:sz w:val="25"/>
          <w:szCs w:val="25"/>
        </w:rPr>
        <w:t>мест больше.</w:t>
      </w:r>
    </w:p>
    <w:p w:rsidR="00C00746" w:rsidRPr="00FC6567" w:rsidRDefault="00C00746" w:rsidP="00F06620">
      <w:pPr>
        <w:spacing w:before="120"/>
        <w:jc w:val="both"/>
        <w:rPr>
          <w:sz w:val="25"/>
          <w:szCs w:val="25"/>
        </w:rPr>
      </w:pPr>
      <w:r w:rsidRPr="00FC6567">
        <w:rPr>
          <w:sz w:val="25"/>
          <w:szCs w:val="25"/>
        </w:rPr>
        <w:t>Портнов С.Ф. – Поясняю, что участок, на котором не соблюдается норматив по машино-мест</w:t>
      </w:r>
      <w:r w:rsidR="0042441B" w:rsidRPr="00FC6567">
        <w:rPr>
          <w:sz w:val="25"/>
          <w:szCs w:val="25"/>
        </w:rPr>
        <w:t>ам</w:t>
      </w:r>
      <w:r w:rsidRPr="00FC6567">
        <w:rPr>
          <w:sz w:val="25"/>
          <w:szCs w:val="25"/>
        </w:rPr>
        <w:t xml:space="preserve"> и участок, на котором мы размещаем недостающие машино-места</w:t>
      </w:r>
      <w:r w:rsidR="0042441B" w:rsidRPr="00FC6567">
        <w:rPr>
          <w:sz w:val="25"/>
          <w:szCs w:val="25"/>
        </w:rPr>
        <w:t>,</w:t>
      </w:r>
      <w:r w:rsidR="007D656E" w:rsidRPr="00FC6567">
        <w:rPr>
          <w:sz w:val="25"/>
          <w:szCs w:val="25"/>
        </w:rPr>
        <w:t xml:space="preserve"> наход</w:t>
      </w:r>
      <w:r w:rsidR="0042441B" w:rsidRPr="00FC6567">
        <w:rPr>
          <w:sz w:val="25"/>
          <w:szCs w:val="25"/>
        </w:rPr>
        <w:t>я</w:t>
      </w:r>
      <w:r w:rsidR="007D656E" w:rsidRPr="00FC6567">
        <w:rPr>
          <w:sz w:val="25"/>
          <w:szCs w:val="25"/>
        </w:rPr>
        <w:t xml:space="preserve">тся в собственности ООО «Ленстрой». По окончанию строительства </w:t>
      </w:r>
      <w:r w:rsidR="00264BF4">
        <w:rPr>
          <w:sz w:val="25"/>
          <w:szCs w:val="25"/>
        </w:rPr>
        <w:t xml:space="preserve">земельный </w:t>
      </w:r>
      <w:r w:rsidR="00481820" w:rsidRPr="00FC6567">
        <w:rPr>
          <w:sz w:val="25"/>
          <w:szCs w:val="25"/>
        </w:rPr>
        <w:t>участ</w:t>
      </w:r>
      <w:r w:rsidR="00264BF4">
        <w:rPr>
          <w:sz w:val="25"/>
          <w:szCs w:val="25"/>
        </w:rPr>
        <w:t>о</w:t>
      </w:r>
      <w:r w:rsidR="00481820" w:rsidRPr="00FC6567">
        <w:rPr>
          <w:sz w:val="25"/>
          <w:szCs w:val="25"/>
        </w:rPr>
        <w:t>к</w:t>
      </w:r>
      <w:r w:rsidR="00264BF4">
        <w:rPr>
          <w:sz w:val="25"/>
          <w:szCs w:val="25"/>
        </w:rPr>
        <w:t xml:space="preserve"> с кадастровым номером </w:t>
      </w:r>
      <w:r w:rsidR="00264BF4" w:rsidRPr="00FC6567">
        <w:rPr>
          <w:sz w:val="25"/>
          <w:szCs w:val="25"/>
        </w:rPr>
        <w:t>47:07:0602014:42</w:t>
      </w:r>
      <w:r w:rsidR="00481820" w:rsidRPr="00FC6567">
        <w:rPr>
          <w:sz w:val="25"/>
          <w:szCs w:val="25"/>
        </w:rPr>
        <w:t xml:space="preserve"> </w:t>
      </w:r>
      <w:r w:rsidR="007D656E" w:rsidRPr="00FC6567">
        <w:rPr>
          <w:sz w:val="25"/>
          <w:szCs w:val="25"/>
        </w:rPr>
        <w:t>подлежат передач</w:t>
      </w:r>
      <w:r w:rsidR="0042441B" w:rsidRPr="00FC6567">
        <w:rPr>
          <w:sz w:val="25"/>
          <w:szCs w:val="25"/>
        </w:rPr>
        <w:t>е</w:t>
      </w:r>
      <w:r w:rsidR="007D656E" w:rsidRPr="00FC6567">
        <w:rPr>
          <w:sz w:val="25"/>
          <w:szCs w:val="25"/>
        </w:rPr>
        <w:t xml:space="preserve"> в собственность</w:t>
      </w:r>
      <w:r w:rsidR="00B8510E">
        <w:rPr>
          <w:sz w:val="25"/>
          <w:szCs w:val="25"/>
        </w:rPr>
        <w:t xml:space="preserve"> </w:t>
      </w:r>
      <w:r w:rsidR="00264BF4">
        <w:rPr>
          <w:sz w:val="25"/>
          <w:szCs w:val="25"/>
        </w:rPr>
        <w:t>администрации МО «Свердловское городское поселение»</w:t>
      </w:r>
      <w:r w:rsidR="00481820" w:rsidRPr="00FC6567">
        <w:rPr>
          <w:sz w:val="25"/>
          <w:szCs w:val="25"/>
        </w:rPr>
        <w:t xml:space="preserve">. </w:t>
      </w:r>
    </w:p>
    <w:p w:rsidR="00322C74" w:rsidRPr="00FC6567" w:rsidRDefault="00322C74" w:rsidP="00B8510E">
      <w:pPr>
        <w:pStyle w:val="a5"/>
        <w:spacing w:before="120"/>
        <w:ind w:left="0"/>
        <w:rPr>
          <w:b/>
          <w:sz w:val="25"/>
          <w:szCs w:val="25"/>
        </w:rPr>
      </w:pPr>
      <w:r w:rsidRPr="00FC6567">
        <w:rPr>
          <w:b/>
          <w:sz w:val="25"/>
          <w:szCs w:val="25"/>
        </w:rPr>
        <w:t>Подведение итогов публичных слушаний:</w:t>
      </w:r>
    </w:p>
    <w:p w:rsidR="00481820" w:rsidRPr="00FC6567" w:rsidRDefault="00481820" w:rsidP="00DE7E1E">
      <w:pPr>
        <w:jc w:val="both"/>
        <w:rPr>
          <w:rFonts w:eastAsia="SimSun"/>
          <w:kern w:val="1"/>
          <w:sz w:val="25"/>
          <w:szCs w:val="25"/>
          <w:lang w:eastAsia="hi-IN" w:bidi="hi-IN"/>
        </w:rPr>
      </w:pPr>
      <w:r w:rsidRPr="00FC6567">
        <w:rPr>
          <w:rFonts w:eastAsia="SimSun"/>
          <w:kern w:val="1"/>
          <w:sz w:val="25"/>
          <w:szCs w:val="25"/>
          <w:lang w:eastAsia="hi-IN" w:bidi="hi-IN"/>
        </w:rPr>
        <w:t>Заместитель п</w:t>
      </w:r>
      <w:r w:rsidR="00DE7E1E" w:rsidRPr="00FC6567">
        <w:rPr>
          <w:rFonts w:eastAsia="SimSun"/>
          <w:kern w:val="1"/>
          <w:sz w:val="25"/>
          <w:szCs w:val="25"/>
          <w:lang w:eastAsia="hi-IN" w:bidi="hi-IN"/>
        </w:rPr>
        <w:t>редседател</w:t>
      </w:r>
      <w:r w:rsidRPr="00FC6567">
        <w:rPr>
          <w:rFonts w:eastAsia="SimSun"/>
          <w:kern w:val="1"/>
          <w:sz w:val="25"/>
          <w:szCs w:val="25"/>
          <w:lang w:eastAsia="hi-IN" w:bidi="hi-IN"/>
        </w:rPr>
        <w:t>я</w:t>
      </w:r>
      <w:r w:rsidR="00DE7E1E" w:rsidRPr="00FC6567">
        <w:rPr>
          <w:rFonts w:eastAsia="SimSun"/>
          <w:kern w:val="1"/>
          <w:sz w:val="25"/>
          <w:szCs w:val="25"/>
          <w:lang w:eastAsia="hi-IN" w:bidi="hi-IN"/>
        </w:rPr>
        <w:t xml:space="preserve"> комиссии по слушаниям </w:t>
      </w:r>
      <w:r w:rsidRPr="00FC6567">
        <w:rPr>
          <w:rFonts w:eastAsia="SimSun"/>
          <w:kern w:val="1"/>
          <w:sz w:val="25"/>
          <w:szCs w:val="25"/>
          <w:lang w:eastAsia="hi-IN" w:bidi="hi-IN"/>
        </w:rPr>
        <w:t>Подольская М.Ю</w:t>
      </w:r>
      <w:r w:rsidR="00DE7E1E" w:rsidRPr="00FC6567">
        <w:rPr>
          <w:rFonts w:eastAsia="SimSun"/>
          <w:kern w:val="1"/>
          <w:sz w:val="25"/>
          <w:szCs w:val="25"/>
          <w:lang w:eastAsia="hi-IN" w:bidi="hi-IN"/>
        </w:rPr>
        <w:t xml:space="preserve">.: </w:t>
      </w:r>
      <w:r w:rsidR="00B8510E" w:rsidRPr="00FC6567">
        <w:rPr>
          <w:rFonts w:eastAsia="SimSun"/>
          <w:kern w:val="1"/>
          <w:sz w:val="25"/>
          <w:szCs w:val="25"/>
          <w:lang w:eastAsia="hi-IN" w:bidi="hi-IN"/>
        </w:rPr>
        <w:t>в</w:t>
      </w:r>
      <w:r w:rsidR="00DE7E1E" w:rsidRPr="00FC6567">
        <w:rPr>
          <w:rFonts w:eastAsia="SimSun"/>
          <w:kern w:val="1"/>
          <w:sz w:val="25"/>
          <w:szCs w:val="25"/>
          <w:lang w:eastAsia="hi-IN" w:bidi="hi-IN"/>
        </w:rPr>
        <w:t xml:space="preserve"> ходе проведения публичных слушаний были заслушаны </w:t>
      </w:r>
      <w:r w:rsidR="00264BF4">
        <w:rPr>
          <w:rFonts w:eastAsia="SimSun"/>
          <w:kern w:val="1"/>
          <w:sz w:val="25"/>
          <w:szCs w:val="25"/>
          <w:lang w:eastAsia="hi-IN" w:bidi="hi-IN"/>
        </w:rPr>
        <w:t>правообладатели земельного участка</w:t>
      </w:r>
      <w:r w:rsidR="00DE7E1E" w:rsidRPr="00FC6567">
        <w:rPr>
          <w:rFonts w:eastAsia="SimSun"/>
          <w:kern w:val="1"/>
          <w:sz w:val="25"/>
          <w:szCs w:val="25"/>
          <w:lang w:eastAsia="hi-IN" w:bidi="hi-IN"/>
        </w:rPr>
        <w:t xml:space="preserve">, вопросы и мнения участников публичных слушаний. В соответствии с Положением о порядке организации и проведения публичных слушаний на территории МО «Свердловское городское поселение» публичные слушания </w:t>
      </w:r>
      <w:r w:rsidR="00DE7E1E" w:rsidRPr="00FC6567">
        <w:rPr>
          <w:rFonts w:eastAsia="SimSun"/>
          <w:b/>
          <w:kern w:val="1"/>
          <w:sz w:val="25"/>
          <w:szCs w:val="25"/>
          <w:lang w:eastAsia="hi-IN" w:bidi="hi-IN"/>
        </w:rPr>
        <w:t>считаются состоявшимися</w:t>
      </w:r>
      <w:r w:rsidR="00DE7E1E" w:rsidRPr="00FC6567">
        <w:rPr>
          <w:rFonts w:eastAsia="SimSun"/>
          <w:kern w:val="1"/>
          <w:sz w:val="25"/>
          <w:szCs w:val="25"/>
          <w:lang w:eastAsia="hi-IN" w:bidi="hi-IN"/>
        </w:rPr>
        <w:t>. Письменные предложения и замечания по теме публичных слушаний в течение двух дней (</w:t>
      </w:r>
      <w:r w:rsidRPr="00FC6567">
        <w:rPr>
          <w:rFonts w:eastAsia="SimSun"/>
          <w:kern w:val="1"/>
          <w:sz w:val="25"/>
          <w:szCs w:val="25"/>
          <w:lang w:eastAsia="hi-IN" w:bidi="hi-IN"/>
        </w:rPr>
        <w:t>06</w:t>
      </w:r>
      <w:r w:rsidR="00DE7E1E" w:rsidRPr="00FC6567">
        <w:rPr>
          <w:rFonts w:eastAsia="SimSun"/>
          <w:kern w:val="1"/>
          <w:sz w:val="25"/>
          <w:szCs w:val="25"/>
          <w:lang w:eastAsia="hi-IN" w:bidi="hi-IN"/>
        </w:rPr>
        <w:t>.0</w:t>
      </w:r>
      <w:r w:rsidRPr="00FC6567">
        <w:rPr>
          <w:rFonts w:eastAsia="SimSun"/>
          <w:kern w:val="1"/>
          <w:sz w:val="25"/>
          <w:szCs w:val="25"/>
          <w:lang w:eastAsia="hi-IN" w:bidi="hi-IN"/>
        </w:rPr>
        <w:t>8</w:t>
      </w:r>
      <w:r w:rsidR="00DE7E1E" w:rsidRPr="00FC6567">
        <w:rPr>
          <w:rFonts w:eastAsia="SimSun"/>
          <w:kern w:val="1"/>
          <w:sz w:val="25"/>
          <w:szCs w:val="25"/>
          <w:lang w:eastAsia="hi-IN" w:bidi="hi-IN"/>
        </w:rPr>
        <w:t>.2018 и</w:t>
      </w:r>
      <w:r w:rsidRPr="00FC6567">
        <w:rPr>
          <w:rFonts w:eastAsia="SimSun"/>
          <w:kern w:val="1"/>
          <w:sz w:val="25"/>
          <w:szCs w:val="25"/>
          <w:lang w:eastAsia="hi-IN" w:bidi="hi-IN"/>
        </w:rPr>
        <w:t xml:space="preserve"> 07</w:t>
      </w:r>
      <w:r w:rsidR="00DE7E1E" w:rsidRPr="00FC6567">
        <w:rPr>
          <w:rFonts w:eastAsia="SimSun"/>
          <w:kern w:val="1"/>
          <w:sz w:val="25"/>
          <w:szCs w:val="25"/>
          <w:lang w:eastAsia="hi-IN" w:bidi="hi-IN"/>
        </w:rPr>
        <w:t>.0</w:t>
      </w:r>
      <w:r w:rsidRPr="00FC6567">
        <w:rPr>
          <w:rFonts w:eastAsia="SimSun"/>
          <w:kern w:val="1"/>
          <w:sz w:val="25"/>
          <w:szCs w:val="25"/>
          <w:lang w:eastAsia="hi-IN" w:bidi="hi-IN"/>
        </w:rPr>
        <w:t>8</w:t>
      </w:r>
      <w:r w:rsidR="00DE7E1E" w:rsidRPr="00FC6567">
        <w:rPr>
          <w:rFonts w:eastAsia="SimSun"/>
          <w:kern w:val="1"/>
          <w:sz w:val="25"/>
          <w:szCs w:val="25"/>
          <w:lang w:eastAsia="hi-IN" w:bidi="hi-IN"/>
        </w:rPr>
        <w:t>.2018 г. в рабочее время) можно направить в комиссию по землепользованию и застройки МО «Свердловское городское поселение» по адресу: Ленинградская область, Всеволожский район, городской поселок имени Свердлова, мкр.1, дом № 1, первый этаж, кабинет № 4 (УМИ). Заключение о результатах публичных слушаний будет опубликовано в установленном порядке.</w:t>
      </w:r>
    </w:p>
    <w:p w:rsidR="0052172A" w:rsidRPr="00FC6567" w:rsidRDefault="00DE7E1E" w:rsidP="00DE7E1E">
      <w:pPr>
        <w:jc w:val="both"/>
        <w:rPr>
          <w:sz w:val="25"/>
          <w:szCs w:val="25"/>
          <w:highlight w:val="yellow"/>
        </w:rPr>
      </w:pPr>
      <w:r w:rsidRPr="00FC6567">
        <w:rPr>
          <w:rFonts w:eastAsia="SimSun"/>
          <w:kern w:val="1"/>
          <w:sz w:val="25"/>
          <w:szCs w:val="25"/>
          <w:lang w:eastAsia="hi-IN" w:bidi="hi-IN"/>
        </w:rPr>
        <w:t xml:space="preserve"> </w:t>
      </w:r>
      <w:r w:rsidR="00481820" w:rsidRPr="00FC6567">
        <w:rPr>
          <w:rFonts w:eastAsia="SimSun"/>
          <w:kern w:val="1"/>
          <w:sz w:val="25"/>
          <w:szCs w:val="25"/>
          <w:lang w:eastAsia="hi-IN" w:bidi="hi-IN"/>
        </w:rPr>
        <w:t>Заместитель председателя комиссии</w:t>
      </w:r>
      <w:r w:rsidRPr="00FC6567">
        <w:rPr>
          <w:rFonts w:eastAsia="SimSun"/>
          <w:kern w:val="1"/>
          <w:sz w:val="25"/>
          <w:szCs w:val="25"/>
          <w:lang w:eastAsia="hi-IN" w:bidi="hi-IN"/>
        </w:rPr>
        <w:t xml:space="preserve"> поблагодарил</w:t>
      </w:r>
      <w:r w:rsidR="00481820" w:rsidRPr="00FC6567">
        <w:rPr>
          <w:rFonts w:eastAsia="SimSun"/>
          <w:kern w:val="1"/>
          <w:sz w:val="25"/>
          <w:szCs w:val="25"/>
          <w:lang w:eastAsia="hi-IN" w:bidi="hi-IN"/>
        </w:rPr>
        <w:t>а</w:t>
      </w:r>
      <w:r w:rsidRPr="00FC6567">
        <w:rPr>
          <w:rFonts w:eastAsia="SimSun"/>
          <w:kern w:val="1"/>
          <w:sz w:val="25"/>
          <w:szCs w:val="25"/>
          <w:lang w:eastAsia="hi-IN" w:bidi="hi-IN"/>
        </w:rPr>
        <w:t xml:space="preserve"> всех участников публичных слушаний за принятое участие. Закрыл</w:t>
      </w:r>
      <w:r w:rsidR="00481820" w:rsidRPr="00FC6567">
        <w:rPr>
          <w:rFonts w:eastAsia="SimSun"/>
          <w:kern w:val="1"/>
          <w:sz w:val="25"/>
          <w:szCs w:val="25"/>
          <w:lang w:eastAsia="hi-IN" w:bidi="hi-IN"/>
        </w:rPr>
        <w:t>а</w:t>
      </w:r>
      <w:r w:rsidRPr="00FC6567">
        <w:rPr>
          <w:rFonts w:eastAsia="SimSun"/>
          <w:kern w:val="1"/>
          <w:sz w:val="25"/>
          <w:szCs w:val="25"/>
          <w:lang w:eastAsia="hi-IN" w:bidi="hi-IN"/>
        </w:rPr>
        <w:t xml:space="preserve"> собрание по обсуждению предмета публичных слушаний.</w:t>
      </w:r>
    </w:p>
    <w:p w:rsidR="008C1B90" w:rsidRPr="00FC6567" w:rsidRDefault="008C1B90" w:rsidP="006364EC">
      <w:pPr>
        <w:jc w:val="both"/>
        <w:rPr>
          <w:sz w:val="25"/>
          <w:szCs w:val="25"/>
          <w:highlight w:val="yellow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2976"/>
        <w:gridCol w:w="2977"/>
      </w:tblGrid>
      <w:tr w:rsidR="006364EC" w:rsidRPr="00FC6567" w:rsidTr="00FC6567">
        <w:trPr>
          <w:trHeight w:val="794"/>
        </w:trPr>
        <w:tc>
          <w:tcPr>
            <w:tcW w:w="3936" w:type="dxa"/>
          </w:tcPr>
          <w:p w:rsidR="004B2737" w:rsidRPr="00FC6567" w:rsidRDefault="004B2737" w:rsidP="00D5729A">
            <w:pPr>
              <w:rPr>
                <w:sz w:val="25"/>
                <w:szCs w:val="25"/>
              </w:rPr>
            </w:pPr>
          </w:p>
          <w:p w:rsidR="004B2737" w:rsidRPr="00FC6567" w:rsidRDefault="004B2737" w:rsidP="00D5729A">
            <w:pPr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>Заместитель председателя слушаний</w:t>
            </w:r>
          </w:p>
        </w:tc>
        <w:tc>
          <w:tcPr>
            <w:tcW w:w="2976" w:type="dxa"/>
          </w:tcPr>
          <w:p w:rsidR="006364EC" w:rsidRPr="00FC6567" w:rsidRDefault="006364EC" w:rsidP="003318CC">
            <w:pPr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69720B" w:rsidRPr="00FC6567" w:rsidRDefault="0069720B" w:rsidP="00D5729A">
            <w:pPr>
              <w:rPr>
                <w:sz w:val="25"/>
                <w:szCs w:val="25"/>
                <w:u w:val="single"/>
              </w:rPr>
            </w:pPr>
          </w:p>
          <w:p w:rsidR="004B2737" w:rsidRPr="00FC6567" w:rsidRDefault="004B2737" w:rsidP="00D5729A">
            <w:pPr>
              <w:rPr>
                <w:sz w:val="25"/>
                <w:szCs w:val="25"/>
                <w:u w:val="single"/>
              </w:rPr>
            </w:pPr>
          </w:p>
          <w:p w:rsidR="0069720B" w:rsidRPr="00FC6567" w:rsidRDefault="0069720B" w:rsidP="00D5729A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М.Ю. Подольская</w:t>
            </w:r>
          </w:p>
          <w:p w:rsidR="0069720B" w:rsidRPr="00FC6567" w:rsidRDefault="0069720B" w:rsidP="00D5729A">
            <w:pPr>
              <w:rPr>
                <w:sz w:val="25"/>
                <w:szCs w:val="25"/>
                <w:u w:val="single"/>
              </w:rPr>
            </w:pPr>
          </w:p>
        </w:tc>
      </w:tr>
      <w:tr w:rsidR="00B257E3" w:rsidRPr="00FC6567" w:rsidTr="00FC6567">
        <w:trPr>
          <w:trHeight w:val="311"/>
        </w:trPr>
        <w:tc>
          <w:tcPr>
            <w:tcW w:w="3936" w:type="dxa"/>
          </w:tcPr>
          <w:p w:rsidR="000277C2" w:rsidRPr="00FC6567" w:rsidRDefault="00B257E3" w:rsidP="000277C2">
            <w:pPr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>Члены комис</w:t>
            </w:r>
            <w:r w:rsidR="008C35FB" w:rsidRPr="00FC6567">
              <w:rPr>
                <w:sz w:val="25"/>
                <w:szCs w:val="25"/>
              </w:rPr>
              <w:t>си</w:t>
            </w:r>
            <w:r w:rsidRPr="00FC6567">
              <w:rPr>
                <w:sz w:val="25"/>
                <w:szCs w:val="25"/>
              </w:rPr>
              <w:t>и</w:t>
            </w:r>
            <w:r w:rsidR="008C35FB" w:rsidRPr="00FC6567">
              <w:rPr>
                <w:sz w:val="25"/>
                <w:szCs w:val="25"/>
              </w:rPr>
              <w:t>:</w:t>
            </w:r>
          </w:p>
        </w:tc>
        <w:tc>
          <w:tcPr>
            <w:tcW w:w="2976" w:type="dxa"/>
          </w:tcPr>
          <w:p w:rsidR="00B257E3" w:rsidRPr="00FC6567" w:rsidRDefault="00B257E3" w:rsidP="003318CC">
            <w:pPr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B257E3" w:rsidRPr="00FC6567" w:rsidRDefault="00B257E3" w:rsidP="003318CC">
            <w:pPr>
              <w:rPr>
                <w:sz w:val="25"/>
                <w:szCs w:val="25"/>
              </w:rPr>
            </w:pPr>
          </w:p>
        </w:tc>
      </w:tr>
      <w:tr w:rsidR="00B257E3" w:rsidRPr="00FC6567" w:rsidTr="00FC6567">
        <w:trPr>
          <w:trHeight w:val="311"/>
        </w:trPr>
        <w:tc>
          <w:tcPr>
            <w:tcW w:w="3936" w:type="dxa"/>
          </w:tcPr>
          <w:p w:rsidR="00B257E3" w:rsidRPr="00FC6567" w:rsidRDefault="00B257E3" w:rsidP="003318CC">
            <w:pPr>
              <w:rPr>
                <w:sz w:val="25"/>
                <w:szCs w:val="25"/>
              </w:rPr>
            </w:pPr>
          </w:p>
        </w:tc>
        <w:tc>
          <w:tcPr>
            <w:tcW w:w="2976" w:type="dxa"/>
          </w:tcPr>
          <w:p w:rsidR="00B257E3" w:rsidRPr="00FC6567" w:rsidRDefault="00B257E3" w:rsidP="003318CC">
            <w:pPr>
              <w:rPr>
                <w:sz w:val="25"/>
                <w:szCs w:val="25"/>
                <w:u w:val="single"/>
              </w:rPr>
            </w:pPr>
          </w:p>
        </w:tc>
        <w:tc>
          <w:tcPr>
            <w:tcW w:w="2977" w:type="dxa"/>
          </w:tcPr>
          <w:p w:rsidR="00B257E3" w:rsidRPr="00FC6567" w:rsidRDefault="00B257E3" w:rsidP="003318CC">
            <w:pPr>
              <w:rPr>
                <w:sz w:val="25"/>
                <w:szCs w:val="25"/>
                <w:u w:val="single"/>
              </w:rPr>
            </w:pPr>
          </w:p>
        </w:tc>
      </w:tr>
      <w:tr w:rsidR="008C35FB" w:rsidRPr="00FC6567" w:rsidTr="00FC6567">
        <w:trPr>
          <w:trHeight w:val="311"/>
        </w:trPr>
        <w:tc>
          <w:tcPr>
            <w:tcW w:w="3936" w:type="dxa"/>
          </w:tcPr>
          <w:p w:rsidR="008C35FB" w:rsidRPr="00FC6567" w:rsidRDefault="008C35FB" w:rsidP="003318CC">
            <w:pPr>
              <w:rPr>
                <w:sz w:val="25"/>
                <w:szCs w:val="25"/>
              </w:rPr>
            </w:pPr>
          </w:p>
        </w:tc>
        <w:tc>
          <w:tcPr>
            <w:tcW w:w="2976" w:type="dxa"/>
          </w:tcPr>
          <w:p w:rsidR="008C35FB" w:rsidRPr="00FC6567" w:rsidRDefault="008C35FB" w:rsidP="003318CC">
            <w:pPr>
              <w:rPr>
                <w:sz w:val="25"/>
                <w:szCs w:val="25"/>
                <w:u w:val="single"/>
              </w:rPr>
            </w:pPr>
          </w:p>
        </w:tc>
        <w:tc>
          <w:tcPr>
            <w:tcW w:w="2977" w:type="dxa"/>
          </w:tcPr>
          <w:p w:rsidR="001A0C81" w:rsidRPr="00FC6567" w:rsidRDefault="008C35FB" w:rsidP="000277C2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Е.В. Соболев</w:t>
            </w:r>
          </w:p>
        </w:tc>
      </w:tr>
      <w:tr w:rsidR="008C35FB" w:rsidRPr="00FC6567" w:rsidTr="00FC6567">
        <w:trPr>
          <w:trHeight w:val="311"/>
        </w:trPr>
        <w:tc>
          <w:tcPr>
            <w:tcW w:w="3936" w:type="dxa"/>
          </w:tcPr>
          <w:p w:rsidR="008C35FB" w:rsidRPr="00FC6567" w:rsidRDefault="008C35FB" w:rsidP="003318CC">
            <w:pPr>
              <w:rPr>
                <w:sz w:val="25"/>
                <w:szCs w:val="25"/>
              </w:rPr>
            </w:pPr>
          </w:p>
        </w:tc>
        <w:tc>
          <w:tcPr>
            <w:tcW w:w="2976" w:type="dxa"/>
          </w:tcPr>
          <w:p w:rsidR="008C35FB" w:rsidRPr="00FC6567" w:rsidRDefault="008C35FB" w:rsidP="003318CC">
            <w:pPr>
              <w:rPr>
                <w:sz w:val="25"/>
                <w:szCs w:val="25"/>
                <w:u w:val="single"/>
              </w:rPr>
            </w:pPr>
          </w:p>
        </w:tc>
        <w:tc>
          <w:tcPr>
            <w:tcW w:w="2977" w:type="dxa"/>
          </w:tcPr>
          <w:p w:rsidR="001A0C81" w:rsidRPr="00FC6567" w:rsidRDefault="001A0C81" w:rsidP="004B2737">
            <w:pPr>
              <w:rPr>
                <w:sz w:val="25"/>
                <w:szCs w:val="25"/>
                <w:u w:val="single"/>
              </w:rPr>
            </w:pPr>
          </w:p>
        </w:tc>
      </w:tr>
      <w:tr w:rsidR="008C35FB" w:rsidRPr="00FC6567" w:rsidTr="00FC6567">
        <w:trPr>
          <w:trHeight w:val="311"/>
        </w:trPr>
        <w:tc>
          <w:tcPr>
            <w:tcW w:w="3936" w:type="dxa"/>
          </w:tcPr>
          <w:p w:rsidR="008C35FB" w:rsidRPr="00FC6567" w:rsidRDefault="008C35FB" w:rsidP="003318CC">
            <w:pPr>
              <w:rPr>
                <w:sz w:val="25"/>
                <w:szCs w:val="25"/>
              </w:rPr>
            </w:pPr>
          </w:p>
          <w:p w:rsidR="000277C2" w:rsidRPr="00FC6567" w:rsidRDefault="000277C2" w:rsidP="003318CC">
            <w:pPr>
              <w:rPr>
                <w:sz w:val="25"/>
                <w:szCs w:val="25"/>
              </w:rPr>
            </w:pPr>
          </w:p>
          <w:p w:rsidR="000277C2" w:rsidRPr="00FC6567" w:rsidRDefault="000277C2" w:rsidP="003318CC">
            <w:pPr>
              <w:rPr>
                <w:sz w:val="25"/>
                <w:szCs w:val="25"/>
              </w:rPr>
            </w:pPr>
          </w:p>
          <w:p w:rsidR="00481820" w:rsidRPr="00FC6567" w:rsidRDefault="004C680F" w:rsidP="003318CC">
            <w:pPr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 xml:space="preserve"> </w:t>
            </w:r>
          </w:p>
          <w:p w:rsidR="00481820" w:rsidRPr="00FC6567" w:rsidRDefault="00481820" w:rsidP="003318CC">
            <w:pPr>
              <w:rPr>
                <w:sz w:val="25"/>
                <w:szCs w:val="25"/>
              </w:rPr>
            </w:pPr>
          </w:p>
          <w:p w:rsidR="00481820" w:rsidRPr="00FC6567" w:rsidRDefault="00481820" w:rsidP="003318CC">
            <w:pPr>
              <w:rPr>
                <w:sz w:val="25"/>
                <w:szCs w:val="25"/>
              </w:rPr>
            </w:pPr>
          </w:p>
          <w:p w:rsidR="00481820" w:rsidRPr="00FC6567" w:rsidRDefault="00481820" w:rsidP="003318CC">
            <w:pPr>
              <w:rPr>
                <w:sz w:val="25"/>
                <w:szCs w:val="25"/>
              </w:rPr>
            </w:pPr>
          </w:p>
          <w:p w:rsidR="00481820" w:rsidRPr="00FC6567" w:rsidRDefault="00481820" w:rsidP="003318CC">
            <w:pPr>
              <w:rPr>
                <w:sz w:val="25"/>
                <w:szCs w:val="25"/>
              </w:rPr>
            </w:pPr>
          </w:p>
          <w:p w:rsidR="000277C2" w:rsidRPr="00FC6567" w:rsidRDefault="000277C2" w:rsidP="003318CC">
            <w:pPr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 xml:space="preserve">Секретарь комиссии:                                    </w:t>
            </w:r>
          </w:p>
        </w:tc>
        <w:tc>
          <w:tcPr>
            <w:tcW w:w="2976" w:type="dxa"/>
          </w:tcPr>
          <w:p w:rsidR="008C35FB" w:rsidRPr="00FC6567" w:rsidRDefault="008C35FB" w:rsidP="003318CC">
            <w:pPr>
              <w:rPr>
                <w:sz w:val="25"/>
                <w:szCs w:val="25"/>
                <w:u w:val="single"/>
              </w:rPr>
            </w:pPr>
          </w:p>
        </w:tc>
        <w:tc>
          <w:tcPr>
            <w:tcW w:w="2977" w:type="dxa"/>
          </w:tcPr>
          <w:p w:rsidR="008C35FB" w:rsidRPr="00FC6567" w:rsidRDefault="00481820" w:rsidP="003318CC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А.А. Сарычев</w:t>
            </w:r>
          </w:p>
          <w:p w:rsidR="00481820" w:rsidRPr="00FC6567" w:rsidRDefault="00481820" w:rsidP="003318CC">
            <w:pPr>
              <w:rPr>
                <w:sz w:val="25"/>
                <w:szCs w:val="25"/>
                <w:u w:val="single"/>
              </w:rPr>
            </w:pPr>
          </w:p>
          <w:p w:rsidR="00481820" w:rsidRPr="00FC6567" w:rsidRDefault="00481820" w:rsidP="003318CC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Ю.В. Касапу</w:t>
            </w:r>
          </w:p>
          <w:p w:rsidR="00481820" w:rsidRPr="00FC6567" w:rsidRDefault="00481820" w:rsidP="003318CC">
            <w:pPr>
              <w:rPr>
                <w:sz w:val="25"/>
                <w:szCs w:val="25"/>
                <w:u w:val="single"/>
              </w:rPr>
            </w:pPr>
          </w:p>
          <w:p w:rsidR="00481820" w:rsidRPr="00FC6567" w:rsidRDefault="00481820" w:rsidP="003318CC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А.Э. Вардазарян</w:t>
            </w:r>
          </w:p>
          <w:p w:rsidR="00481820" w:rsidRPr="00FC6567" w:rsidRDefault="00481820" w:rsidP="003318CC">
            <w:pPr>
              <w:rPr>
                <w:sz w:val="25"/>
                <w:szCs w:val="25"/>
                <w:u w:val="single"/>
              </w:rPr>
            </w:pPr>
          </w:p>
          <w:p w:rsidR="000277C2" w:rsidRPr="00FC6567" w:rsidRDefault="000277C2" w:rsidP="003318CC">
            <w:pPr>
              <w:rPr>
                <w:sz w:val="25"/>
                <w:szCs w:val="25"/>
                <w:u w:val="single"/>
              </w:rPr>
            </w:pPr>
          </w:p>
          <w:p w:rsidR="000277C2" w:rsidRPr="00FC6567" w:rsidRDefault="000277C2" w:rsidP="003318CC">
            <w:pPr>
              <w:rPr>
                <w:sz w:val="25"/>
                <w:szCs w:val="25"/>
                <w:u w:val="single"/>
              </w:rPr>
            </w:pPr>
          </w:p>
          <w:p w:rsidR="000277C2" w:rsidRPr="00FC6567" w:rsidRDefault="000277C2" w:rsidP="003318CC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Л.Ю. Воротилова</w:t>
            </w:r>
          </w:p>
          <w:p w:rsidR="000277C2" w:rsidRPr="00FC6567" w:rsidRDefault="000277C2" w:rsidP="003318CC">
            <w:pPr>
              <w:rPr>
                <w:sz w:val="25"/>
                <w:szCs w:val="25"/>
                <w:u w:val="single"/>
              </w:rPr>
            </w:pPr>
          </w:p>
          <w:p w:rsidR="000277C2" w:rsidRPr="00FC6567" w:rsidRDefault="000277C2" w:rsidP="003318CC">
            <w:pPr>
              <w:rPr>
                <w:sz w:val="25"/>
                <w:szCs w:val="25"/>
                <w:u w:val="single"/>
              </w:rPr>
            </w:pPr>
          </w:p>
          <w:p w:rsidR="000277C2" w:rsidRPr="00FC6567" w:rsidRDefault="000277C2" w:rsidP="003318CC">
            <w:pPr>
              <w:rPr>
                <w:sz w:val="25"/>
                <w:szCs w:val="25"/>
                <w:u w:val="single"/>
              </w:rPr>
            </w:pPr>
          </w:p>
          <w:p w:rsidR="000277C2" w:rsidRPr="00FC6567" w:rsidRDefault="000277C2" w:rsidP="003318CC">
            <w:pPr>
              <w:rPr>
                <w:sz w:val="25"/>
                <w:szCs w:val="25"/>
                <w:u w:val="single"/>
              </w:rPr>
            </w:pPr>
          </w:p>
          <w:p w:rsidR="000277C2" w:rsidRPr="00FC6567" w:rsidRDefault="000277C2" w:rsidP="003318CC">
            <w:pPr>
              <w:rPr>
                <w:sz w:val="25"/>
                <w:szCs w:val="25"/>
                <w:u w:val="single"/>
              </w:rPr>
            </w:pPr>
          </w:p>
        </w:tc>
      </w:tr>
    </w:tbl>
    <w:p w:rsidR="00B257E3" w:rsidRPr="00FC6567" w:rsidRDefault="00B257E3" w:rsidP="00EB7969">
      <w:pPr>
        <w:widowControl/>
        <w:autoSpaceDE/>
        <w:autoSpaceDN/>
        <w:adjustRightInd/>
        <w:spacing w:after="200" w:line="276" w:lineRule="auto"/>
        <w:rPr>
          <w:sz w:val="25"/>
          <w:szCs w:val="25"/>
        </w:rPr>
      </w:pPr>
    </w:p>
    <w:sectPr w:rsidR="00B257E3" w:rsidRPr="00FC6567" w:rsidSect="00FC6567">
      <w:footerReference w:type="default" r:id="rId8"/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0F" w:rsidRDefault="001F3D0F" w:rsidP="008B2DA6">
      <w:r>
        <w:separator/>
      </w:r>
    </w:p>
  </w:endnote>
  <w:endnote w:type="continuationSeparator" w:id="0">
    <w:p w:rsidR="001F3D0F" w:rsidRDefault="001F3D0F" w:rsidP="008B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268455"/>
      <w:docPartObj>
        <w:docPartGallery w:val="Page Numbers (Bottom of Page)"/>
        <w:docPartUnique/>
      </w:docPartObj>
    </w:sdtPr>
    <w:sdtEndPr/>
    <w:sdtContent>
      <w:p w:rsidR="00E65E89" w:rsidRDefault="00E65E8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C8">
          <w:rPr>
            <w:noProof/>
          </w:rPr>
          <w:t>1</w:t>
        </w:r>
        <w:r>
          <w:fldChar w:fldCharType="end"/>
        </w:r>
      </w:p>
    </w:sdtContent>
  </w:sdt>
  <w:p w:rsidR="00E65E89" w:rsidRDefault="00E65E8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0F" w:rsidRDefault="001F3D0F" w:rsidP="008B2DA6">
      <w:r>
        <w:separator/>
      </w:r>
    </w:p>
  </w:footnote>
  <w:footnote w:type="continuationSeparator" w:id="0">
    <w:p w:rsidR="001F3D0F" w:rsidRDefault="001F3D0F" w:rsidP="008B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0F"/>
    <w:multiLevelType w:val="hybridMultilevel"/>
    <w:tmpl w:val="7DE6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5DA"/>
    <w:multiLevelType w:val="hybridMultilevel"/>
    <w:tmpl w:val="AEB25A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556CD"/>
    <w:multiLevelType w:val="hybridMultilevel"/>
    <w:tmpl w:val="A2285364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932"/>
    <w:multiLevelType w:val="hybridMultilevel"/>
    <w:tmpl w:val="8368C7E6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F90"/>
    <w:multiLevelType w:val="hybridMultilevel"/>
    <w:tmpl w:val="159EA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F0E9D"/>
    <w:multiLevelType w:val="hybridMultilevel"/>
    <w:tmpl w:val="9A06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0F7CE2"/>
    <w:multiLevelType w:val="hybridMultilevel"/>
    <w:tmpl w:val="7E18D6A2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40AF"/>
    <w:multiLevelType w:val="hybridMultilevel"/>
    <w:tmpl w:val="9BF0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46F69"/>
    <w:multiLevelType w:val="hybridMultilevel"/>
    <w:tmpl w:val="638A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83BC9"/>
    <w:multiLevelType w:val="hybridMultilevel"/>
    <w:tmpl w:val="949A781E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E1AB1"/>
    <w:multiLevelType w:val="hybridMultilevel"/>
    <w:tmpl w:val="8F4A89AC"/>
    <w:lvl w:ilvl="0" w:tplc="0DD05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9F447F"/>
    <w:multiLevelType w:val="hybridMultilevel"/>
    <w:tmpl w:val="BBE0153C"/>
    <w:lvl w:ilvl="0" w:tplc="54C09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1AA"/>
    <w:multiLevelType w:val="hybridMultilevel"/>
    <w:tmpl w:val="9342D9A8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B4639"/>
    <w:multiLevelType w:val="hybridMultilevel"/>
    <w:tmpl w:val="9468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D4522"/>
    <w:multiLevelType w:val="hybridMultilevel"/>
    <w:tmpl w:val="A9C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510A1"/>
    <w:multiLevelType w:val="hybridMultilevel"/>
    <w:tmpl w:val="4238EFB6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10050"/>
    <w:multiLevelType w:val="hybridMultilevel"/>
    <w:tmpl w:val="1ED67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B09B5"/>
    <w:multiLevelType w:val="multilevel"/>
    <w:tmpl w:val="2A1A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 w15:restartNumberingAfterBreak="0">
    <w:nsid w:val="55335A8B"/>
    <w:multiLevelType w:val="hybridMultilevel"/>
    <w:tmpl w:val="7D6E7B6A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 w15:restartNumberingAfterBreak="0">
    <w:nsid w:val="63CA7FB7"/>
    <w:multiLevelType w:val="hybridMultilevel"/>
    <w:tmpl w:val="D8F6F952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F4BC2"/>
    <w:multiLevelType w:val="hybridMultilevel"/>
    <w:tmpl w:val="141A7194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203D3C"/>
    <w:multiLevelType w:val="hybridMultilevel"/>
    <w:tmpl w:val="B7FCC922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E129F"/>
    <w:multiLevelType w:val="hybridMultilevel"/>
    <w:tmpl w:val="36360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136431"/>
    <w:multiLevelType w:val="hybridMultilevel"/>
    <w:tmpl w:val="B5C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D0E8A"/>
    <w:multiLevelType w:val="hybridMultilevel"/>
    <w:tmpl w:val="F31AE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8"/>
  </w:num>
  <w:num w:numId="5">
    <w:abstractNumId w:val="23"/>
  </w:num>
  <w:num w:numId="6">
    <w:abstractNumId w:val="7"/>
  </w:num>
  <w:num w:numId="7">
    <w:abstractNumId w:val="16"/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20"/>
  </w:num>
  <w:num w:numId="17">
    <w:abstractNumId w:val="18"/>
  </w:num>
  <w:num w:numId="18">
    <w:abstractNumId w:val="4"/>
  </w:num>
  <w:num w:numId="19">
    <w:abstractNumId w:val="21"/>
  </w:num>
  <w:num w:numId="20">
    <w:abstractNumId w:val="9"/>
  </w:num>
  <w:num w:numId="21">
    <w:abstractNumId w:val="11"/>
  </w:num>
  <w:num w:numId="22">
    <w:abstractNumId w:val="22"/>
  </w:num>
  <w:num w:numId="23">
    <w:abstractNumId w:val="24"/>
  </w:num>
  <w:num w:numId="24">
    <w:abstractNumId w:val="10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E"/>
    <w:rsid w:val="0001070D"/>
    <w:rsid w:val="00020937"/>
    <w:rsid w:val="0002203E"/>
    <w:rsid w:val="000277C2"/>
    <w:rsid w:val="00031928"/>
    <w:rsid w:val="00034952"/>
    <w:rsid w:val="000375EC"/>
    <w:rsid w:val="00042107"/>
    <w:rsid w:val="00062315"/>
    <w:rsid w:val="000646E2"/>
    <w:rsid w:val="000656D5"/>
    <w:rsid w:val="000662BC"/>
    <w:rsid w:val="000702DA"/>
    <w:rsid w:val="00071625"/>
    <w:rsid w:val="00073D15"/>
    <w:rsid w:val="00084A8F"/>
    <w:rsid w:val="0009247F"/>
    <w:rsid w:val="00097577"/>
    <w:rsid w:val="000A1A26"/>
    <w:rsid w:val="000C3A3F"/>
    <w:rsid w:val="000E0048"/>
    <w:rsid w:val="000E11B3"/>
    <w:rsid w:val="000E5636"/>
    <w:rsid w:val="000E6C00"/>
    <w:rsid w:val="00102981"/>
    <w:rsid w:val="00106C6B"/>
    <w:rsid w:val="001075CB"/>
    <w:rsid w:val="001168C7"/>
    <w:rsid w:val="00117FE9"/>
    <w:rsid w:val="001228B1"/>
    <w:rsid w:val="00125F72"/>
    <w:rsid w:val="00132106"/>
    <w:rsid w:val="001360B5"/>
    <w:rsid w:val="00141C36"/>
    <w:rsid w:val="00155E72"/>
    <w:rsid w:val="00180E07"/>
    <w:rsid w:val="00187181"/>
    <w:rsid w:val="001917A4"/>
    <w:rsid w:val="001941A3"/>
    <w:rsid w:val="001973A5"/>
    <w:rsid w:val="001A0100"/>
    <w:rsid w:val="001A0C81"/>
    <w:rsid w:val="001A29F3"/>
    <w:rsid w:val="001B0A37"/>
    <w:rsid w:val="001B0FD8"/>
    <w:rsid w:val="001B12AE"/>
    <w:rsid w:val="001B59C8"/>
    <w:rsid w:val="001C6028"/>
    <w:rsid w:val="001C6A10"/>
    <w:rsid w:val="001C75E2"/>
    <w:rsid w:val="001D1D58"/>
    <w:rsid w:val="001D415B"/>
    <w:rsid w:val="001E0568"/>
    <w:rsid w:val="001F04E4"/>
    <w:rsid w:val="001F1FFC"/>
    <w:rsid w:val="001F3D0F"/>
    <w:rsid w:val="00205D2A"/>
    <w:rsid w:val="00206F77"/>
    <w:rsid w:val="00212270"/>
    <w:rsid w:val="002139AC"/>
    <w:rsid w:val="0023268E"/>
    <w:rsid w:val="00242746"/>
    <w:rsid w:val="00264BF4"/>
    <w:rsid w:val="00266F43"/>
    <w:rsid w:val="00283917"/>
    <w:rsid w:val="00287B17"/>
    <w:rsid w:val="00292F1C"/>
    <w:rsid w:val="00297B43"/>
    <w:rsid w:val="002A0F91"/>
    <w:rsid w:val="002A6743"/>
    <w:rsid w:val="002B0BA2"/>
    <w:rsid w:val="002C214B"/>
    <w:rsid w:val="002D5D4B"/>
    <w:rsid w:val="002E139F"/>
    <w:rsid w:val="002E60CF"/>
    <w:rsid w:val="00302A60"/>
    <w:rsid w:val="00305EE4"/>
    <w:rsid w:val="003158FE"/>
    <w:rsid w:val="0032244E"/>
    <w:rsid w:val="00322C74"/>
    <w:rsid w:val="00324134"/>
    <w:rsid w:val="003277E5"/>
    <w:rsid w:val="00331223"/>
    <w:rsid w:val="003318CC"/>
    <w:rsid w:val="00336B56"/>
    <w:rsid w:val="003634CD"/>
    <w:rsid w:val="003768C4"/>
    <w:rsid w:val="0037692F"/>
    <w:rsid w:val="0038710E"/>
    <w:rsid w:val="003877FC"/>
    <w:rsid w:val="0039547A"/>
    <w:rsid w:val="00395B8E"/>
    <w:rsid w:val="003A4BEC"/>
    <w:rsid w:val="003B38A8"/>
    <w:rsid w:val="003B543C"/>
    <w:rsid w:val="003B5F3E"/>
    <w:rsid w:val="003E0618"/>
    <w:rsid w:val="003E2709"/>
    <w:rsid w:val="00404B27"/>
    <w:rsid w:val="00407ED4"/>
    <w:rsid w:val="00412A2C"/>
    <w:rsid w:val="004238C6"/>
    <w:rsid w:val="00423FC3"/>
    <w:rsid w:val="0042441B"/>
    <w:rsid w:val="004311C5"/>
    <w:rsid w:val="00433EA6"/>
    <w:rsid w:val="004526BB"/>
    <w:rsid w:val="00453984"/>
    <w:rsid w:val="00456ED8"/>
    <w:rsid w:val="00457911"/>
    <w:rsid w:val="004600E1"/>
    <w:rsid w:val="004621B1"/>
    <w:rsid w:val="0046690C"/>
    <w:rsid w:val="00467009"/>
    <w:rsid w:val="0047043A"/>
    <w:rsid w:val="00470BB9"/>
    <w:rsid w:val="004742F0"/>
    <w:rsid w:val="00477E77"/>
    <w:rsid w:val="004812C4"/>
    <w:rsid w:val="00481820"/>
    <w:rsid w:val="004843DA"/>
    <w:rsid w:val="00497BF3"/>
    <w:rsid w:val="004A09D6"/>
    <w:rsid w:val="004A7D22"/>
    <w:rsid w:val="004B0C0F"/>
    <w:rsid w:val="004B2737"/>
    <w:rsid w:val="004B3FA3"/>
    <w:rsid w:val="004B448D"/>
    <w:rsid w:val="004B4C6A"/>
    <w:rsid w:val="004B7094"/>
    <w:rsid w:val="004C680F"/>
    <w:rsid w:val="004D1A9E"/>
    <w:rsid w:val="004D54FC"/>
    <w:rsid w:val="004D7553"/>
    <w:rsid w:val="004E73EC"/>
    <w:rsid w:val="004F24DE"/>
    <w:rsid w:val="004F29FE"/>
    <w:rsid w:val="00500D14"/>
    <w:rsid w:val="00513CE6"/>
    <w:rsid w:val="00516A62"/>
    <w:rsid w:val="0052172A"/>
    <w:rsid w:val="005239E6"/>
    <w:rsid w:val="00526664"/>
    <w:rsid w:val="005356C4"/>
    <w:rsid w:val="00535C9C"/>
    <w:rsid w:val="00535F16"/>
    <w:rsid w:val="00545CA6"/>
    <w:rsid w:val="00557804"/>
    <w:rsid w:val="00564854"/>
    <w:rsid w:val="00566F58"/>
    <w:rsid w:val="00573156"/>
    <w:rsid w:val="005856D1"/>
    <w:rsid w:val="005904EB"/>
    <w:rsid w:val="005A093B"/>
    <w:rsid w:val="005B290E"/>
    <w:rsid w:val="005B7DE5"/>
    <w:rsid w:val="005C5B35"/>
    <w:rsid w:val="005D1445"/>
    <w:rsid w:val="005D4252"/>
    <w:rsid w:val="005D7F84"/>
    <w:rsid w:val="005E2B7B"/>
    <w:rsid w:val="005F4463"/>
    <w:rsid w:val="005F6623"/>
    <w:rsid w:val="0060087F"/>
    <w:rsid w:val="006040E0"/>
    <w:rsid w:val="00633BD4"/>
    <w:rsid w:val="006364EC"/>
    <w:rsid w:val="00643226"/>
    <w:rsid w:val="0065297E"/>
    <w:rsid w:val="00657537"/>
    <w:rsid w:val="0066459C"/>
    <w:rsid w:val="0067038C"/>
    <w:rsid w:val="00685478"/>
    <w:rsid w:val="0069720B"/>
    <w:rsid w:val="006B16B5"/>
    <w:rsid w:val="006B5E5A"/>
    <w:rsid w:val="006C4F4F"/>
    <w:rsid w:val="006C523C"/>
    <w:rsid w:val="006D1077"/>
    <w:rsid w:val="006D58BF"/>
    <w:rsid w:val="006E1101"/>
    <w:rsid w:val="006E1A67"/>
    <w:rsid w:val="006E22ED"/>
    <w:rsid w:val="006E2D40"/>
    <w:rsid w:val="006E3FC1"/>
    <w:rsid w:val="006E6C28"/>
    <w:rsid w:val="006E6E4F"/>
    <w:rsid w:val="006F25E0"/>
    <w:rsid w:val="0071395D"/>
    <w:rsid w:val="007239F2"/>
    <w:rsid w:val="00734D79"/>
    <w:rsid w:val="007415D5"/>
    <w:rsid w:val="007442FF"/>
    <w:rsid w:val="00746C0C"/>
    <w:rsid w:val="00750489"/>
    <w:rsid w:val="00755F5C"/>
    <w:rsid w:val="0075705B"/>
    <w:rsid w:val="00775B12"/>
    <w:rsid w:val="00787362"/>
    <w:rsid w:val="00790265"/>
    <w:rsid w:val="007A2A8A"/>
    <w:rsid w:val="007A4D15"/>
    <w:rsid w:val="007C2EA6"/>
    <w:rsid w:val="007D1567"/>
    <w:rsid w:val="007D52D6"/>
    <w:rsid w:val="007D5A75"/>
    <w:rsid w:val="007D656E"/>
    <w:rsid w:val="007E51A9"/>
    <w:rsid w:val="007E770F"/>
    <w:rsid w:val="007F10C5"/>
    <w:rsid w:val="007F5359"/>
    <w:rsid w:val="00802D02"/>
    <w:rsid w:val="00805B69"/>
    <w:rsid w:val="00810554"/>
    <w:rsid w:val="00825139"/>
    <w:rsid w:val="00825180"/>
    <w:rsid w:val="00827324"/>
    <w:rsid w:val="00836D15"/>
    <w:rsid w:val="00841CED"/>
    <w:rsid w:val="00856075"/>
    <w:rsid w:val="00871FCA"/>
    <w:rsid w:val="00872746"/>
    <w:rsid w:val="008730EB"/>
    <w:rsid w:val="00881FBA"/>
    <w:rsid w:val="00885E18"/>
    <w:rsid w:val="0089140D"/>
    <w:rsid w:val="00896E1E"/>
    <w:rsid w:val="008A0CD7"/>
    <w:rsid w:val="008A14BC"/>
    <w:rsid w:val="008A307F"/>
    <w:rsid w:val="008A4C9C"/>
    <w:rsid w:val="008B2DA6"/>
    <w:rsid w:val="008B3414"/>
    <w:rsid w:val="008B49CA"/>
    <w:rsid w:val="008B530C"/>
    <w:rsid w:val="008C1B90"/>
    <w:rsid w:val="008C35FB"/>
    <w:rsid w:val="008C5085"/>
    <w:rsid w:val="008D4012"/>
    <w:rsid w:val="00904AB1"/>
    <w:rsid w:val="009277DC"/>
    <w:rsid w:val="00935CEE"/>
    <w:rsid w:val="00943AD1"/>
    <w:rsid w:val="009632CE"/>
    <w:rsid w:val="00965642"/>
    <w:rsid w:val="00966E99"/>
    <w:rsid w:val="00973CA7"/>
    <w:rsid w:val="00975FB2"/>
    <w:rsid w:val="00976373"/>
    <w:rsid w:val="00982A70"/>
    <w:rsid w:val="009859E0"/>
    <w:rsid w:val="00991078"/>
    <w:rsid w:val="009A086F"/>
    <w:rsid w:val="009A0963"/>
    <w:rsid w:val="009B4BE6"/>
    <w:rsid w:val="009B6693"/>
    <w:rsid w:val="009C007C"/>
    <w:rsid w:val="009C24DE"/>
    <w:rsid w:val="009C2882"/>
    <w:rsid w:val="009C52D6"/>
    <w:rsid w:val="009D106D"/>
    <w:rsid w:val="009E3AFE"/>
    <w:rsid w:val="00A168D5"/>
    <w:rsid w:val="00A207B4"/>
    <w:rsid w:val="00A252F4"/>
    <w:rsid w:val="00A2554C"/>
    <w:rsid w:val="00A316A8"/>
    <w:rsid w:val="00A47580"/>
    <w:rsid w:val="00A50E9B"/>
    <w:rsid w:val="00A51CCB"/>
    <w:rsid w:val="00A52A1D"/>
    <w:rsid w:val="00A60501"/>
    <w:rsid w:val="00A7738C"/>
    <w:rsid w:val="00A777E3"/>
    <w:rsid w:val="00A816BB"/>
    <w:rsid w:val="00A8364A"/>
    <w:rsid w:val="00A958A5"/>
    <w:rsid w:val="00AA4209"/>
    <w:rsid w:val="00AB342B"/>
    <w:rsid w:val="00AB3CAF"/>
    <w:rsid w:val="00AB46C5"/>
    <w:rsid w:val="00AC68C7"/>
    <w:rsid w:val="00AD16B6"/>
    <w:rsid w:val="00AD2246"/>
    <w:rsid w:val="00AE6743"/>
    <w:rsid w:val="00AF02C7"/>
    <w:rsid w:val="00B11F4C"/>
    <w:rsid w:val="00B126CF"/>
    <w:rsid w:val="00B137B8"/>
    <w:rsid w:val="00B1493C"/>
    <w:rsid w:val="00B16F87"/>
    <w:rsid w:val="00B23233"/>
    <w:rsid w:val="00B257E3"/>
    <w:rsid w:val="00B2615B"/>
    <w:rsid w:val="00B27DFA"/>
    <w:rsid w:val="00B33354"/>
    <w:rsid w:val="00B34259"/>
    <w:rsid w:val="00B50A89"/>
    <w:rsid w:val="00B574CA"/>
    <w:rsid w:val="00B647BA"/>
    <w:rsid w:val="00B6798D"/>
    <w:rsid w:val="00B824EC"/>
    <w:rsid w:val="00B8510E"/>
    <w:rsid w:val="00B960EF"/>
    <w:rsid w:val="00BB5C6F"/>
    <w:rsid w:val="00BB6BB8"/>
    <w:rsid w:val="00BB7A4D"/>
    <w:rsid w:val="00BC5AE6"/>
    <w:rsid w:val="00BC6817"/>
    <w:rsid w:val="00BD1187"/>
    <w:rsid w:val="00BD32ED"/>
    <w:rsid w:val="00BD5815"/>
    <w:rsid w:val="00BD6CD7"/>
    <w:rsid w:val="00BF5DA4"/>
    <w:rsid w:val="00C00746"/>
    <w:rsid w:val="00C0079C"/>
    <w:rsid w:val="00C17818"/>
    <w:rsid w:val="00C34AB7"/>
    <w:rsid w:val="00C41B3F"/>
    <w:rsid w:val="00C50991"/>
    <w:rsid w:val="00C516E8"/>
    <w:rsid w:val="00C54199"/>
    <w:rsid w:val="00C67AA3"/>
    <w:rsid w:val="00C71C09"/>
    <w:rsid w:val="00C75005"/>
    <w:rsid w:val="00C81117"/>
    <w:rsid w:val="00CC79C8"/>
    <w:rsid w:val="00CD0FD1"/>
    <w:rsid w:val="00CD27B7"/>
    <w:rsid w:val="00CE0D77"/>
    <w:rsid w:val="00CE67CD"/>
    <w:rsid w:val="00CE67D9"/>
    <w:rsid w:val="00CF4031"/>
    <w:rsid w:val="00CF73A4"/>
    <w:rsid w:val="00CF7A6D"/>
    <w:rsid w:val="00D040A7"/>
    <w:rsid w:val="00D07132"/>
    <w:rsid w:val="00D111AE"/>
    <w:rsid w:val="00D1127C"/>
    <w:rsid w:val="00D13A7A"/>
    <w:rsid w:val="00D2334A"/>
    <w:rsid w:val="00D27993"/>
    <w:rsid w:val="00D30433"/>
    <w:rsid w:val="00D3431C"/>
    <w:rsid w:val="00D5589D"/>
    <w:rsid w:val="00D56918"/>
    <w:rsid w:val="00D5729A"/>
    <w:rsid w:val="00D825B0"/>
    <w:rsid w:val="00DA10A2"/>
    <w:rsid w:val="00DA4214"/>
    <w:rsid w:val="00DB2FE0"/>
    <w:rsid w:val="00DB318C"/>
    <w:rsid w:val="00DC7E9E"/>
    <w:rsid w:val="00DE55C1"/>
    <w:rsid w:val="00DE75E8"/>
    <w:rsid w:val="00DE7E1E"/>
    <w:rsid w:val="00E033E6"/>
    <w:rsid w:val="00E110FE"/>
    <w:rsid w:val="00E1329C"/>
    <w:rsid w:val="00E14FB0"/>
    <w:rsid w:val="00E24580"/>
    <w:rsid w:val="00E268B4"/>
    <w:rsid w:val="00E343CC"/>
    <w:rsid w:val="00E41DD0"/>
    <w:rsid w:val="00E41F1A"/>
    <w:rsid w:val="00E60A14"/>
    <w:rsid w:val="00E6491B"/>
    <w:rsid w:val="00E65E89"/>
    <w:rsid w:val="00E86841"/>
    <w:rsid w:val="00E94A1B"/>
    <w:rsid w:val="00EA1BA4"/>
    <w:rsid w:val="00EA6CF4"/>
    <w:rsid w:val="00EB29FB"/>
    <w:rsid w:val="00EB3FD0"/>
    <w:rsid w:val="00EB5FFE"/>
    <w:rsid w:val="00EB7969"/>
    <w:rsid w:val="00EC572A"/>
    <w:rsid w:val="00EC59AC"/>
    <w:rsid w:val="00ED73AB"/>
    <w:rsid w:val="00EE5603"/>
    <w:rsid w:val="00EE6643"/>
    <w:rsid w:val="00EF3650"/>
    <w:rsid w:val="00F0197A"/>
    <w:rsid w:val="00F032B7"/>
    <w:rsid w:val="00F034E7"/>
    <w:rsid w:val="00F03516"/>
    <w:rsid w:val="00F049AA"/>
    <w:rsid w:val="00F06620"/>
    <w:rsid w:val="00F107C8"/>
    <w:rsid w:val="00F17502"/>
    <w:rsid w:val="00F25E2C"/>
    <w:rsid w:val="00F3459F"/>
    <w:rsid w:val="00F47AAA"/>
    <w:rsid w:val="00F65BD9"/>
    <w:rsid w:val="00F72763"/>
    <w:rsid w:val="00F9112F"/>
    <w:rsid w:val="00FA1010"/>
    <w:rsid w:val="00FA21E0"/>
    <w:rsid w:val="00FB52B9"/>
    <w:rsid w:val="00FC462F"/>
    <w:rsid w:val="00FC5334"/>
    <w:rsid w:val="00FC6567"/>
    <w:rsid w:val="00FE0FD0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5465"/>
  <w15:docId w15:val="{2FC399D7-68CE-4B9B-8481-E266A202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B3F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97E"/>
    <w:rPr>
      <w:color w:val="0000FF"/>
      <w:u w:val="single"/>
    </w:rPr>
  </w:style>
  <w:style w:type="character" w:customStyle="1" w:styleId="s3">
    <w:name w:val="s3"/>
    <w:basedOn w:val="a0"/>
    <w:rsid w:val="0065297E"/>
  </w:style>
  <w:style w:type="table" w:styleId="a4">
    <w:name w:val="Table Grid"/>
    <w:basedOn w:val="a1"/>
    <w:uiPriority w:val="59"/>
    <w:rsid w:val="00B96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Заголовок мой1"/>
    <w:basedOn w:val="a"/>
    <w:link w:val="a6"/>
    <w:uiPriority w:val="34"/>
    <w:qFormat/>
    <w:rsid w:val="0038710E"/>
    <w:pPr>
      <w:ind w:left="720"/>
      <w:contextualSpacing/>
    </w:pPr>
  </w:style>
  <w:style w:type="paragraph" w:customStyle="1" w:styleId="a7">
    <w:name w:val="Знак"/>
    <w:basedOn w:val="a"/>
    <w:rsid w:val="005217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52172A"/>
    <w:pPr>
      <w:suppressAutoHyphens/>
      <w:autoSpaceDE/>
      <w:autoSpaceDN/>
      <w:adjustRightInd/>
      <w:spacing w:after="120"/>
    </w:pPr>
    <w:rPr>
      <w:rFonts w:eastAsia="SimSun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52172A"/>
    <w:rPr>
      <w:rFonts w:eastAsia="SimSun" w:cs="Mangal"/>
      <w:kern w:val="1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C41B3F"/>
    <w:rPr>
      <w:rFonts w:ascii="Arial" w:eastAsia="Times New Roman" w:hAnsi="Arial" w:cs="Arial"/>
      <w:b/>
      <w:bCs/>
      <w:color w:val="000080"/>
      <w:sz w:val="22"/>
      <w:lang w:eastAsia="ru-RU"/>
    </w:rPr>
  </w:style>
  <w:style w:type="paragraph" w:customStyle="1" w:styleId="aa">
    <w:name w:val="Знак Знак Знак Знак"/>
    <w:basedOn w:val="a"/>
    <w:rsid w:val="006645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37">
    <w:name w:val="Font Style37"/>
    <w:uiPriority w:val="99"/>
    <w:rsid w:val="00A816BB"/>
    <w:rPr>
      <w:rFonts w:ascii="Arial" w:hAnsi="Arial" w:cs="Arial"/>
      <w:sz w:val="20"/>
      <w:szCs w:val="20"/>
    </w:rPr>
  </w:style>
  <w:style w:type="character" w:customStyle="1" w:styleId="FontStyle36">
    <w:name w:val="Font Style36"/>
    <w:uiPriority w:val="99"/>
    <w:rsid w:val="000A1A26"/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6C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C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C6028"/>
    <w:pPr>
      <w:autoSpaceDE w:val="0"/>
      <w:autoSpaceDN w:val="0"/>
      <w:adjustRightInd w:val="0"/>
      <w:spacing w:after="0" w:line="240" w:lineRule="auto"/>
    </w:pPr>
    <w:rPr>
      <w:rFonts w:cs="Times New Roman"/>
      <w:sz w:val="26"/>
      <w:szCs w:val="26"/>
    </w:rPr>
  </w:style>
  <w:style w:type="character" w:customStyle="1" w:styleId="a6">
    <w:name w:val="Абзац списка Знак"/>
    <w:aliases w:val="Заголовок мой1 Знак"/>
    <w:link w:val="a5"/>
    <w:uiPriority w:val="34"/>
    <w:rsid w:val="007C2EA6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C2EA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d">
    <w:name w:val="header"/>
    <w:basedOn w:val="a"/>
    <w:link w:val="ae"/>
    <w:uiPriority w:val="99"/>
    <w:unhideWhenUsed/>
    <w:rsid w:val="008B2D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2DA6"/>
    <w:rPr>
      <w:rFonts w:eastAsia="Times New Roman" w:cs="Times New Roman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2D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2DA6"/>
    <w:rPr>
      <w:rFonts w:eastAsia="Times New Roman" w:cs="Times New Roman"/>
      <w:szCs w:val="24"/>
      <w:lang w:eastAsia="ru-RU"/>
    </w:rPr>
  </w:style>
  <w:style w:type="paragraph" w:customStyle="1" w:styleId="11">
    <w:name w:val="Обычный 1"/>
    <w:basedOn w:val="a"/>
    <w:autoRedefine/>
    <w:rsid w:val="008D4012"/>
    <w:pPr>
      <w:widowControl/>
      <w:tabs>
        <w:tab w:val="left" w:pos="0"/>
        <w:tab w:val="left" w:pos="567"/>
        <w:tab w:val="left" w:pos="851"/>
        <w:tab w:val="left" w:pos="993"/>
      </w:tabs>
      <w:autoSpaceDE/>
      <w:autoSpaceDN/>
      <w:adjustRightInd/>
      <w:ind w:firstLine="709"/>
      <w:jc w:val="both"/>
    </w:pPr>
  </w:style>
  <w:style w:type="character" w:customStyle="1" w:styleId="apple-converted-space">
    <w:name w:val="apple-converted-space"/>
    <w:basedOn w:val="a0"/>
    <w:rsid w:val="004B3FA3"/>
  </w:style>
  <w:style w:type="paragraph" w:styleId="af1">
    <w:name w:val="Normal (Web)"/>
    <w:basedOn w:val="a"/>
    <w:uiPriority w:val="99"/>
    <w:semiHidden/>
    <w:unhideWhenUsed/>
    <w:rsid w:val="0020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rdlovo-adm.ru/organyi-vlasti/regulatory/decisions/reshenie-%E2%84%96-30-ot-11.08.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</dc:creator>
  <cp:lastModifiedBy>User</cp:lastModifiedBy>
  <cp:revision>178</cp:revision>
  <cp:lastPrinted>2018-08-17T07:58:00Z</cp:lastPrinted>
  <dcterms:created xsi:type="dcterms:W3CDTF">2017-02-13T17:11:00Z</dcterms:created>
  <dcterms:modified xsi:type="dcterms:W3CDTF">2018-08-20T07:03:00Z</dcterms:modified>
</cp:coreProperties>
</file>