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8B3" w:rsidRDefault="006B48B3" w:rsidP="009C2D73">
      <w:pPr>
        <w:ind w:left="1416" w:firstLine="852"/>
        <w:rPr>
          <w:sz w:val="20"/>
        </w:rPr>
      </w:pPr>
      <w:r>
        <w:t xml:space="preserve">                                   </w:t>
      </w:r>
      <w:r w:rsidR="00207233">
        <w:rPr>
          <w:noProof/>
        </w:rPr>
        <w:drawing>
          <wp:inline distT="0" distB="0" distL="0" distR="0">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6B48B3" w:rsidRDefault="006B48B3" w:rsidP="006B48B3">
      <w:pPr>
        <w:ind w:hanging="540"/>
        <w:jc w:val="center"/>
        <w:rPr>
          <w:sz w:val="28"/>
          <w:szCs w:val="28"/>
        </w:rPr>
      </w:pPr>
      <w:r>
        <w:rPr>
          <w:sz w:val="28"/>
          <w:szCs w:val="28"/>
        </w:rPr>
        <w:t>Муниципальное образование</w:t>
      </w:r>
    </w:p>
    <w:p w:rsidR="006B48B3" w:rsidRDefault="006B48B3" w:rsidP="006B48B3">
      <w:pPr>
        <w:ind w:hanging="540"/>
        <w:jc w:val="center"/>
        <w:rPr>
          <w:sz w:val="28"/>
          <w:szCs w:val="28"/>
        </w:rPr>
      </w:pPr>
      <w:r>
        <w:rPr>
          <w:sz w:val="28"/>
          <w:szCs w:val="28"/>
        </w:rPr>
        <w:t>«Свердловское городское поселение»</w:t>
      </w:r>
    </w:p>
    <w:p w:rsidR="006B48B3" w:rsidRDefault="006B48B3" w:rsidP="006B48B3">
      <w:pPr>
        <w:ind w:hanging="540"/>
        <w:jc w:val="center"/>
        <w:rPr>
          <w:sz w:val="28"/>
          <w:szCs w:val="28"/>
        </w:rPr>
      </w:pPr>
      <w:r>
        <w:rPr>
          <w:sz w:val="28"/>
          <w:szCs w:val="28"/>
        </w:rPr>
        <w:t>Всеволожского муниципального района</w:t>
      </w:r>
    </w:p>
    <w:p w:rsidR="006B48B3" w:rsidRDefault="006B48B3" w:rsidP="006B48B3">
      <w:pPr>
        <w:ind w:hanging="540"/>
        <w:jc w:val="center"/>
        <w:rPr>
          <w:sz w:val="28"/>
          <w:szCs w:val="28"/>
        </w:rPr>
      </w:pPr>
      <w:r>
        <w:rPr>
          <w:sz w:val="28"/>
          <w:szCs w:val="28"/>
        </w:rPr>
        <w:t>Ленинградской области</w:t>
      </w:r>
    </w:p>
    <w:p w:rsidR="006B48B3" w:rsidRDefault="006B48B3" w:rsidP="006B48B3">
      <w:pPr>
        <w:ind w:hanging="540"/>
        <w:jc w:val="center"/>
        <w:rPr>
          <w:sz w:val="16"/>
          <w:szCs w:val="16"/>
        </w:rPr>
      </w:pPr>
    </w:p>
    <w:p w:rsidR="006B48B3" w:rsidRDefault="006B48B3" w:rsidP="006B48B3">
      <w:pPr>
        <w:ind w:hanging="540"/>
        <w:jc w:val="center"/>
        <w:rPr>
          <w:sz w:val="28"/>
          <w:szCs w:val="28"/>
        </w:rPr>
      </w:pPr>
      <w:r>
        <w:rPr>
          <w:sz w:val="28"/>
          <w:szCs w:val="28"/>
        </w:rPr>
        <w:t>АДМИНИСТРАЦИЯ</w:t>
      </w:r>
    </w:p>
    <w:p w:rsidR="006B48B3" w:rsidRDefault="006B48B3" w:rsidP="006B48B3">
      <w:pPr>
        <w:ind w:hanging="540"/>
        <w:jc w:val="center"/>
        <w:rPr>
          <w:sz w:val="16"/>
          <w:szCs w:val="16"/>
        </w:rPr>
      </w:pPr>
    </w:p>
    <w:p w:rsidR="006B48B3" w:rsidRDefault="006B48B3" w:rsidP="006B48B3">
      <w:pPr>
        <w:ind w:hanging="540"/>
        <w:jc w:val="center"/>
        <w:rPr>
          <w:b/>
          <w:sz w:val="28"/>
          <w:szCs w:val="28"/>
        </w:rPr>
      </w:pPr>
      <w:r>
        <w:rPr>
          <w:b/>
          <w:sz w:val="28"/>
          <w:szCs w:val="28"/>
        </w:rPr>
        <w:t>ПОСТАНОВЛЕНИЕ</w:t>
      </w:r>
    </w:p>
    <w:p w:rsidR="006B48B3" w:rsidRDefault="006B48B3" w:rsidP="006B48B3">
      <w:pPr>
        <w:jc w:val="center"/>
        <w:rPr>
          <w:b/>
          <w:sz w:val="28"/>
          <w:szCs w:val="28"/>
        </w:rPr>
      </w:pPr>
    </w:p>
    <w:p w:rsidR="006B48B3" w:rsidRDefault="006B48B3" w:rsidP="009C2D73">
      <w:pPr>
        <w:ind w:left="-284"/>
        <w:rPr>
          <w:sz w:val="26"/>
          <w:szCs w:val="26"/>
        </w:rPr>
      </w:pPr>
      <w:r>
        <w:rPr>
          <w:sz w:val="26"/>
          <w:szCs w:val="26"/>
        </w:rPr>
        <w:t>«</w:t>
      </w:r>
      <w:proofErr w:type="gramStart"/>
      <w:r w:rsidR="00FE4D2B">
        <w:rPr>
          <w:sz w:val="26"/>
          <w:szCs w:val="26"/>
        </w:rPr>
        <w:t>29</w:t>
      </w:r>
      <w:r>
        <w:rPr>
          <w:sz w:val="26"/>
          <w:szCs w:val="26"/>
        </w:rPr>
        <w:t>»</w:t>
      </w:r>
      <w:r w:rsidR="00FE4D2B">
        <w:rPr>
          <w:sz w:val="26"/>
          <w:szCs w:val="26"/>
        </w:rPr>
        <w:t xml:space="preserve">   </w:t>
      </w:r>
      <w:proofErr w:type="gramEnd"/>
      <w:r w:rsidR="00FE4D2B">
        <w:rPr>
          <w:sz w:val="26"/>
          <w:szCs w:val="26"/>
        </w:rPr>
        <w:t xml:space="preserve">   01       </w:t>
      </w:r>
      <w:r>
        <w:rPr>
          <w:sz w:val="26"/>
          <w:szCs w:val="26"/>
        </w:rPr>
        <w:t xml:space="preserve">2019 г.                                                                                     № </w:t>
      </w:r>
      <w:r w:rsidR="00FE4D2B">
        <w:rPr>
          <w:sz w:val="26"/>
          <w:szCs w:val="26"/>
        </w:rPr>
        <w:t>45/01-07</w:t>
      </w:r>
    </w:p>
    <w:p w:rsidR="006B48B3" w:rsidRDefault="006B48B3" w:rsidP="009C2D73">
      <w:pPr>
        <w:ind w:left="-284"/>
        <w:rPr>
          <w:sz w:val="26"/>
          <w:szCs w:val="26"/>
        </w:rPr>
      </w:pPr>
      <w:proofErr w:type="spellStart"/>
      <w:r>
        <w:rPr>
          <w:sz w:val="26"/>
          <w:szCs w:val="26"/>
        </w:rPr>
        <w:t>г.п</w:t>
      </w:r>
      <w:proofErr w:type="spellEnd"/>
      <w:r>
        <w:rPr>
          <w:sz w:val="26"/>
          <w:szCs w:val="26"/>
        </w:rPr>
        <w:t>. им. Свердлова</w:t>
      </w:r>
    </w:p>
    <w:tbl>
      <w:tblPr>
        <w:tblW w:w="10774" w:type="dxa"/>
        <w:tblInd w:w="-318" w:type="dxa"/>
        <w:tblLook w:val="01E0" w:firstRow="1" w:lastRow="1" w:firstColumn="1" w:lastColumn="1" w:noHBand="0" w:noVBand="0"/>
      </w:tblPr>
      <w:tblGrid>
        <w:gridCol w:w="10774"/>
      </w:tblGrid>
      <w:tr w:rsidR="006B48B3" w:rsidTr="009C2D73">
        <w:trPr>
          <w:trHeight w:val="282"/>
        </w:trPr>
        <w:tc>
          <w:tcPr>
            <w:tcW w:w="10774" w:type="dxa"/>
          </w:tcPr>
          <w:p w:rsidR="006B48B3" w:rsidRDefault="006B48B3">
            <w:pPr>
              <w:shd w:val="clear" w:color="auto" w:fill="FFFFFF"/>
              <w:jc w:val="both"/>
              <w:rPr>
                <w:color w:val="000000"/>
                <w:spacing w:val="-1"/>
                <w:sz w:val="26"/>
                <w:szCs w:val="26"/>
              </w:rPr>
            </w:pPr>
            <w:r>
              <w:rPr>
                <w:sz w:val="28"/>
                <w:szCs w:val="28"/>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tblGrid>
            <w:tr w:rsidR="006B48B3" w:rsidTr="009C2D73">
              <w:trPr>
                <w:trHeight w:val="594"/>
              </w:trPr>
              <w:tc>
                <w:tcPr>
                  <w:tcW w:w="5813" w:type="dxa"/>
                  <w:tcBorders>
                    <w:top w:val="nil"/>
                    <w:left w:val="nil"/>
                    <w:bottom w:val="nil"/>
                    <w:right w:val="nil"/>
                  </w:tcBorders>
                </w:tcPr>
                <w:p w:rsidR="006B48B3" w:rsidRPr="009C2D73" w:rsidRDefault="006B48B3">
                  <w:pPr>
                    <w:jc w:val="both"/>
                    <w:rPr>
                      <w:sz w:val="26"/>
                      <w:szCs w:val="26"/>
                    </w:rPr>
                  </w:pPr>
                  <w:r>
                    <w:rPr>
                      <w:color w:val="000000"/>
                      <w:sz w:val="26"/>
                      <w:szCs w:val="26"/>
                    </w:rPr>
                    <w:t xml:space="preserve">          </w:t>
                  </w:r>
                  <w:r w:rsidRPr="009C2D73">
                    <w:rPr>
                      <w:color w:val="000000"/>
                      <w:sz w:val="26"/>
                      <w:szCs w:val="26"/>
                    </w:rPr>
                    <w:t xml:space="preserve">Об утверждении административного </w:t>
                  </w:r>
                  <w:r w:rsidRPr="009C2D73">
                    <w:rPr>
                      <w:color w:val="000000"/>
                      <w:spacing w:val="-3"/>
                      <w:sz w:val="26"/>
                      <w:szCs w:val="26"/>
                    </w:rPr>
                    <w:t xml:space="preserve">регламента </w:t>
                  </w:r>
                  <w:r w:rsidRPr="009C2D73">
                    <w:rPr>
                      <w:sz w:val="26"/>
                      <w:szCs w:val="26"/>
                    </w:rPr>
                    <w:t>пред</w:t>
                  </w:r>
                  <w:r w:rsidR="00886D24">
                    <w:rPr>
                      <w:sz w:val="26"/>
                      <w:szCs w:val="26"/>
                    </w:rPr>
                    <w:t xml:space="preserve">оставления муниципальной услуги </w:t>
                  </w:r>
                  <w:r w:rsidRPr="009C2D73">
                    <w:rPr>
                      <w:sz w:val="26"/>
                      <w:szCs w:val="26"/>
                    </w:rPr>
                    <w:t>«</w:t>
                  </w:r>
                  <w:r w:rsidR="00886D24">
                    <w:rPr>
                      <w:sz w:val="26"/>
                      <w:szCs w:val="26"/>
                    </w:rPr>
                    <w:t xml:space="preserve">Заключение соглашения </w:t>
                  </w:r>
                  <w:r w:rsidR="009C2D73" w:rsidRPr="009C2D73">
                    <w:rPr>
                      <w:sz w:val="26"/>
                      <w:szCs w:val="26"/>
                    </w:rPr>
                    <w:t>о перераспределении земель и (</w:t>
                  </w:r>
                  <w:r w:rsidR="009C2D73">
                    <w:rPr>
                      <w:sz w:val="26"/>
                      <w:szCs w:val="26"/>
                    </w:rPr>
                    <w:t xml:space="preserve">или) земельных участков, </w:t>
                  </w:r>
                  <w:r w:rsidR="009C2D73" w:rsidRPr="009C2D73">
                    <w:rPr>
                      <w:sz w:val="26"/>
                      <w:szCs w:val="26"/>
                    </w:rPr>
                    <w:t>находящихся</w:t>
                  </w:r>
                  <w:r w:rsidR="009C2D73">
                    <w:rPr>
                      <w:sz w:val="26"/>
                      <w:szCs w:val="26"/>
                    </w:rPr>
                    <w:t xml:space="preserve"> </w:t>
                  </w:r>
                  <w:r w:rsidR="009C2D73" w:rsidRPr="009C2D73">
                    <w:rPr>
                      <w:sz w:val="26"/>
                      <w:szCs w:val="26"/>
                    </w:rPr>
                    <w:t>в муниципальной собственности, и земельных участков,</w:t>
                  </w:r>
                  <w:r w:rsidR="009C2D73">
                    <w:rPr>
                      <w:sz w:val="26"/>
                      <w:szCs w:val="26"/>
                    </w:rPr>
                    <w:t xml:space="preserve"> находящихся </w:t>
                  </w:r>
                  <w:r w:rsidR="009C2D73" w:rsidRPr="009C2D73">
                    <w:rPr>
                      <w:sz w:val="26"/>
                      <w:szCs w:val="26"/>
                    </w:rPr>
                    <w:t>в частной собственности</w:t>
                  </w:r>
                  <w:r w:rsidRPr="009C2D73">
                    <w:rPr>
                      <w:bCs/>
                      <w:sz w:val="26"/>
                      <w:szCs w:val="26"/>
                      <w:bdr w:val="none" w:sz="0" w:space="0" w:color="auto" w:frame="1"/>
                    </w:rPr>
                    <w:t>»</w:t>
                  </w:r>
                </w:p>
                <w:p w:rsidR="006B48B3" w:rsidRDefault="006B48B3">
                  <w:pPr>
                    <w:shd w:val="clear" w:color="auto" w:fill="FFFFFF"/>
                    <w:ind w:left="-108"/>
                    <w:jc w:val="both"/>
                    <w:rPr>
                      <w:sz w:val="16"/>
                      <w:szCs w:val="16"/>
                    </w:rPr>
                  </w:pPr>
                </w:p>
              </w:tc>
            </w:tr>
          </w:tbl>
          <w:p w:rsidR="006B48B3" w:rsidRDefault="006B48B3">
            <w:pPr>
              <w:ind w:firstLine="709"/>
              <w:jc w:val="both"/>
              <w:rPr>
                <w:sz w:val="26"/>
                <w:szCs w:val="26"/>
                <w:lang w:eastAsia="ar-SA"/>
              </w:rPr>
            </w:pPr>
            <w:r>
              <w:rPr>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Уставом муниципального образования «Свердловское городское поселение» Всеволожского муниципального района Ленинградской области, постановлением</w:t>
            </w:r>
            <w:r>
              <w:rPr>
                <w:b/>
                <w:sz w:val="26"/>
                <w:szCs w:val="26"/>
              </w:rPr>
              <w:t xml:space="preserve"> </w:t>
            </w:r>
            <w:r>
              <w:rPr>
                <w:sz w:val="26"/>
                <w:szCs w:val="26"/>
              </w:rPr>
              <w:t>администрации муниципального образования «Свердловское городское поселение» Всеволожского муниципального района Ленинградской области от 14.10.2011</w:t>
            </w:r>
            <w:r>
              <w:rPr>
                <w:b/>
                <w:sz w:val="26"/>
                <w:szCs w:val="26"/>
              </w:rPr>
              <w:t xml:space="preserve"> </w:t>
            </w:r>
            <w:r>
              <w:rPr>
                <w:sz w:val="26"/>
                <w:szCs w:val="26"/>
              </w:rPr>
              <w:t xml:space="preserve">№ 280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w:t>
            </w:r>
            <w:r>
              <w:rPr>
                <w:b/>
                <w:sz w:val="26"/>
                <w:szCs w:val="26"/>
              </w:rPr>
              <w:t>постановляет</w:t>
            </w:r>
            <w:r>
              <w:rPr>
                <w:sz w:val="26"/>
                <w:szCs w:val="26"/>
              </w:rPr>
              <w:t>:</w:t>
            </w:r>
          </w:p>
          <w:p w:rsidR="006B48B3" w:rsidRDefault="006B48B3">
            <w:pPr>
              <w:ind w:firstLine="709"/>
              <w:jc w:val="both"/>
              <w:rPr>
                <w:sz w:val="16"/>
                <w:szCs w:val="16"/>
              </w:rPr>
            </w:pPr>
          </w:p>
          <w:p w:rsidR="006B48B3" w:rsidRDefault="006B48B3" w:rsidP="009C2D73">
            <w:pPr>
              <w:shd w:val="clear" w:color="auto" w:fill="FFFFFF"/>
              <w:ind w:firstLine="743"/>
              <w:jc w:val="both"/>
              <w:rPr>
                <w:sz w:val="26"/>
                <w:szCs w:val="26"/>
              </w:rPr>
            </w:pPr>
            <w:r>
              <w:rPr>
                <w:sz w:val="26"/>
                <w:szCs w:val="26"/>
              </w:rPr>
              <w:t>1. Утвердить административный регламент предоставления муницип</w:t>
            </w:r>
            <w:r w:rsidR="009C2D73">
              <w:rPr>
                <w:sz w:val="26"/>
                <w:szCs w:val="26"/>
              </w:rPr>
              <w:t xml:space="preserve">альной услуги </w:t>
            </w:r>
            <w:r w:rsidRPr="009C2D73">
              <w:rPr>
                <w:sz w:val="26"/>
                <w:szCs w:val="26"/>
              </w:rPr>
              <w:t>«</w:t>
            </w:r>
            <w:r w:rsidR="009C2D73" w:rsidRPr="009C2D73">
              <w:rPr>
                <w:sz w:val="26"/>
                <w:szCs w:val="26"/>
              </w:rPr>
              <w:t>Заключение</w:t>
            </w:r>
            <w:r w:rsidR="009C2D73">
              <w:rPr>
                <w:sz w:val="26"/>
                <w:szCs w:val="26"/>
              </w:rPr>
              <w:t xml:space="preserve"> соглашения </w:t>
            </w:r>
            <w:r w:rsidR="009C2D73" w:rsidRPr="009C2D73">
              <w:rPr>
                <w:sz w:val="26"/>
                <w:szCs w:val="26"/>
              </w:rPr>
              <w:t xml:space="preserve">о перераспределении земель и (или) </w:t>
            </w:r>
            <w:r w:rsidR="009C2D73">
              <w:rPr>
                <w:sz w:val="26"/>
                <w:szCs w:val="26"/>
              </w:rPr>
              <w:t xml:space="preserve">земельных участков, находящихся </w:t>
            </w:r>
            <w:r w:rsidR="009C2D73" w:rsidRPr="009C2D73">
              <w:rPr>
                <w:sz w:val="26"/>
                <w:szCs w:val="26"/>
              </w:rPr>
              <w:t>в муниципальной собственности, и земельных участков, находящихся в частной собственности</w:t>
            </w:r>
            <w:proofErr w:type="gramStart"/>
            <w:r w:rsidRPr="009C2D73">
              <w:rPr>
                <w:bCs/>
                <w:sz w:val="26"/>
                <w:szCs w:val="26"/>
                <w:bdr w:val="none" w:sz="0" w:space="0" w:color="auto" w:frame="1"/>
              </w:rPr>
              <w:t>»</w:t>
            </w:r>
            <w:proofErr w:type="gramEnd"/>
            <w:r>
              <w:rPr>
                <w:sz w:val="26"/>
                <w:szCs w:val="26"/>
              </w:rPr>
              <w:t xml:space="preserve"> согласно приложения к настоящему постановлению.</w:t>
            </w:r>
          </w:p>
          <w:p w:rsidR="006B48B3" w:rsidRDefault="006B48B3" w:rsidP="006B48B3">
            <w:pPr>
              <w:ind w:firstLine="743"/>
              <w:jc w:val="both"/>
              <w:rPr>
                <w:sz w:val="26"/>
                <w:szCs w:val="26"/>
              </w:rPr>
            </w:pPr>
            <w:r>
              <w:rPr>
                <w:sz w:val="26"/>
                <w:szCs w:val="26"/>
              </w:rPr>
              <w:t xml:space="preserve">2. Опубликовать настоящее постановление в газете «Всеволожские вести» (приложение «Невский берег») и разместить на официальном представительстве муниципального образования «Свердловское городское поселение» Всеволожского района Ленинградской области в информационно-телекоммуникационной сети «Интернет» по адресу: </w:t>
            </w:r>
            <w:hyperlink r:id="rId8" w:history="1">
              <w:r>
                <w:rPr>
                  <w:rStyle w:val="af"/>
                  <w:sz w:val="26"/>
                  <w:szCs w:val="26"/>
                  <w:lang w:val="en-US"/>
                </w:rPr>
                <w:t>www</w:t>
              </w:r>
              <w:r>
                <w:rPr>
                  <w:rStyle w:val="af"/>
                  <w:sz w:val="26"/>
                  <w:szCs w:val="26"/>
                </w:rPr>
                <w:t>.sverdlovo-adm.ru</w:t>
              </w:r>
            </w:hyperlink>
            <w:r>
              <w:rPr>
                <w:sz w:val="26"/>
                <w:szCs w:val="26"/>
              </w:rPr>
              <w:t>.</w:t>
            </w:r>
          </w:p>
          <w:p w:rsidR="006B48B3" w:rsidRDefault="006B48B3" w:rsidP="006B48B3">
            <w:pPr>
              <w:widowControl/>
              <w:numPr>
                <w:ilvl w:val="0"/>
                <w:numId w:val="48"/>
              </w:numPr>
              <w:autoSpaceDE w:val="0"/>
              <w:autoSpaceDN w:val="0"/>
              <w:adjustRightInd w:val="0"/>
              <w:ind w:hanging="119"/>
              <w:jc w:val="both"/>
              <w:rPr>
                <w:sz w:val="26"/>
                <w:szCs w:val="26"/>
              </w:rPr>
            </w:pPr>
            <w:r>
              <w:rPr>
                <w:sz w:val="26"/>
                <w:szCs w:val="26"/>
              </w:rPr>
              <w:t>Настоящее постановление вступает в силу со дня его опубликования.</w:t>
            </w:r>
          </w:p>
          <w:p w:rsidR="006B48B3" w:rsidRDefault="006B48B3" w:rsidP="006B48B3">
            <w:pPr>
              <w:widowControl/>
              <w:numPr>
                <w:ilvl w:val="0"/>
                <w:numId w:val="48"/>
              </w:numPr>
              <w:shd w:val="clear" w:color="auto" w:fill="FFFFFF"/>
              <w:tabs>
                <w:tab w:val="left" w:pos="176"/>
              </w:tabs>
              <w:autoSpaceDE w:val="0"/>
              <w:autoSpaceDN w:val="0"/>
              <w:adjustRightInd w:val="0"/>
              <w:ind w:left="0" w:firstLine="601"/>
              <w:jc w:val="both"/>
              <w:rPr>
                <w:color w:val="000000"/>
                <w:spacing w:val="-1"/>
                <w:sz w:val="26"/>
                <w:szCs w:val="26"/>
              </w:rPr>
            </w:pPr>
            <w:r>
              <w:rPr>
                <w:sz w:val="26"/>
                <w:szCs w:val="26"/>
              </w:rPr>
              <w:t>Контроль исполнения настоящего постановления оставляю за собой.</w:t>
            </w:r>
          </w:p>
        </w:tc>
      </w:tr>
      <w:tr w:rsidR="009C2D73" w:rsidTr="009C2D73">
        <w:trPr>
          <w:trHeight w:val="282"/>
        </w:trPr>
        <w:tc>
          <w:tcPr>
            <w:tcW w:w="10774" w:type="dxa"/>
          </w:tcPr>
          <w:p w:rsidR="009C2D73" w:rsidRDefault="009C2D73">
            <w:pPr>
              <w:shd w:val="clear" w:color="auto" w:fill="FFFFFF"/>
              <w:jc w:val="both"/>
              <w:rPr>
                <w:sz w:val="28"/>
                <w:szCs w:val="28"/>
              </w:rPr>
            </w:pPr>
          </w:p>
        </w:tc>
      </w:tr>
    </w:tbl>
    <w:p w:rsidR="006B48B3" w:rsidRDefault="009C2D73" w:rsidP="009C2D73">
      <w:pPr>
        <w:autoSpaceDE w:val="0"/>
        <w:autoSpaceDN w:val="0"/>
        <w:adjustRightInd w:val="0"/>
        <w:ind w:left="-567" w:right="-255"/>
        <w:jc w:val="both"/>
        <w:rPr>
          <w:b/>
          <w:sz w:val="26"/>
          <w:szCs w:val="26"/>
        </w:rPr>
      </w:pPr>
      <w:r>
        <w:rPr>
          <w:b/>
          <w:sz w:val="26"/>
          <w:szCs w:val="26"/>
        </w:rPr>
        <w:t xml:space="preserve">  </w:t>
      </w:r>
      <w:r w:rsidR="006B48B3">
        <w:rPr>
          <w:b/>
          <w:sz w:val="26"/>
          <w:szCs w:val="26"/>
        </w:rPr>
        <w:t xml:space="preserve">Глава администрации                                                                                           </w:t>
      </w:r>
      <w:r>
        <w:rPr>
          <w:b/>
          <w:sz w:val="26"/>
          <w:szCs w:val="26"/>
        </w:rPr>
        <w:t xml:space="preserve">     </w:t>
      </w:r>
      <w:r w:rsidR="006B48B3">
        <w:rPr>
          <w:b/>
          <w:sz w:val="26"/>
          <w:szCs w:val="26"/>
        </w:rPr>
        <w:t xml:space="preserve"> </w:t>
      </w:r>
      <w:r>
        <w:rPr>
          <w:b/>
          <w:sz w:val="26"/>
          <w:szCs w:val="26"/>
        </w:rPr>
        <w:t xml:space="preserve">     </w:t>
      </w:r>
      <w:r w:rsidR="006B48B3">
        <w:rPr>
          <w:b/>
          <w:sz w:val="26"/>
          <w:szCs w:val="26"/>
        </w:rPr>
        <w:t>И.В. Купина</w:t>
      </w:r>
    </w:p>
    <w:p w:rsidR="006B48B3" w:rsidRDefault="006B48B3" w:rsidP="006B48B3">
      <w:pPr>
        <w:pStyle w:val="af5"/>
        <w:spacing w:before="0" w:after="0"/>
        <w:ind w:left="-360"/>
        <w:jc w:val="center"/>
        <w:rPr>
          <w:b/>
          <w:sz w:val="28"/>
          <w:szCs w:val="28"/>
        </w:rPr>
      </w:pPr>
    </w:p>
    <w:p w:rsidR="006B48B3" w:rsidRPr="006B48B3" w:rsidRDefault="006B48B3" w:rsidP="006B48B3">
      <w:pPr>
        <w:pStyle w:val="1"/>
        <w:numPr>
          <w:ilvl w:val="0"/>
          <w:numId w:val="0"/>
        </w:numPr>
        <w:spacing w:before="0" w:after="0"/>
        <w:jc w:val="right"/>
        <w:rPr>
          <w:rFonts w:ascii="Times New Roman" w:hAnsi="Times New Roman"/>
          <w:b w:val="0"/>
          <w:color w:val="auto"/>
          <w:sz w:val="28"/>
          <w:szCs w:val="28"/>
        </w:rPr>
      </w:pPr>
      <w:r w:rsidRPr="006B48B3">
        <w:rPr>
          <w:rFonts w:ascii="Times New Roman" w:hAnsi="Times New Roman"/>
          <w:b w:val="0"/>
          <w:caps w:val="0"/>
          <w:color w:val="auto"/>
          <w:sz w:val="28"/>
          <w:szCs w:val="28"/>
          <w:lang w:val="ru-RU"/>
        </w:rPr>
        <w:lastRenderedPageBreak/>
        <w:t>П</w:t>
      </w:r>
      <w:proofErr w:type="spellStart"/>
      <w:r w:rsidRPr="006B48B3">
        <w:rPr>
          <w:rFonts w:ascii="Times New Roman" w:hAnsi="Times New Roman"/>
          <w:b w:val="0"/>
          <w:caps w:val="0"/>
          <w:color w:val="auto"/>
          <w:sz w:val="28"/>
          <w:szCs w:val="28"/>
        </w:rPr>
        <w:t>риложение</w:t>
      </w:r>
      <w:proofErr w:type="spellEnd"/>
      <w:r w:rsidRPr="006B48B3">
        <w:rPr>
          <w:rFonts w:ascii="Times New Roman" w:hAnsi="Times New Roman"/>
          <w:b w:val="0"/>
          <w:caps w:val="0"/>
          <w:color w:val="auto"/>
          <w:sz w:val="28"/>
          <w:szCs w:val="28"/>
        </w:rPr>
        <w:t xml:space="preserve"> </w:t>
      </w:r>
    </w:p>
    <w:p w:rsidR="006B48B3" w:rsidRDefault="006B48B3" w:rsidP="006B48B3">
      <w:pPr>
        <w:pStyle w:val="1"/>
        <w:numPr>
          <w:ilvl w:val="0"/>
          <w:numId w:val="0"/>
        </w:numPr>
        <w:spacing w:before="0" w:after="0"/>
        <w:jc w:val="right"/>
        <w:rPr>
          <w:rFonts w:ascii="Times New Roman" w:hAnsi="Times New Roman"/>
          <w:b w:val="0"/>
          <w:caps w:val="0"/>
          <w:color w:val="auto"/>
          <w:sz w:val="28"/>
          <w:szCs w:val="28"/>
        </w:rPr>
      </w:pPr>
      <w:r w:rsidRPr="006B48B3">
        <w:rPr>
          <w:rFonts w:ascii="Times New Roman" w:hAnsi="Times New Roman"/>
          <w:b w:val="0"/>
          <w:caps w:val="0"/>
          <w:color w:val="auto"/>
          <w:sz w:val="28"/>
          <w:szCs w:val="28"/>
        </w:rPr>
        <w:t xml:space="preserve">к постановлению администрации </w:t>
      </w:r>
    </w:p>
    <w:p w:rsidR="006B48B3" w:rsidRPr="00FE4D2B" w:rsidRDefault="006B48B3" w:rsidP="006B48B3">
      <w:pPr>
        <w:pStyle w:val="1"/>
        <w:numPr>
          <w:ilvl w:val="0"/>
          <w:numId w:val="0"/>
        </w:numPr>
        <w:spacing w:before="0" w:after="0"/>
        <w:jc w:val="right"/>
        <w:rPr>
          <w:rFonts w:ascii="Times New Roman" w:hAnsi="Times New Roman"/>
          <w:b w:val="0"/>
          <w:caps w:val="0"/>
          <w:color w:val="auto"/>
          <w:sz w:val="28"/>
          <w:szCs w:val="28"/>
          <w:lang w:val="ru-RU"/>
        </w:rPr>
      </w:pPr>
      <w:r w:rsidRPr="006B48B3">
        <w:rPr>
          <w:rFonts w:ascii="Times New Roman" w:hAnsi="Times New Roman"/>
          <w:b w:val="0"/>
          <w:caps w:val="0"/>
          <w:color w:val="auto"/>
          <w:sz w:val="28"/>
          <w:szCs w:val="28"/>
        </w:rPr>
        <w:t>от</w:t>
      </w:r>
      <w:r w:rsidR="00FE4D2B">
        <w:rPr>
          <w:rFonts w:ascii="Times New Roman" w:hAnsi="Times New Roman"/>
          <w:b w:val="0"/>
          <w:caps w:val="0"/>
          <w:color w:val="auto"/>
          <w:sz w:val="28"/>
          <w:szCs w:val="28"/>
          <w:lang w:val="ru-RU"/>
        </w:rPr>
        <w:t xml:space="preserve"> 29.01.2019 </w:t>
      </w:r>
      <w:r w:rsidRPr="006B48B3">
        <w:rPr>
          <w:rFonts w:ascii="Times New Roman" w:hAnsi="Times New Roman"/>
          <w:b w:val="0"/>
          <w:caps w:val="0"/>
          <w:color w:val="auto"/>
          <w:sz w:val="28"/>
          <w:szCs w:val="28"/>
        </w:rPr>
        <w:t>№</w:t>
      </w:r>
      <w:r w:rsidR="00FE4D2B">
        <w:rPr>
          <w:rFonts w:ascii="Times New Roman" w:hAnsi="Times New Roman"/>
          <w:b w:val="0"/>
          <w:caps w:val="0"/>
          <w:color w:val="auto"/>
          <w:sz w:val="28"/>
          <w:szCs w:val="28"/>
          <w:lang w:val="ru-RU"/>
        </w:rPr>
        <w:t xml:space="preserve"> 45/01-07</w:t>
      </w:r>
      <w:bookmarkStart w:id="0" w:name="_GoBack"/>
      <w:bookmarkEnd w:id="0"/>
    </w:p>
    <w:p w:rsidR="006B48B3" w:rsidRDefault="006B48B3" w:rsidP="006B48B3">
      <w:pPr>
        <w:rPr>
          <w:lang w:val="x-none"/>
        </w:rPr>
      </w:pPr>
    </w:p>
    <w:p w:rsidR="001A3B1C" w:rsidRPr="001A3B1C" w:rsidRDefault="001A3B1C" w:rsidP="001A3B1C">
      <w:pPr>
        <w:rPr>
          <w:lang w:val="x-none"/>
        </w:rPr>
      </w:pPr>
    </w:p>
    <w:p w:rsidR="00271E61" w:rsidRPr="00987810" w:rsidRDefault="001A3B1C" w:rsidP="00987810">
      <w:pPr>
        <w:pStyle w:val="af0"/>
        <w:spacing w:after="0" w:line="240" w:lineRule="auto"/>
        <w:ind w:left="142"/>
        <w:jc w:val="center"/>
        <w:rPr>
          <w:rFonts w:ascii="Times New Roman" w:hAnsi="Times New Roman"/>
          <w:b/>
          <w:sz w:val="28"/>
          <w:szCs w:val="28"/>
        </w:rPr>
      </w:pPr>
      <w:r w:rsidRPr="00987810">
        <w:rPr>
          <w:rFonts w:ascii="Times New Roman" w:hAnsi="Times New Roman"/>
          <w:b/>
          <w:sz w:val="28"/>
          <w:szCs w:val="28"/>
        </w:rPr>
        <w:t>1. О</w:t>
      </w:r>
      <w:r w:rsidR="00271E61" w:rsidRPr="00987810">
        <w:rPr>
          <w:rFonts w:ascii="Times New Roman" w:hAnsi="Times New Roman"/>
          <w:b/>
          <w:sz w:val="28"/>
          <w:szCs w:val="28"/>
        </w:rPr>
        <w:t>бщие положения</w:t>
      </w:r>
    </w:p>
    <w:p w:rsidR="00AB599B" w:rsidRPr="00987810" w:rsidRDefault="00AB599B" w:rsidP="00987810">
      <w:pPr>
        <w:pStyle w:val="af0"/>
        <w:spacing w:after="0" w:line="240" w:lineRule="auto"/>
        <w:ind w:left="142"/>
        <w:rPr>
          <w:rFonts w:ascii="Times New Roman" w:hAnsi="Times New Roman"/>
          <w:sz w:val="28"/>
          <w:szCs w:val="28"/>
        </w:rPr>
      </w:pPr>
    </w:p>
    <w:p w:rsidR="008C0BEE" w:rsidRPr="00987810" w:rsidRDefault="008C0BEE" w:rsidP="00987810">
      <w:pPr>
        <w:pStyle w:val="af0"/>
        <w:spacing w:after="0" w:line="240" w:lineRule="auto"/>
        <w:ind w:left="0" w:firstLine="709"/>
        <w:rPr>
          <w:rFonts w:ascii="Times New Roman" w:hAnsi="Times New Roman"/>
          <w:sz w:val="28"/>
          <w:szCs w:val="28"/>
        </w:rPr>
      </w:pPr>
      <w:r w:rsidRPr="00987810">
        <w:rPr>
          <w:rFonts w:ascii="Times New Roman" w:hAnsi="Times New Roman"/>
          <w:sz w:val="28"/>
          <w:szCs w:val="28"/>
        </w:rPr>
        <w:t>1.1.</w:t>
      </w:r>
      <w:r w:rsidRPr="00987810">
        <w:rPr>
          <w:rFonts w:ascii="Times New Roman" w:hAnsi="Times New Roman"/>
          <w:b/>
          <w:sz w:val="28"/>
          <w:szCs w:val="28"/>
        </w:rPr>
        <w:t xml:space="preserve"> </w:t>
      </w:r>
      <w:r w:rsidRPr="00987810">
        <w:rPr>
          <w:rFonts w:ascii="Times New Roman" w:hAnsi="Times New Roman"/>
          <w:sz w:val="28"/>
          <w:szCs w:val="28"/>
        </w:rPr>
        <w:t xml:space="preserve">Наименование муниципальной услуги «Заключение соглашения </w:t>
      </w:r>
      <w:r w:rsidR="003E5AFB" w:rsidRPr="00987810">
        <w:rPr>
          <w:rFonts w:ascii="Times New Roman" w:hAnsi="Times New Roman"/>
          <w:sz w:val="28"/>
          <w:szCs w:val="28"/>
        </w:rPr>
        <w:br/>
      </w:r>
      <w:r w:rsidRPr="00987810">
        <w:rPr>
          <w:rFonts w:ascii="Times New Roman" w:hAnsi="Times New Roman"/>
          <w:sz w:val="28"/>
          <w:szCs w:val="28"/>
        </w:rPr>
        <w:t xml:space="preserve">о перераспределении земель и (или) земельных участков, находящихся </w:t>
      </w:r>
      <w:r w:rsidR="003E5AFB" w:rsidRPr="00987810">
        <w:rPr>
          <w:rFonts w:ascii="Times New Roman" w:hAnsi="Times New Roman"/>
          <w:sz w:val="28"/>
          <w:szCs w:val="28"/>
        </w:rPr>
        <w:br/>
      </w:r>
      <w:r w:rsidRPr="00987810">
        <w:rPr>
          <w:rFonts w:ascii="Times New Roman" w:hAnsi="Times New Roman"/>
          <w:sz w:val="28"/>
          <w:szCs w:val="28"/>
        </w:rPr>
        <w:t xml:space="preserve">в муниципальной собственности, и земельных участков, находящихся </w:t>
      </w:r>
      <w:r w:rsidR="0003633C" w:rsidRPr="00987810">
        <w:rPr>
          <w:rFonts w:ascii="Times New Roman" w:hAnsi="Times New Roman"/>
          <w:sz w:val="28"/>
          <w:szCs w:val="28"/>
        </w:rPr>
        <w:br/>
      </w:r>
      <w:r w:rsidRPr="00987810">
        <w:rPr>
          <w:rFonts w:ascii="Times New Roman" w:hAnsi="Times New Roman"/>
          <w:sz w:val="28"/>
          <w:szCs w:val="28"/>
        </w:rPr>
        <w:t>в частной собственности» (далее – муниципальная услуга).</w:t>
      </w:r>
    </w:p>
    <w:p w:rsidR="008C0BEE" w:rsidRPr="00987810" w:rsidRDefault="008C0BEE" w:rsidP="00987810">
      <w:pPr>
        <w:ind w:firstLine="708"/>
        <w:jc w:val="both"/>
        <w:rPr>
          <w:sz w:val="28"/>
          <w:szCs w:val="28"/>
        </w:rPr>
      </w:pPr>
      <w:r w:rsidRPr="00987810">
        <w:rPr>
          <w:spacing w:val="-6"/>
          <w:sz w:val="28"/>
          <w:szCs w:val="28"/>
        </w:rPr>
        <w:t>1.2. Предоставление муниципальной услуги осуществляется администрацией</w:t>
      </w:r>
      <w:r w:rsidRPr="00987810">
        <w:rPr>
          <w:sz w:val="28"/>
          <w:szCs w:val="28"/>
        </w:rPr>
        <w:t xml:space="preserve"> муниципального образования «</w:t>
      </w:r>
      <w:r w:rsidR="00987810">
        <w:rPr>
          <w:sz w:val="28"/>
          <w:szCs w:val="28"/>
        </w:rPr>
        <w:t>Свердловское городское поселение</w:t>
      </w:r>
      <w:r w:rsidRPr="00987810">
        <w:rPr>
          <w:sz w:val="28"/>
          <w:szCs w:val="28"/>
        </w:rPr>
        <w:t xml:space="preserve">» </w:t>
      </w:r>
      <w:r w:rsidR="00987810">
        <w:rPr>
          <w:sz w:val="28"/>
          <w:szCs w:val="28"/>
        </w:rPr>
        <w:t xml:space="preserve">Всеволожский муниципальный район </w:t>
      </w:r>
      <w:r w:rsidRPr="00987810">
        <w:rPr>
          <w:sz w:val="28"/>
          <w:szCs w:val="28"/>
        </w:rPr>
        <w:t>Ленинградской области</w:t>
      </w:r>
      <w:r w:rsidRPr="00987810">
        <w:rPr>
          <w:b/>
          <w:sz w:val="28"/>
          <w:szCs w:val="28"/>
        </w:rPr>
        <w:t xml:space="preserve"> </w:t>
      </w:r>
      <w:r w:rsidRPr="00987810">
        <w:rPr>
          <w:sz w:val="28"/>
          <w:szCs w:val="28"/>
        </w:rPr>
        <w:t>(далее – орган местного самоуправления</w:t>
      </w:r>
      <w:r w:rsidR="00987810">
        <w:rPr>
          <w:sz w:val="28"/>
          <w:szCs w:val="28"/>
        </w:rPr>
        <w:t>, администрация МО «Свердловское городское поселение»</w:t>
      </w:r>
      <w:r w:rsidRPr="00987810">
        <w:rPr>
          <w:sz w:val="28"/>
          <w:szCs w:val="28"/>
        </w:rPr>
        <w:t>).</w:t>
      </w:r>
    </w:p>
    <w:p w:rsidR="008C0BEE" w:rsidRPr="00987810" w:rsidRDefault="008C0BEE" w:rsidP="008C0BEE">
      <w:pPr>
        <w:autoSpaceDE w:val="0"/>
        <w:autoSpaceDN w:val="0"/>
        <w:adjustRightInd w:val="0"/>
        <w:ind w:firstLine="709"/>
        <w:jc w:val="both"/>
        <w:rPr>
          <w:sz w:val="28"/>
          <w:szCs w:val="28"/>
        </w:rPr>
      </w:pPr>
      <w:r w:rsidRPr="00987810">
        <w:rPr>
          <w:sz w:val="28"/>
          <w:szCs w:val="28"/>
        </w:rPr>
        <w:t>1.3.</w:t>
      </w:r>
      <w:r w:rsidR="003E2FA8" w:rsidRPr="00987810">
        <w:rPr>
          <w:sz w:val="28"/>
          <w:szCs w:val="28"/>
        </w:rPr>
        <w:t xml:space="preserve"> </w:t>
      </w:r>
      <w:r w:rsidRPr="00987810">
        <w:rPr>
          <w:sz w:val="28"/>
          <w:szCs w:val="28"/>
        </w:rPr>
        <w:t>Ответственным за предоставление муниципальной услуги явля</w:t>
      </w:r>
      <w:r w:rsidR="00987810">
        <w:rPr>
          <w:sz w:val="28"/>
          <w:szCs w:val="28"/>
        </w:rPr>
        <w:t>е</w:t>
      </w:r>
      <w:r w:rsidRPr="00987810">
        <w:rPr>
          <w:sz w:val="28"/>
          <w:szCs w:val="28"/>
        </w:rPr>
        <w:t>тся:</w:t>
      </w:r>
    </w:p>
    <w:p w:rsidR="008C0BEE" w:rsidRPr="00987810" w:rsidRDefault="008C0BEE" w:rsidP="008C0BEE">
      <w:pPr>
        <w:autoSpaceDE w:val="0"/>
        <w:autoSpaceDN w:val="0"/>
        <w:adjustRightInd w:val="0"/>
        <w:ind w:firstLine="709"/>
        <w:jc w:val="both"/>
        <w:rPr>
          <w:sz w:val="28"/>
          <w:szCs w:val="28"/>
        </w:rPr>
      </w:pPr>
      <w:r w:rsidRPr="00987810">
        <w:rPr>
          <w:sz w:val="28"/>
          <w:szCs w:val="28"/>
        </w:rPr>
        <w:t xml:space="preserve">- </w:t>
      </w:r>
      <w:r w:rsidR="00987810">
        <w:rPr>
          <w:sz w:val="28"/>
          <w:szCs w:val="28"/>
        </w:rPr>
        <w:t>У</w:t>
      </w:r>
      <w:r w:rsidRPr="00987810">
        <w:rPr>
          <w:sz w:val="28"/>
          <w:szCs w:val="28"/>
        </w:rPr>
        <w:t>правление по архитектуре</w:t>
      </w:r>
      <w:r w:rsidR="00987810">
        <w:rPr>
          <w:sz w:val="28"/>
          <w:szCs w:val="28"/>
        </w:rPr>
        <w:t xml:space="preserve">, муниципальному имуществу </w:t>
      </w:r>
      <w:r w:rsidRPr="00987810">
        <w:rPr>
          <w:sz w:val="28"/>
          <w:szCs w:val="28"/>
        </w:rPr>
        <w:t xml:space="preserve">и </w:t>
      </w:r>
      <w:r w:rsidR="00987810">
        <w:rPr>
          <w:sz w:val="28"/>
          <w:szCs w:val="28"/>
        </w:rPr>
        <w:t>земельным</w:t>
      </w:r>
      <w:r w:rsidRPr="00987810">
        <w:rPr>
          <w:sz w:val="28"/>
          <w:szCs w:val="28"/>
        </w:rPr>
        <w:t xml:space="preserve"> администрации муниципального образования «Всеволожский муниципальный район» Ленинградской области</w:t>
      </w:r>
      <w:r w:rsidR="00987810">
        <w:rPr>
          <w:sz w:val="28"/>
          <w:szCs w:val="28"/>
        </w:rPr>
        <w:t xml:space="preserve"> (далее – Управление)</w:t>
      </w:r>
      <w:r w:rsidRPr="00987810">
        <w:rPr>
          <w:sz w:val="28"/>
          <w:szCs w:val="28"/>
        </w:rPr>
        <w:t>;</w:t>
      </w:r>
    </w:p>
    <w:p w:rsidR="008C0BEE" w:rsidRPr="00987810" w:rsidRDefault="008C0BEE" w:rsidP="008C0BEE">
      <w:pPr>
        <w:autoSpaceDE w:val="0"/>
        <w:autoSpaceDN w:val="0"/>
        <w:adjustRightInd w:val="0"/>
        <w:ind w:firstLine="709"/>
        <w:jc w:val="both"/>
        <w:rPr>
          <w:sz w:val="28"/>
          <w:szCs w:val="28"/>
        </w:rPr>
      </w:pPr>
      <w:r w:rsidRPr="00987810">
        <w:rPr>
          <w:sz w:val="28"/>
          <w:szCs w:val="28"/>
        </w:rPr>
        <w:t>1.4. Места нахождения, справочные телефоны, адреса электронной почты, график работы, часы приема корреспонденции 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8C0BEE" w:rsidRPr="008C0BEE" w:rsidRDefault="008C0BEE" w:rsidP="008C0BEE">
      <w:pPr>
        <w:ind w:firstLine="709"/>
        <w:jc w:val="both"/>
        <w:rPr>
          <w:sz w:val="28"/>
          <w:szCs w:val="28"/>
        </w:rPr>
      </w:pPr>
      <w:r w:rsidRPr="00987810">
        <w:rPr>
          <w:sz w:val="28"/>
          <w:szCs w:val="28"/>
        </w:rPr>
        <w:t>1.5. Муниципальная услуга может быть предоставлена</w:t>
      </w:r>
      <w:r w:rsidRPr="00987810">
        <w:rPr>
          <w:color w:val="000000"/>
          <w:sz w:val="28"/>
          <w:szCs w:val="28"/>
          <w:bdr w:val="none" w:sz="0" w:space="0" w:color="auto" w:frame="1"/>
        </w:rPr>
        <w:t xml:space="preserve"> как при непосредственном обращении в администрацию органа местного самоуправления, так и при </w:t>
      </w:r>
      <w:r w:rsidRPr="00987810">
        <w:rPr>
          <w:sz w:val="28"/>
          <w:szCs w:val="28"/>
        </w:rPr>
        <w:t>обращении в учреждение, филиалы многофункционального</w:t>
      </w:r>
      <w:r w:rsidRPr="008C0BEE">
        <w:rPr>
          <w:sz w:val="28"/>
          <w:szCs w:val="28"/>
        </w:rPr>
        <w:t xml:space="preserve"> центра предоставления государственных и муниципальных услуг (далее - МФЦ). Заявители представляют документы путем личной подачи документов. </w:t>
      </w:r>
    </w:p>
    <w:p w:rsidR="008C0BEE" w:rsidRPr="008C0BEE" w:rsidRDefault="008C0BEE" w:rsidP="008C0BEE">
      <w:pPr>
        <w:ind w:firstLine="709"/>
        <w:jc w:val="both"/>
        <w:rPr>
          <w:sz w:val="28"/>
          <w:szCs w:val="28"/>
        </w:rPr>
      </w:pPr>
      <w:r w:rsidRPr="008C0BEE">
        <w:rPr>
          <w:sz w:val="28"/>
          <w:szCs w:val="28"/>
        </w:rPr>
        <w:t>Информация о местах нахождения и графике работы, справочных телефонах и адресах электронной почты филиалов МФЦ приведена в приложении 2.</w:t>
      </w:r>
    </w:p>
    <w:p w:rsidR="008C0BEE" w:rsidRPr="008C0BEE" w:rsidRDefault="008C0BEE" w:rsidP="008C0BEE">
      <w:pPr>
        <w:ind w:firstLine="709"/>
        <w:jc w:val="both"/>
        <w:rPr>
          <w:sz w:val="28"/>
          <w:szCs w:val="28"/>
        </w:rPr>
      </w:pPr>
      <w:r w:rsidRPr="008C0BEE">
        <w:rPr>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w:t>
      </w:r>
      <w:r w:rsidR="00186BEC">
        <w:rPr>
          <w:sz w:val="28"/>
          <w:szCs w:val="28"/>
        </w:rPr>
        <w:br/>
      </w:r>
      <w:r w:rsidRPr="008C0BEE">
        <w:rPr>
          <w:sz w:val="28"/>
          <w:szCs w:val="28"/>
        </w:rPr>
        <w:t>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C0BEE" w:rsidRPr="008C0BEE" w:rsidRDefault="008C0BEE" w:rsidP="008C0BEE">
      <w:pPr>
        <w:ind w:firstLine="709"/>
        <w:jc w:val="both"/>
        <w:rPr>
          <w:sz w:val="28"/>
          <w:szCs w:val="28"/>
        </w:rPr>
      </w:pPr>
      <w:r w:rsidRPr="008C0BEE">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C0BEE" w:rsidRPr="008C0BEE" w:rsidRDefault="008C0BEE" w:rsidP="008C0BEE">
      <w:pPr>
        <w:autoSpaceDE w:val="0"/>
        <w:autoSpaceDN w:val="0"/>
        <w:adjustRightInd w:val="0"/>
        <w:ind w:firstLine="709"/>
        <w:jc w:val="both"/>
        <w:rPr>
          <w:sz w:val="28"/>
          <w:szCs w:val="28"/>
        </w:rPr>
      </w:pPr>
      <w:r w:rsidRPr="008C0BEE">
        <w:rPr>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8C0BEE">
          <w:rPr>
            <w:sz w:val="28"/>
            <w:szCs w:val="28"/>
            <w:u w:val="single"/>
          </w:rPr>
          <w:t>http://gu.lenobl.ru/</w:t>
        </w:r>
      </w:hyperlink>
      <w:r w:rsidRPr="008C0BEE">
        <w:rPr>
          <w:sz w:val="28"/>
          <w:szCs w:val="28"/>
        </w:rPr>
        <w:t>;</w:t>
      </w:r>
    </w:p>
    <w:p w:rsidR="008C0BEE" w:rsidRPr="008C0BEE" w:rsidRDefault="008C0BEE" w:rsidP="008C0BEE">
      <w:pPr>
        <w:autoSpaceDE w:val="0"/>
        <w:autoSpaceDN w:val="0"/>
        <w:adjustRightInd w:val="0"/>
        <w:ind w:firstLine="709"/>
        <w:jc w:val="both"/>
        <w:rPr>
          <w:sz w:val="28"/>
          <w:szCs w:val="28"/>
        </w:rPr>
      </w:pPr>
      <w:r w:rsidRPr="008C0BEE">
        <w:rPr>
          <w:sz w:val="28"/>
          <w:szCs w:val="28"/>
        </w:rPr>
        <w:t xml:space="preserve">Электронный адрес официального сайта Администрации Ленинградской области </w:t>
      </w:r>
      <w:hyperlink r:id="rId10" w:history="1">
        <w:r w:rsidRPr="008C0BEE">
          <w:rPr>
            <w:sz w:val="28"/>
            <w:szCs w:val="28"/>
            <w:u w:val="single"/>
          </w:rPr>
          <w:t>http://www.lenobl.ru/</w:t>
        </w:r>
      </w:hyperlink>
      <w:r w:rsidRPr="008C0BEE">
        <w:rPr>
          <w:sz w:val="28"/>
          <w:szCs w:val="28"/>
        </w:rPr>
        <w:t>;</w:t>
      </w:r>
    </w:p>
    <w:p w:rsidR="008C0BEE" w:rsidRPr="008C0BEE" w:rsidRDefault="008C0BEE" w:rsidP="008C0BEE">
      <w:pPr>
        <w:autoSpaceDE w:val="0"/>
        <w:autoSpaceDN w:val="0"/>
        <w:adjustRightInd w:val="0"/>
        <w:ind w:firstLine="709"/>
        <w:jc w:val="both"/>
        <w:rPr>
          <w:sz w:val="28"/>
          <w:szCs w:val="28"/>
          <w:u w:val="single"/>
        </w:rPr>
      </w:pPr>
      <w:r w:rsidRPr="008C0BEE">
        <w:rPr>
          <w:sz w:val="28"/>
          <w:szCs w:val="28"/>
        </w:rPr>
        <w:t xml:space="preserve">Электронный адрес официального сайта администрации МО: </w:t>
      </w:r>
      <w:hyperlink r:id="rId11" w:history="1">
        <w:r w:rsidR="00DC66A0" w:rsidRPr="00DC66A0">
          <w:rPr>
            <w:rStyle w:val="af"/>
            <w:sz w:val="28"/>
            <w:szCs w:val="28"/>
          </w:rPr>
          <w:t>https://www.sverdlovo-adm.ru</w:t>
        </w:r>
      </w:hyperlink>
      <w:r w:rsidRPr="00DC66A0">
        <w:rPr>
          <w:rStyle w:val="af"/>
          <w:sz w:val="28"/>
          <w:szCs w:val="28"/>
        </w:rPr>
        <w:t>/</w:t>
      </w:r>
      <w:r w:rsidRPr="008C0BEE">
        <w:rPr>
          <w:sz w:val="28"/>
          <w:szCs w:val="28"/>
          <w:u w:val="single"/>
        </w:rPr>
        <w:t>.</w:t>
      </w:r>
      <w:bookmarkStart w:id="1" w:name="Par60"/>
      <w:bookmarkStart w:id="2" w:name="Par107"/>
      <w:bookmarkStart w:id="3" w:name="Par130"/>
      <w:bookmarkEnd w:id="1"/>
      <w:bookmarkEnd w:id="2"/>
      <w:bookmarkEnd w:id="3"/>
    </w:p>
    <w:p w:rsidR="008C0BEE" w:rsidRPr="008C0BEE" w:rsidRDefault="008C0BEE" w:rsidP="008C0BEE">
      <w:pPr>
        <w:ind w:firstLine="709"/>
        <w:jc w:val="both"/>
        <w:rPr>
          <w:sz w:val="28"/>
          <w:szCs w:val="28"/>
        </w:rPr>
      </w:pPr>
      <w:r w:rsidRPr="008C0BEE">
        <w:rPr>
          <w:sz w:val="28"/>
          <w:szCs w:val="28"/>
        </w:rPr>
        <w:t xml:space="preserve">1.8. Информирование по вопросам предоставления муниципальной услуги осуществляется при личном контакте специалистов с заявителями, </w:t>
      </w:r>
      <w:r w:rsidR="0003633C">
        <w:rPr>
          <w:sz w:val="28"/>
          <w:szCs w:val="28"/>
        </w:rPr>
        <w:br/>
      </w:r>
      <w:r w:rsidRPr="008C0BEE">
        <w:rPr>
          <w:sz w:val="28"/>
          <w:szCs w:val="28"/>
        </w:rPr>
        <w:t xml:space="preserve">с использованием почты, средств телефонной связи, электронной почты </w:t>
      </w:r>
      <w:r w:rsidR="0003633C">
        <w:rPr>
          <w:sz w:val="28"/>
          <w:szCs w:val="28"/>
        </w:rPr>
        <w:br/>
      </w:r>
      <w:r w:rsidRPr="008C0BEE">
        <w:rPr>
          <w:sz w:val="28"/>
          <w:szCs w:val="28"/>
        </w:rPr>
        <w:lastRenderedPageBreak/>
        <w:t>и размещается на портале. Информация о порядке предоставления муниципальной услуги предоставляется</w:t>
      </w:r>
    </w:p>
    <w:p w:rsidR="008C0BEE" w:rsidRPr="008C0BEE" w:rsidRDefault="008C0BEE" w:rsidP="003E5AFB">
      <w:pPr>
        <w:numPr>
          <w:ilvl w:val="0"/>
          <w:numId w:val="44"/>
        </w:numPr>
        <w:tabs>
          <w:tab w:val="clear" w:pos="1800"/>
          <w:tab w:val="left" w:pos="1134"/>
        </w:tabs>
        <w:autoSpaceDE w:val="0"/>
        <w:autoSpaceDN w:val="0"/>
        <w:adjustRightInd w:val="0"/>
        <w:ind w:left="0" w:firstLine="709"/>
        <w:jc w:val="both"/>
        <w:rPr>
          <w:sz w:val="28"/>
          <w:szCs w:val="28"/>
        </w:rPr>
      </w:pPr>
      <w:r w:rsidRPr="008C0BEE">
        <w:rPr>
          <w:sz w:val="28"/>
          <w:szCs w:val="28"/>
        </w:rPr>
        <w:t>по телефону специалистами администрации (непосредственно в день обращения заинтересованных лиц);</w:t>
      </w:r>
    </w:p>
    <w:p w:rsidR="008C0BEE" w:rsidRPr="008C0BEE" w:rsidRDefault="008C0BEE" w:rsidP="003E5AFB">
      <w:pPr>
        <w:numPr>
          <w:ilvl w:val="0"/>
          <w:numId w:val="44"/>
        </w:numPr>
        <w:tabs>
          <w:tab w:val="clear" w:pos="1800"/>
          <w:tab w:val="left" w:pos="1134"/>
        </w:tabs>
        <w:autoSpaceDE w:val="0"/>
        <w:autoSpaceDN w:val="0"/>
        <w:adjustRightInd w:val="0"/>
        <w:ind w:left="0" w:firstLine="709"/>
        <w:jc w:val="both"/>
        <w:rPr>
          <w:sz w:val="28"/>
          <w:szCs w:val="28"/>
        </w:rPr>
      </w:pPr>
      <w:r w:rsidRPr="008C0BEE">
        <w:rPr>
          <w:sz w:val="28"/>
          <w:szCs w:val="28"/>
        </w:rPr>
        <w:t>на Интернет–сайте</w:t>
      </w:r>
      <w:r w:rsidRPr="008C0BEE">
        <w:t xml:space="preserve"> </w:t>
      </w:r>
      <w:r w:rsidRPr="008C0BEE">
        <w:rPr>
          <w:sz w:val="28"/>
          <w:szCs w:val="28"/>
        </w:rPr>
        <w:t xml:space="preserve">администрации МО </w:t>
      </w:r>
      <w:hyperlink r:id="rId12" w:history="1">
        <w:r w:rsidR="00DC66A0">
          <w:rPr>
            <w:rStyle w:val="af"/>
            <w:sz w:val="28"/>
            <w:szCs w:val="28"/>
          </w:rPr>
          <w:t>https://www.sverdlovo-adm.ru</w:t>
        </w:r>
      </w:hyperlink>
      <w:r w:rsidR="00DC66A0">
        <w:rPr>
          <w:sz w:val="28"/>
          <w:szCs w:val="28"/>
          <w:u w:val="single"/>
        </w:rPr>
        <w:t>/</w:t>
      </w:r>
      <w:r w:rsidRPr="008C0BEE">
        <w:rPr>
          <w:sz w:val="28"/>
          <w:szCs w:val="28"/>
        </w:rPr>
        <w:t>;</w:t>
      </w:r>
    </w:p>
    <w:p w:rsidR="008C0BEE" w:rsidRPr="008C0BEE" w:rsidRDefault="008C0BEE" w:rsidP="003E5AFB">
      <w:pPr>
        <w:numPr>
          <w:ilvl w:val="0"/>
          <w:numId w:val="44"/>
        </w:numPr>
        <w:tabs>
          <w:tab w:val="clear" w:pos="1800"/>
          <w:tab w:val="left" w:pos="1134"/>
        </w:tabs>
        <w:autoSpaceDE w:val="0"/>
        <w:autoSpaceDN w:val="0"/>
        <w:adjustRightInd w:val="0"/>
        <w:ind w:left="0" w:firstLine="709"/>
        <w:jc w:val="both"/>
        <w:rPr>
          <w:sz w:val="28"/>
          <w:szCs w:val="28"/>
        </w:rPr>
      </w:pPr>
      <w:r w:rsidRPr="008C0BEE">
        <w:rPr>
          <w:sz w:val="28"/>
          <w:szCs w:val="28"/>
        </w:rPr>
        <w:t xml:space="preserve">на Портале государственных и муниципальных услуг Ленинградской области: </w:t>
      </w:r>
      <w:hyperlink r:id="rId13" w:history="1">
        <w:r w:rsidRPr="008C0BEE">
          <w:rPr>
            <w:rStyle w:val="af"/>
            <w:sz w:val="28"/>
            <w:szCs w:val="28"/>
          </w:rPr>
          <w:t>http://www.gu.lenobl.ru</w:t>
        </w:r>
      </w:hyperlink>
      <w:r w:rsidRPr="008C0BEE">
        <w:rPr>
          <w:sz w:val="28"/>
          <w:szCs w:val="28"/>
        </w:rPr>
        <w:t>;</w:t>
      </w:r>
    </w:p>
    <w:p w:rsidR="008C0BEE" w:rsidRPr="008C0BEE" w:rsidRDefault="008C0BEE" w:rsidP="003E5AFB">
      <w:pPr>
        <w:numPr>
          <w:ilvl w:val="0"/>
          <w:numId w:val="44"/>
        </w:numPr>
        <w:tabs>
          <w:tab w:val="clear" w:pos="1800"/>
          <w:tab w:val="left" w:pos="1134"/>
        </w:tabs>
        <w:autoSpaceDE w:val="0"/>
        <w:autoSpaceDN w:val="0"/>
        <w:adjustRightInd w:val="0"/>
        <w:ind w:left="0" w:firstLine="709"/>
        <w:jc w:val="both"/>
        <w:rPr>
          <w:sz w:val="28"/>
          <w:szCs w:val="28"/>
        </w:rPr>
      </w:pPr>
      <w:r w:rsidRPr="008C0BEE">
        <w:rPr>
          <w:sz w:val="28"/>
          <w:szCs w:val="28"/>
        </w:rPr>
        <w:t>при обращении в филиал МФЦ</w:t>
      </w:r>
    </w:p>
    <w:p w:rsidR="008C0BEE" w:rsidRPr="008C0BEE" w:rsidRDefault="008C0BEE" w:rsidP="008C0BEE">
      <w:pPr>
        <w:autoSpaceDE w:val="0"/>
        <w:autoSpaceDN w:val="0"/>
        <w:adjustRightInd w:val="0"/>
        <w:ind w:firstLine="709"/>
        <w:jc w:val="both"/>
        <w:rPr>
          <w:sz w:val="28"/>
          <w:szCs w:val="28"/>
        </w:rPr>
      </w:pPr>
      <w:r w:rsidRPr="008C0BEE">
        <w:rPr>
          <w:sz w:val="28"/>
          <w:szCs w:val="28"/>
        </w:rPr>
        <w:t xml:space="preserve">Письменные обращения заинтересованных лиц, поступившие почтовой корреспонденцией, рассматриваются администрацией в порядке ч. 1 </w:t>
      </w:r>
      <w:r w:rsidR="00117064">
        <w:rPr>
          <w:sz w:val="28"/>
          <w:szCs w:val="28"/>
        </w:rPr>
        <w:br/>
      </w:r>
      <w:r w:rsidRPr="008C0BEE">
        <w:rPr>
          <w:sz w:val="28"/>
          <w:szCs w:val="28"/>
        </w:rPr>
        <w:t>ст. 12 Федерального закона от 02.05.2006 № 59 «О порядке рассмотрения обращений граждан Российской Федерации» в течении 30 дней со дня регистрации письменного обращения и даты получения электронного документа.</w:t>
      </w:r>
    </w:p>
    <w:p w:rsidR="008C0BEE" w:rsidRPr="008C0BEE" w:rsidRDefault="008C0BEE" w:rsidP="008C0BEE">
      <w:pPr>
        <w:autoSpaceDE w:val="0"/>
        <w:autoSpaceDN w:val="0"/>
        <w:adjustRightInd w:val="0"/>
        <w:ind w:firstLine="709"/>
        <w:jc w:val="both"/>
        <w:rPr>
          <w:sz w:val="28"/>
          <w:szCs w:val="28"/>
        </w:rPr>
      </w:pPr>
      <w:r w:rsidRPr="008C0BEE">
        <w:rPr>
          <w:sz w:val="28"/>
          <w:szCs w:val="28"/>
        </w:rPr>
        <w:t xml:space="preserve">1.9. Информирование об исполнении муниципальной услуги осуществляется в устной, письменной или электронной форме. </w:t>
      </w:r>
    </w:p>
    <w:p w:rsidR="008C0BEE" w:rsidRPr="008C0BEE" w:rsidRDefault="008C0BEE" w:rsidP="008C0BEE">
      <w:pPr>
        <w:autoSpaceDE w:val="0"/>
        <w:autoSpaceDN w:val="0"/>
        <w:adjustRightInd w:val="0"/>
        <w:ind w:firstLine="709"/>
        <w:jc w:val="both"/>
        <w:rPr>
          <w:sz w:val="28"/>
          <w:szCs w:val="28"/>
        </w:rPr>
      </w:pPr>
      <w:r w:rsidRPr="008C0BEE">
        <w:rPr>
          <w:sz w:val="28"/>
          <w:szCs w:val="28"/>
        </w:rPr>
        <w:t xml:space="preserve">1.10. Информирование заявителей в электронной форме осуществляется путем размещения информации на ПГУ ЛО. </w:t>
      </w:r>
    </w:p>
    <w:p w:rsidR="008C0BEE" w:rsidRPr="008C0BEE" w:rsidRDefault="008C0BEE" w:rsidP="008C0BEE">
      <w:pPr>
        <w:autoSpaceDE w:val="0"/>
        <w:autoSpaceDN w:val="0"/>
        <w:adjustRightInd w:val="0"/>
        <w:ind w:firstLine="709"/>
        <w:jc w:val="both"/>
        <w:rPr>
          <w:sz w:val="28"/>
          <w:szCs w:val="28"/>
        </w:rPr>
      </w:pPr>
      <w:r w:rsidRPr="008C0BEE">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4" w:name="Par161"/>
      <w:bookmarkEnd w:id="4"/>
    </w:p>
    <w:p w:rsidR="00271E61" w:rsidRPr="009245A8" w:rsidRDefault="008C0BEE" w:rsidP="009245A8">
      <w:pPr>
        <w:autoSpaceDE w:val="0"/>
        <w:autoSpaceDN w:val="0"/>
        <w:adjustRightInd w:val="0"/>
        <w:ind w:firstLine="709"/>
        <w:jc w:val="both"/>
        <w:rPr>
          <w:sz w:val="28"/>
          <w:szCs w:val="28"/>
        </w:rPr>
      </w:pPr>
      <w:r w:rsidRPr="009245A8">
        <w:rPr>
          <w:sz w:val="28"/>
          <w:szCs w:val="28"/>
        </w:rPr>
        <w:t xml:space="preserve">1.12. </w:t>
      </w:r>
      <w:r w:rsidR="009245A8" w:rsidRPr="009245A8">
        <w:rPr>
          <w:sz w:val="28"/>
          <w:szCs w:val="28"/>
        </w:rPr>
        <w:t>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w:t>
      </w:r>
      <w:r w:rsidR="003E2FA8">
        <w:rPr>
          <w:sz w:val="28"/>
          <w:szCs w:val="28"/>
        </w:rPr>
        <w:t xml:space="preserve"> </w:t>
      </w:r>
    </w:p>
    <w:p w:rsidR="008C0BEE" w:rsidRDefault="008C0BEE" w:rsidP="00271E61">
      <w:pPr>
        <w:spacing w:line="290" w:lineRule="exact"/>
        <w:jc w:val="both"/>
        <w:rPr>
          <w:sz w:val="22"/>
          <w:szCs w:val="22"/>
        </w:rPr>
      </w:pPr>
    </w:p>
    <w:p w:rsidR="009245A8" w:rsidRPr="007D17FB" w:rsidRDefault="009245A8" w:rsidP="009245A8">
      <w:pPr>
        <w:pStyle w:val="1"/>
        <w:numPr>
          <w:ilvl w:val="0"/>
          <w:numId w:val="0"/>
        </w:numPr>
        <w:spacing w:before="0" w:after="0"/>
        <w:ind w:right="-1"/>
        <w:jc w:val="center"/>
        <w:rPr>
          <w:rFonts w:ascii="Times New Roman" w:hAnsi="Times New Roman"/>
          <w:caps w:val="0"/>
          <w:color w:val="000000"/>
          <w:sz w:val="28"/>
          <w:szCs w:val="26"/>
        </w:rPr>
      </w:pPr>
      <w:r>
        <w:rPr>
          <w:rFonts w:ascii="Times New Roman" w:hAnsi="Times New Roman"/>
          <w:caps w:val="0"/>
          <w:color w:val="000000"/>
          <w:sz w:val="28"/>
          <w:szCs w:val="26"/>
          <w:lang w:val="ru-RU"/>
        </w:rPr>
        <w:t>2</w:t>
      </w:r>
      <w:r w:rsidRPr="007D17FB">
        <w:rPr>
          <w:rFonts w:ascii="Times New Roman" w:hAnsi="Times New Roman"/>
          <w:caps w:val="0"/>
          <w:color w:val="000000"/>
          <w:sz w:val="28"/>
          <w:szCs w:val="26"/>
        </w:rPr>
        <w:t>. Стандарт предоставления муниципальной услуги</w:t>
      </w:r>
    </w:p>
    <w:p w:rsidR="009245A8" w:rsidRDefault="009245A8" w:rsidP="00271E61">
      <w:pPr>
        <w:spacing w:line="290" w:lineRule="exact"/>
        <w:jc w:val="both"/>
        <w:rPr>
          <w:sz w:val="22"/>
          <w:szCs w:val="22"/>
        </w:rPr>
      </w:pPr>
    </w:p>
    <w:p w:rsidR="009245A8" w:rsidRPr="00DC66A0" w:rsidRDefault="009245A8" w:rsidP="009245A8">
      <w:pPr>
        <w:spacing w:line="290" w:lineRule="exact"/>
        <w:ind w:firstLine="708"/>
        <w:jc w:val="both"/>
        <w:rPr>
          <w:sz w:val="28"/>
          <w:szCs w:val="28"/>
        </w:rPr>
      </w:pPr>
      <w:r w:rsidRPr="00DC66A0">
        <w:rPr>
          <w:sz w:val="28"/>
          <w:szCs w:val="28"/>
        </w:rPr>
        <w:t>2.1. Муниципальная услуга: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6B5564" w:rsidRPr="00DC66A0">
        <w:rPr>
          <w:sz w:val="28"/>
          <w:szCs w:val="28"/>
        </w:rPr>
        <w:t>.</w:t>
      </w:r>
    </w:p>
    <w:p w:rsidR="009245A8" w:rsidRPr="00DC66A0" w:rsidRDefault="009245A8" w:rsidP="009245A8">
      <w:pPr>
        <w:pStyle w:val="a3"/>
        <w:tabs>
          <w:tab w:val="clear" w:pos="4677"/>
          <w:tab w:val="clear" w:pos="9355"/>
        </w:tabs>
        <w:ind w:right="-1" w:firstLine="708"/>
        <w:jc w:val="both"/>
        <w:rPr>
          <w:rFonts w:ascii="Times New Roman" w:hAnsi="Times New Roman"/>
          <w:sz w:val="28"/>
          <w:szCs w:val="28"/>
          <w:lang w:val="ru-RU"/>
        </w:rPr>
      </w:pPr>
      <w:r w:rsidRPr="00DC66A0">
        <w:rPr>
          <w:rFonts w:ascii="Times New Roman" w:hAnsi="Times New Roman"/>
          <w:color w:val="000000"/>
          <w:sz w:val="28"/>
          <w:szCs w:val="28"/>
        </w:rPr>
        <w:t xml:space="preserve">2.2. Предоставление муниципальной услуги осуществляется </w:t>
      </w:r>
      <w:r w:rsidRPr="00DC66A0">
        <w:rPr>
          <w:rFonts w:ascii="Times New Roman" w:hAnsi="Times New Roman"/>
          <w:sz w:val="28"/>
          <w:szCs w:val="28"/>
        </w:rPr>
        <w:t>администрацией</w:t>
      </w:r>
      <w:r w:rsidRPr="00DC66A0">
        <w:rPr>
          <w:rFonts w:ascii="Times New Roman" w:hAnsi="Times New Roman"/>
          <w:sz w:val="28"/>
          <w:szCs w:val="28"/>
          <w:lang w:val="ru-RU"/>
        </w:rPr>
        <w:t xml:space="preserve"> муниципального образования «</w:t>
      </w:r>
      <w:r w:rsidR="00DC66A0">
        <w:rPr>
          <w:rFonts w:ascii="Times New Roman" w:hAnsi="Times New Roman"/>
          <w:sz w:val="28"/>
          <w:szCs w:val="28"/>
          <w:lang w:val="ru-RU"/>
        </w:rPr>
        <w:t>Свердловское городское поселение</w:t>
      </w:r>
      <w:r w:rsidRPr="00DC66A0">
        <w:rPr>
          <w:rFonts w:ascii="Times New Roman" w:hAnsi="Times New Roman"/>
          <w:sz w:val="28"/>
          <w:szCs w:val="28"/>
          <w:lang w:val="ru-RU"/>
        </w:rPr>
        <w:t xml:space="preserve">» </w:t>
      </w:r>
      <w:r w:rsidR="00DC66A0">
        <w:rPr>
          <w:rFonts w:ascii="Times New Roman" w:hAnsi="Times New Roman"/>
          <w:sz w:val="28"/>
          <w:szCs w:val="28"/>
          <w:lang w:val="ru-RU"/>
        </w:rPr>
        <w:t xml:space="preserve">Всеволожского муниципального района </w:t>
      </w:r>
      <w:r w:rsidRPr="00DC66A0">
        <w:rPr>
          <w:rFonts w:ascii="Times New Roman" w:hAnsi="Times New Roman"/>
          <w:sz w:val="28"/>
          <w:szCs w:val="28"/>
          <w:lang w:val="ru-RU"/>
        </w:rPr>
        <w:t>Ленинградской области.</w:t>
      </w:r>
    </w:p>
    <w:p w:rsidR="009245A8" w:rsidRPr="00DC66A0" w:rsidRDefault="009245A8" w:rsidP="009245A8">
      <w:pPr>
        <w:autoSpaceDE w:val="0"/>
        <w:autoSpaceDN w:val="0"/>
        <w:adjustRightInd w:val="0"/>
        <w:ind w:firstLine="708"/>
        <w:jc w:val="both"/>
        <w:rPr>
          <w:color w:val="000000"/>
          <w:sz w:val="28"/>
          <w:szCs w:val="28"/>
          <w:bdr w:val="none" w:sz="0" w:space="0" w:color="auto" w:frame="1"/>
        </w:rPr>
      </w:pPr>
      <w:r w:rsidRPr="00DC66A0">
        <w:rPr>
          <w:sz w:val="28"/>
          <w:szCs w:val="28"/>
        </w:rPr>
        <w:t>2.3. Орган, предоставляющий муниципальную услугу, не вправе требовать:</w:t>
      </w:r>
    </w:p>
    <w:p w:rsidR="009245A8" w:rsidRPr="00DC66A0" w:rsidRDefault="009245A8" w:rsidP="009245A8">
      <w:pPr>
        <w:autoSpaceDE w:val="0"/>
        <w:autoSpaceDN w:val="0"/>
        <w:adjustRightInd w:val="0"/>
        <w:ind w:firstLine="708"/>
        <w:jc w:val="both"/>
        <w:rPr>
          <w:color w:val="000000"/>
          <w:sz w:val="28"/>
          <w:szCs w:val="28"/>
          <w:bdr w:val="none" w:sz="0" w:space="0" w:color="auto" w:frame="1"/>
        </w:rPr>
      </w:pPr>
      <w:r w:rsidRPr="00DC66A0">
        <w:rPr>
          <w:sz w:val="28"/>
          <w:szCs w:val="28"/>
        </w:rPr>
        <w:t xml:space="preserve">- от заявителя осуществления действий, в том числе согласований, необходимых для получения муниципальной услуги и связанных </w:t>
      </w:r>
      <w:r w:rsidR="00117064" w:rsidRPr="00DC66A0">
        <w:rPr>
          <w:sz w:val="28"/>
          <w:szCs w:val="28"/>
        </w:rPr>
        <w:br/>
      </w:r>
      <w:r w:rsidRPr="00DC66A0">
        <w:rPr>
          <w:sz w:val="28"/>
          <w:szCs w:val="28"/>
        </w:rPr>
        <w:t>с обращением в иные государственные органы, органы местного самоуправления, организации;</w:t>
      </w:r>
    </w:p>
    <w:p w:rsidR="009245A8" w:rsidRPr="00DC66A0" w:rsidRDefault="009245A8" w:rsidP="009245A8">
      <w:pPr>
        <w:autoSpaceDE w:val="0"/>
        <w:autoSpaceDN w:val="0"/>
        <w:adjustRightInd w:val="0"/>
        <w:ind w:firstLine="708"/>
        <w:jc w:val="both"/>
        <w:rPr>
          <w:color w:val="000000"/>
          <w:sz w:val="28"/>
          <w:szCs w:val="28"/>
          <w:bdr w:val="none" w:sz="0" w:space="0" w:color="auto" w:frame="1"/>
        </w:rPr>
      </w:pPr>
      <w:r w:rsidRPr="00DC66A0">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245A8" w:rsidRPr="00DC66A0" w:rsidRDefault="009245A8" w:rsidP="009245A8">
      <w:pPr>
        <w:autoSpaceDE w:val="0"/>
        <w:autoSpaceDN w:val="0"/>
        <w:adjustRightInd w:val="0"/>
        <w:ind w:firstLine="708"/>
        <w:jc w:val="both"/>
        <w:rPr>
          <w:color w:val="000000"/>
          <w:sz w:val="28"/>
          <w:szCs w:val="28"/>
          <w:bdr w:val="none" w:sz="0" w:space="0" w:color="auto" w:frame="1"/>
        </w:rPr>
      </w:pPr>
      <w:r w:rsidRPr="00DC66A0">
        <w:rPr>
          <w:sz w:val="28"/>
          <w:szCs w:val="28"/>
        </w:rPr>
        <w:t xml:space="preserve">- представления документов и информации, которые в соответствии </w:t>
      </w:r>
      <w:r w:rsidR="00186BEC" w:rsidRPr="00DC66A0">
        <w:rPr>
          <w:sz w:val="28"/>
          <w:szCs w:val="28"/>
        </w:rPr>
        <w:br/>
      </w:r>
      <w:r w:rsidRPr="00DC66A0">
        <w:rPr>
          <w:sz w:val="28"/>
          <w:szCs w:val="28"/>
        </w:rPr>
        <w:t>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245A8" w:rsidRPr="00DC66A0" w:rsidRDefault="009245A8" w:rsidP="009245A8">
      <w:pPr>
        <w:autoSpaceDE w:val="0"/>
        <w:autoSpaceDN w:val="0"/>
        <w:adjustRightInd w:val="0"/>
        <w:ind w:firstLine="709"/>
        <w:jc w:val="both"/>
        <w:rPr>
          <w:sz w:val="28"/>
          <w:szCs w:val="28"/>
        </w:rPr>
      </w:pPr>
      <w:r w:rsidRPr="00DC66A0">
        <w:rPr>
          <w:sz w:val="28"/>
          <w:szCs w:val="28"/>
        </w:rPr>
        <w:t>2.4. Результатом предоставления муниципальной услуги является:</w:t>
      </w:r>
    </w:p>
    <w:p w:rsidR="009245A8" w:rsidRPr="00DC66A0" w:rsidRDefault="009245A8" w:rsidP="009245A8">
      <w:pPr>
        <w:pStyle w:val="ConsPlusNormal"/>
        <w:spacing w:line="240" w:lineRule="auto"/>
        <w:ind w:firstLine="709"/>
        <w:rPr>
          <w:rFonts w:ascii="Times New Roman" w:hAnsi="Times New Roman" w:cs="Times New Roman"/>
          <w:sz w:val="28"/>
          <w:szCs w:val="28"/>
        </w:rPr>
      </w:pPr>
      <w:r w:rsidRPr="00DC66A0">
        <w:rPr>
          <w:rFonts w:ascii="Times New Roman" w:hAnsi="Times New Roman" w:cs="Times New Roman"/>
          <w:sz w:val="28"/>
          <w:szCs w:val="28"/>
        </w:rPr>
        <w:t>1) принятие решения об утверждении схемы расположения земельного участка и направление решения с приложением указанной схемы заявителю;</w:t>
      </w:r>
    </w:p>
    <w:p w:rsidR="009245A8" w:rsidRPr="009245A8" w:rsidRDefault="009245A8" w:rsidP="009245A8">
      <w:pPr>
        <w:pStyle w:val="ConsPlusNormal"/>
        <w:spacing w:line="240" w:lineRule="auto"/>
        <w:ind w:firstLine="709"/>
        <w:rPr>
          <w:rFonts w:ascii="Times New Roman" w:hAnsi="Times New Roman" w:cs="Times New Roman"/>
          <w:sz w:val="28"/>
          <w:szCs w:val="28"/>
        </w:rPr>
      </w:pPr>
      <w:r w:rsidRPr="009245A8">
        <w:rPr>
          <w:rFonts w:ascii="Times New Roman" w:hAnsi="Times New Roman" w:cs="Times New Roman"/>
          <w:sz w:val="28"/>
          <w:szCs w:val="28"/>
        </w:rPr>
        <w:lastRenderedPageBreak/>
        <w:t xml:space="preserve">2) принятие решения о даче согласия на заключение соглашения </w:t>
      </w:r>
      <w:r w:rsidR="00117064">
        <w:rPr>
          <w:rFonts w:ascii="Times New Roman" w:hAnsi="Times New Roman" w:cs="Times New Roman"/>
          <w:sz w:val="28"/>
          <w:szCs w:val="28"/>
        </w:rPr>
        <w:br/>
      </w:r>
      <w:r w:rsidRPr="009245A8">
        <w:rPr>
          <w:rFonts w:ascii="Times New Roman" w:hAnsi="Times New Roman" w:cs="Times New Roman"/>
          <w:sz w:val="28"/>
          <w:szCs w:val="28"/>
        </w:rPr>
        <w:t>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9245A8" w:rsidRPr="009245A8" w:rsidRDefault="009245A8" w:rsidP="009245A8">
      <w:pPr>
        <w:pStyle w:val="ConsPlusNormal"/>
        <w:spacing w:line="240" w:lineRule="auto"/>
        <w:ind w:firstLine="709"/>
        <w:rPr>
          <w:rFonts w:ascii="Times New Roman" w:hAnsi="Times New Roman" w:cs="Times New Roman"/>
          <w:sz w:val="28"/>
          <w:szCs w:val="28"/>
        </w:rPr>
      </w:pPr>
      <w:r w:rsidRPr="009245A8">
        <w:rPr>
          <w:rFonts w:ascii="Times New Roman" w:hAnsi="Times New Roman" w:cs="Times New Roman"/>
          <w:sz w:val="28"/>
          <w:szCs w:val="28"/>
        </w:rPr>
        <w:t xml:space="preserve">3) принятие решения об отказе в заключении соглашения </w:t>
      </w:r>
      <w:r w:rsidR="00186BEC">
        <w:rPr>
          <w:rFonts w:ascii="Times New Roman" w:hAnsi="Times New Roman" w:cs="Times New Roman"/>
          <w:sz w:val="28"/>
          <w:szCs w:val="28"/>
        </w:rPr>
        <w:br/>
      </w:r>
      <w:r w:rsidRPr="009245A8">
        <w:rPr>
          <w:rFonts w:ascii="Times New Roman" w:hAnsi="Times New Roman" w:cs="Times New Roman"/>
          <w:sz w:val="28"/>
          <w:szCs w:val="28"/>
        </w:rPr>
        <w:t>о перераспределении земельных участков.</w:t>
      </w:r>
    </w:p>
    <w:p w:rsidR="009245A8" w:rsidRDefault="009245A8" w:rsidP="00A73300">
      <w:pPr>
        <w:ind w:firstLine="708"/>
        <w:jc w:val="both"/>
        <w:rPr>
          <w:sz w:val="28"/>
          <w:szCs w:val="28"/>
        </w:rPr>
      </w:pPr>
      <w:r w:rsidRPr="008177EF">
        <w:rPr>
          <w:sz w:val="28"/>
          <w:szCs w:val="28"/>
        </w:rPr>
        <w:t>2.5. Срок принятия решения о предоставлении муниципальной услуги - не более 30 – (тридцати) календарных дней со дня регистрации заявления на испрашиваемый земельный участок.</w:t>
      </w:r>
    </w:p>
    <w:p w:rsidR="00A73300" w:rsidRPr="003C7774" w:rsidRDefault="00A73300" w:rsidP="008B4C97">
      <w:pPr>
        <w:autoSpaceDE w:val="0"/>
        <w:autoSpaceDN w:val="0"/>
        <w:adjustRightInd w:val="0"/>
        <w:ind w:firstLine="708"/>
        <w:jc w:val="both"/>
        <w:rPr>
          <w:sz w:val="28"/>
          <w:szCs w:val="28"/>
        </w:rPr>
      </w:pPr>
      <w:r w:rsidRPr="008177EF">
        <w:rPr>
          <w:sz w:val="28"/>
          <w:szCs w:val="28"/>
        </w:rPr>
        <w:t xml:space="preserve">2.6. Нормативные правовые акты, регулирующие предоставление муниципальной </w:t>
      </w:r>
      <w:r w:rsidRPr="003C7774">
        <w:rPr>
          <w:sz w:val="28"/>
          <w:szCs w:val="28"/>
        </w:rPr>
        <w:t>услуги:</w:t>
      </w:r>
    </w:p>
    <w:p w:rsidR="00A73300" w:rsidRPr="003C7774" w:rsidRDefault="00A73300" w:rsidP="00A73300">
      <w:pPr>
        <w:pStyle w:val="ConsPlusNormal"/>
        <w:spacing w:line="240" w:lineRule="auto"/>
        <w:ind w:firstLine="709"/>
        <w:rPr>
          <w:rFonts w:ascii="Times New Roman" w:hAnsi="Times New Roman" w:cs="Times New Roman"/>
          <w:sz w:val="28"/>
          <w:szCs w:val="28"/>
        </w:rPr>
      </w:pPr>
      <w:r w:rsidRPr="003C7774">
        <w:rPr>
          <w:rFonts w:ascii="Times New Roman" w:hAnsi="Times New Roman" w:cs="Times New Roman"/>
          <w:sz w:val="28"/>
          <w:szCs w:val="28"/>
        </w:rPr>
        <w:t>Конституция Российской Федерации от 12.12.1993;</w:t>
      </w:r>
    </w:p>
    <w:p w:rsidR="00A73300" w:rsidRPr="003C7774" w:rsidRDefault="00A73300" w:rsidP="00A73300">
      <w:pPr>
        <w:pStyle w:val="ConsPlusNormal"/>
        <w:spacing w:line="240" w:lineRule="auto"/>
        <w:rPr>
          <w:rFonts w:ascii="Times New Roman" w:eastAsia="Calibri" w:hAnsi="Times New Roman" w:cs="Times New Roman"/>
          <w:bCs/>
          <w:sz w:val="28"/>
          <w:szCs w:val="28"/>
        </w:rPr>
      </w:pPr>
      <w:r w:rsidRPr="003C7774">
        <w:rPr>
          <w:rFonts w:ascii="Times New Roman" w:eastAsia="Calibri" w:hAnsi="Times New Roman" w:cs="Times New Roman"/>
          <w:bCs/>
          <w:sz w:val="28"/>
          <w:szCs w:val="28"/>
        </w:rPr>
        <w:t xml:space="preserve">Гражданский </w:t>
      </w:r>
      <w:hyperlink r:id="rId14" w:history="1">
        <w:r w:rsidRPr="003C7774">
          <w:rPr>
            <w:rFonts w:ascii="Times New Roman" w:eastAsia="Calibri" w:hAnsi="Times New Roman" w:cs="Times New Roman"/>
            <w:bCs/>
            <w:sz w:val="28"/>
            <w:szCs w:val="28"/>
          </w:rPr>
          <w:t>кодекс</w:t>
        </w:r>
      </w:hyperlink>
      <w:r w:rsidRPr="003C7774">
        <w:rPr>
          <w:rFonts w:ascii="Times New Roman" w:eastAsia="Calibri" w:hAnsi="Times New Roman" w:cs="Times New Roman"/>
          <w:bCs/>
          <w:sz w:val="28"/>
          <w:szCs w:val="28"/>
        </w:rPr>
        <w:t xml:space="preserve"> Российской Федерации </w:t>
      </w:r>
      <w:r w:rsidRPr="003C7774">
        <w:rPr>
          <w:rFonts w:ascii="Times New Roman" w:eastAsia="Calibri" w:hAnsi="Times New Roman" w:cs="Times New Roman"/>
          <w:sz w:val="28"/>
          <w:szCs w:val="28"/>
        </w:rPr>
        <w:t>от 30.11.1994</w:t>
      </w:r>
      <w:r w:rsidRPr="003C7774">
        <w:rPr>
          <w:rFonts w:ascii="Times New Roman" w:eastAsia="Calibri" w:hAnsi="Times New Roman" w:cs="Times New Roman"/>
          <w:bCs/>
          <w:sz w:val="28"/>
          <w:szCs w:val="28"/>
        </w:rPr>
        <w:t>;</w:t>
      </w:r>
    </w:p>
    <w:p w:rsidR="00A73300" w:rsidRPr="003C7774" w:rsidRDefault="00A73300" w:rsidP="003C7774">
      <w:pPr>
        <w:widowControl/>
        <w:autoSpaceDE w:val="0"/>
        <w:autoSpaceDN w:val="0"/>
        <w:adjustRightInd w:val="0"/>
        <w:ind w:firstLine="709"/>
        <w:jc w:val="both"/>
        <w:rPr>
          <w:rFonts w:eastAsia="Calibri"/>
          <w:bCs/>
          <w:sz w:val="28"/>
          <w:szCs w:val="28"/>
        </w:rPr>
      </w:pPr>
      <w:r w:rsidRPr="003C7774">
        <w:rPr>
          <w:rFonts w:eastAsia="Calibri"/>
          <w:bCs/>
          <w:sz w:val="28"/>
          <w:szCs w:val="28"/>
        </w:rPr>
        <w:t xml:space="preserve">Градостроительный </w:t>
      </w:r>
      <w:hyperlink r:id="rId15" w:history="1">
        <w:r w:rsidRPr="003C7774">
          <w:rPr>
            <w:rFonts w:eastAsia="Calibri"/>
            <w:bCs/>
            <w:sz w:val="28"/>
            <w:szCs w:val="28"/>
          </w:rPr>
          <w:t>кодекс</w:t>
        </w:r>
      </w:hyperlink>
      <w:r w:rsidRPr="003C7774">
        <w:rPr>
          <w:rFonts w:eastAsia="Calibri"/>
          <w:bCs/>
          <w:sz w:val="28"/>
          <w:szCs w:val="28"/>
        </w:rPr>
        <w:t xml:space="preserve"> Российской Федерации;</w:t>
      </w:r>
    </w:p>
    <w:p w:rsidR="00A73300" w:rsidRPr="003C7774" w:rsidRDefault="00A73300" w:rsidP="00A73300">
      <w:pPr>
        <w:widowControl/>
        <w:autoSpaceDE w:val="0"/>
        <w:autoSpaceDN w:val="0"/>
        <w:adjustRightInd w:val="0"/>
        <w:ind w:left="709"/>
        <w:jc w:val="both"/>
        <w:rPr>
          <w:rFonts w:eastAsia="Calibri"/>
          <w:bCs/>
          <w:sz w:val="28"/>
          <w:szCs w:val="28"/>
        </w:rPr>
      </w:pPr>
      <w:r w:rsidRPr="003C7774">
        <w:rPr>
          <w:rFonts w:eastAsia="Calibri"/>
          <w:bCs/>
          <w:sz w:val="28"/>
          <w:szCs w:val="28"/>
        </w:rPr>
        <w:t>Земельный кодекс Российской Федерации от 29.12.2004;</w:t>
      </w:r>
    </w:p>
    <w:p w:rsidR="00A73300" w:rsidRPr="003C7774" w:rsidRDefault="00A73300" w:rsidP="00A73300">
      <w:pPr>
        <w:widowControl/>
        <w:autoSpaceDE w:val="0"/>
        <w:autoSpaceDN w:val="0"/>
        <w:adjustRightInd w:val="0"/>
        <w:ind w:firstLine="709"/>
        <w:jc w:val="both"/>
        <w:rPr>
          <w:rFonts w:eastAsia="Calibri"/>
          <w:bCs/>
          <w:sz w:val="28"/>
          <w:szCs w:val="28"/>
        </w:rPr>
      </w:pPr>
      <w:r w:rsidRPr="003C7774">
        <w:rPr>
          <w:rFonts w:eastAsia="Calibri"/>
          <w:bCs/>
          <w:sz w:val="28"/>
          <w:szCs w:val="28"/>
        </w:rPr>
        <w:t>Федеральный закон от 25.10.2001 № 137-ФЗ «О введении в действие Земельного кодекса Российской Федерации»;</w:t>
      </w:r>
    </w:p>
    <w:p w:rsidR="00A73300" w:rsidRPr="003C7774" w:rsidRDefault="00A73300" w:rsidP="00A73300">
      <w:pPr>
        <w:widowControl/>
        <w:autoSpaceDE w:val="0"/>
        <w:autoSpaceDN w:val="0"/>
        <w:adjustRightInd w:val="0"/>
        <w:ind w:firstLine="709"/>
        <w:jc w:val="both"/>
        <w:rPr>
          <w:rFonts w:eastAsia="Calibri"/>
          <w:bCs/>
          <w:sz w:val="28"/>
          <w:szCs w:val="28"/>
        </w:rPr>
      </w:pPr>
      <w:r w:rsidRPr="003C7774">
        <w:rPr>
          <w:rFonts w:eastAsia="Calibri"/>
          <w:bCs/>
          <w:sz w:val="28"/>
          <w:szCs w:val="28"/>
        </w:rPr>
        <w:t xml:space="preserve">Федеральный закон от 23.06.2014 № 171-ФЗ «О внесении изменений </w:t>
      </w:r>
      <w:r w:rsidR="003C7774" w:rsidRPr="003C7774">
        <w:rPr>
          <w:rFonts w:eastAsia="Calibri"/>
          <w:bCs/>
          <w:sz w:val="28"/>
          <w:szCs w:val="28"/>
        </w:rPr>
        <w:br/>
      </w:r>
      <w:r w:rsidRPr="003C7774">
        <w:rPr>
          <w:rFonts w:eastAsia="Calibri"/>
          <w:bCs/>
          <w:sz w:val="28"/>
          <w:szCs w:val="28"/>
        </w:rPr>
        <w:t>в Земельный кодекс Российской Федерации и отдельные законодательные акты Российской Федерации»;</w:t>
      </w:r>
    </w:p>
    <w:p w:rsidR="00A73300" w:rsidRPr="003C7774" w:rsidRDefault="00A73300" w:rsidP="00A73300">
      <w:pPr>
        <w:widowControl/>
        <w:autoSpaceDE w:val="0"/>
        <w:autoSpaceDN w:val="0"/>
        <w:adjustRightInd w:val="0"/>
        <w:ind w:firstLine="709"/>
        <w:jc w:val="both"/>
        <w:rPr>
          <w:rFonts w:eastAsia="Calibri"/>
          <w:bCs/>
          <w:sz w:val="28"/>
          <w:szCs w:val="28"/>
        </w:rPr>
      </w:pPr>
      <w:r w:rsidRPr="003C7774">
        <w:rPr>
          <w:sz w:val="28"/>
          <w:szCs w:val="28"/>
        </w:rPr>
        <w:t>Федеральный закон от 24.07.2007 № 221-ФЗ «О государственном кадастре недвижимости»;</w:t>
      </w:r>
    </w:p>
    <w:p w:rsidR="00A73300" w:rsidRPr="003C7774" w:rsidRDefault="00A73300" w:rsidP="00A73300">
      <w:pPr>
        <w:widowControl/>
        <w:autoSpaceDE w:val="0"/>
        <w:autoSpaceDN w:val="0"/>
        <w:adjustRightInd w:val="0"/>
        <w:ind w:firstLine="540"/>
        <w:jc w:val="both"/>
        <w:rPr>
          <w:rFonts w:eastAsia="Calibri"/>
          <w:bCs/>
          <w:sz w:val="28"/>
          <w:szCs w:val="28"/>
        </w:rPr>
      </w:pPr>
      <w:r w:rsidRPr="003C7774">
        <w:rPr>
          <w:sz w:val="28"/>
          <w:szCs w:val="28"/>
        </w:rPr>
        <w:tab/>
        <w:t>Федеральный закон от 06.10.2003 года № 131-ФЗ «Об общих принципах организации местного самоуправления в Российской Федерации»;</w:t>
      </w:r>
    </w:p>
    <w:p w:rsidR="00A73300" w:rsidRPr="003C7774" w:rsidRDefault="00A73300" w:rsidP="00A73300">
      <w:pPr>
        <w:widowControl/>
        <w:autoSpaceDE w:val="0"/>
        <w:autoSpaceDN w:val="0"/>
        <w:adjustRightInd w:val="0"/>
        <w:ind w:firstLine="540"/>
        <w:jc w:val="both"/>
        <w:rPr>
          <w:sz w:val="28"/>
          <w:szCs w:val="28"/>
        </w:rPr>
      </w:pPr>
      <w:r w:rsidRPr="003C7774">
        <w:rPr>
          <w:rFonts w:eastAsia="Calibri"/>
          <w:bCs/>
          <w:sz w:val="28"/>
          <w:szCs w:val="28"/>
        </w:rPr>
        <w:tab/>
        <w:t xml:space="preserve">Федеральный </w:t>
      </w:r>
      <w:hyperlink r:id="rId16" w:history="1">
        <w:r w:rsidRPr="003C7774">
          <w:rPr>
            <w:rFonts w:eastAsia="Calibri"/>
            <w:bCs/>
            <w:sz w:val="28"/>
            <w:szCs w:val="28"/>
          </w:rPr>
          <w:t>закон</w:t>
        </w:r>
      </w:hyperlink>
      <w:r w:rsidRPr="003C7774">
        <w:rPr>
          <w:rFonts w:eastAsia="Calibri"/>
          <w:bCs/>
          <w:sz w:val="28"/>
          <w:szCs w:val="28"/>
        </w:rPr>
        <w:t xml:space="preserve"> от 27.07.2010 № 210-ФЗ «Об организации предоставления государственных и муниципальных услуг»;</w:t>
      </w:r>
      <w:r w:rsidRPr="003C7774">
        <w:rPr>
          <w:sz w:val="28"/>
          <w:szCs w:val="28"/>
        </w:rPr>
        <w:t xml:space="preserve"> </w:t>
      </w:r>
    </w:p>
    <w:p w:rsidR="00A73300" w:rsidRDefault="00A73300" w:rsidP="00A73300">
      <w:pPr>
        <w:pStyle w:val="ConsPlusNormal"/>
        <w:spacing w:line="240" w:lineRule="auto"/>
        <w:ind w:firstLine="540"/>
        <w:rPr>
          <w:rFonts w:ascii="Times New Roman" w:eastAsia="Calibri" w:hAnsi="Times New Roman" w:cs="Times New Roman"/>
          <w:sz w:val="28"/>
          <w:szCs w:val="28"/>
        </w:rPr>
      </w:pPr>
      <w:r w:rsidRPr="003C7774">
        <w:rPr>
          <w:rFonts w:ascii="Times New Roman" w:hAnsi="Times New Roman" w:cs="Times New Roman"/>
          <w:sz w:val="28"/>
          <w:szCs w:val="28"/>
        </w:rPr>
        <w:tab/>
        <w:t xml:space="preserve">Федеральный закон от </w:t>
      </w:r>
      <w:r w:rsidRPr="003C7774">
        <w:rPr>
          <w:rFonts w:ascii="Times New Roman" w:eastAsia="Calibri" w:hAnsi="Times New Roman" w:cs="Times New Roman"/>
          <w:sz w:val="28"/>
          <w:szCs w:val="28"/>
        </w:rPr>
        <w:t xml:space="preserve">01.12.2014 № 419-ФЗ «О внесении изменений </w:t>
      </w:r>
      <w:r w:rsidR="00117064">
        <w:rPr>
          <w:rFonts w:ascii="Times New Roman" w:eastAsia="Calibri" w:hAnsi="Times New Roman" w:cs="Times New Roman"/>
          <w:sz w:val="28"/>
          <w:szCs w:val="28"/>
        </w:rPr>
        <w:br/>
      </w:r>
      <w:r w:rsidRPr="003C7774">
        <w:rPr>
          <w:rFonts w:ascii="Times New Roman" w:eastAsia="Calibri" w:hAnsi="Times New Roman" w:cs="Times New Roman"/>
          <w:sz w:val="28"/>
          <w:szCs w:val="28"/>
        </w:rPr>
        <w:t>в отдельные законодательные акты Российской</w:t>
      </w:r>
      <w:r w:rsidRPr="00E46137">
        <w:rPr>
          <w:rFonts w:ascii="Times New Roman" w:eastAsia="Calibri" w:hAnsi="Times New Roman" w:cs="Times New Roman"/>
          <w:sz w:val="28"/>
          <w:szCs w:val="28"/>
        </w:rPr>
        <w:t xml:space="preserve"> Федерации по вопросам социальной защиты инвалидов в связи с ратификаци</w:t>
      </w:r>
      <w:r>
        <w:rPr>
          <w:rFonts w:ascii="Times New Roman" w:eastAsia="Calibri" w:hAnsi="Times New Roman" w:cs="Times New Roman"/>
          <w:sz w:val="28"/>
          <w:szCs w:val="28"/>
        </w:rPr>
        <w:t>ей Конвенции о правах инвалидов»;</w:t>
      </w:r>
    </w:p>
    <w:p w:rsidR="00A73300" w:rsidRDefault="00A73300" w:rsidP="00A73300">
      <w:pPr>
        <w:pStyle w:val="ConsPlusNormal"/>
        <w:spacing w:line="240" w:lineRule="auto"/>
        <w:rPr>
          <w:rFonts w:ascii="Times New Roman" w:eastAsia="Calibri" w:hAnsi="Times New Roman" w:cs="Times New Roman"/>
          <w:sz w:val="28"/>
          <w:szCs w:val="28"/>
        </w:rPr>
      </w:pPr>
      <w:r w:rsidRPr="007443BF">
        <w:rPr>
          <w:rFonts w:ascii="Times New Roman" w:eastAsia="Calibri" w:hAnsi="Times New Roman" w:cs="Times New Roman"/>
          <w:sz w:val="28"/>
          <w:szCs w:val="28"/>
        </w:rPr>
        <w:t>Федеральный закон от 02.05.2006 № 59-ФЗ «О порядке рассмотрения обращений граждан Российской Федерации»</w:t>
      </w:r>
      <w:r>
        <w:rPr>
          <w:rFonts w:ascii="Times New Roman" w:eastAsia="Calibri" w:hAnsi="Times New Roman" w:cs="Times New Roman"/>
          <w:sz w:val="28"/>
          <w:szCs w:val="28"/>
        </w:rPr>
        <w:t>;</w:t>
      </w:r>
    </w:p>
    <w:p w:rsidR="00A73300" w:rsidRDefault="00A73300" w:rsidP="00A73300">
      <w:pPr>
        <w:pStyle w:val="ConsPlusNormal"/>
        <w:spacing w:line="240" w:lineRule="auto"/>
        <w:rPr>
          <w:rFonts w:ascii="Times New Roman" w:hAnsi="Times New Roman" w:cs="Times New Roman"/>
          <w:sz w:val="28"/>
          <w:szCs w:val="28"/>
        </w:rPr>
      </w:pPr>
      <w:r w:rsidRPr="00816D9A">
        <w:rPr>
          <w:rFonts w:ascii="Times New Roman" w:hAnsi="Times New Roman" w:cs="Times New Roman"/>
          <w:sz w:val="28"/>
          <w:szCs w:val="28"/>
        </w:rPr>
        <w:t>Федеральный закон от 6 апреля 2011 г</w:t>
      </w:r>
      <w:r w:rsidR="003C7774">
        <w:rPr>
          <w:rFonts w:ascii="Times New Roman" w:hAnsi="Times New Roman" w:cs="Times New Roman"/>
          <w:sz w:val="28"/>
          <w:szCs w:val="28"/>
        </w:rPr>
        <w:t>ода</w:t>
      </w:r>
      <w:r w:rsidRPr="00816D9A">
        <w:rPr>
          <w:rFonts w:ascii="Times New Roman" w:hAnsi="Times New Roman" w:cs="Times New Roman"/>
          <w:sz w:val="28"/>
          <w:szCs w:val="28"/>
        </w:rPr>
        <w:t xml:space="preserve"> </w:t>
      </w:r>
      <w:r w:rsidR="003C7774">
        <w:rPr>
          <w:rFonts w:ascii="Times New Roman" w:hAnsi="Times New Roman" w:cs="Times New Roman"/>
          <w:sz w:val="28"/>
          <w:szCs w:val="28"/>
        </w:rPr>
        <w:t>№</w:t>
      </w:r>
      <w:r w:rsidRPr="00816D9A">
        <w:rPr>
          <w:rFonts w:ascii="Times New Roman" w:hAnsi="Times New Roman" w:cs="Times New Roman"/>
          <w:sz w:val="28"/>
          <w:szCs w:val="28"/>
        </w:rPr>
        <w:t xml:space="preserve"> 63-ФЗ «Об электронной подписи»;</w:t>
      </w:r>
    </w:p>
    <w:p w:rsidR="00A73300" w:rsidRPr="00BC6A41" w:rsidRDefault="00A73300" w:rsidP="00A73300">
      <w:pPr>
        <w:autoSpaceDE w:val="0"/>
        <w:autoSpaceDN w:val="0"/>
        <w:adjustRightInd w:val="0"/>
        <w:ind w:firstLine="709"/>
        <w:jc w:val="both"/>
        <w:rPr>
          <w:color w:val="000000"/>
          <w:sz w:val="28"/>
          <w:szCs w:val="28"/>
        </w:rPr>
      </w:pPr>
      <w:r w:rsidRPr="00BC6A41">
        <w:rPr>
          <w:color w:val="000000"/>
          <w:sz w:val="28"/>
          <w:szCs w:val="28"/>
        </w:rPr>
        <w:t>Федеральный закон от 27.07.2006 № 152-ФЗ «О персональных данных»;</w:t>
      </w:r>
    </w:p>
    <w:p w:rsidR="00A73300" w:rsidRDefault="00A73300" w:rsidP="003C7774">
      <w:pPr>
        <w:widowControl/>
        <w:autoSpaceDE w:val="0"/>
        <w:autoSpaceDN w:val="0"/>
        <w:adjustRightInd w:val="0"/>
        <w:ind w:firstLine="709"/>
        <w:jc w:val="both"/>
        <w:rPr>
          <w:rFonts w:eastAsia="Calibri"/>
          <w:sz w:val="28"/>
          <w:szCs w:val="28"/>
        </w:rPr>
      </w:pPr>
      <w:r>
        <w:rPr>
          <w:rFonts w:eastAsia="Calibri"/>
          <w:sz w:val="28"/>
          <w:szCs w:val="28"/>
        </w:rPr>
        <w:t>о</w:t>
      </w:r>
      <w:r w:rsidRPr="00C13C7A">
        <w:rPr>
          <w:rFonts w:eastAsia="Calibri"/>
          <w:sz w:val="28"/>
          <w:szCs w:val="28"/>
        </w:rPr>
        <w:t>бластной закон Ленинградской области от 14.12.2011 № 108-оз «О регулировании градостроительной деятельности на территории Ленинградской области в части вопросов территориального планирования»;</w:t>
      </w:r>
    </w:p>
    <w:p w:rsidR="00A73300" w:rsidRDefault="00A73300" w:rsidP="00A73300">
      <w:pPr>
        <w:widowControl/>
        <w:autoSpaceDE w:val="0"/>
        <w:autoSpaceDN w:val="0"/>
        <w:adjustRightInd w:val="0"/>
        <w:ind w:firstLine="709"/>
        <w:jc w:val="both"/>
        <w:rPr>
          <w:rFonts w:eastAsia="Calibri"/>
          <w:sz w:val="28"/>
          <w:szCs w:val="28"/>
        </w:rPr>
      </w:pPr>
      <w:r>
        <w:rPr>
          <w:rFonts w:eastAsia="Calibri"/>
          <w:sz w:val="28"/>
          <w:szCs w:val="28"/>
        </w:rPr>
        <w:t>о</w:t>
      </w:r>
      <w:r w:rsidRPr="00C62C19">
        <w:rPr>
          <w:rFonts w:eastAsia="Calibri"/>
          <w:sz w:val="28"/>
          <w:szCs w:val="28"/>
        </w:rPr>
        <w:t xml:space="preserve">бластной закон Ленинградской области от 22.12.2015 </w:t>
      </w:r>
      <w:r>
        <w:rPr>
          <w:rFonts w:eastAsia="Calibri"/>
          <w:sz w:val="28"/>
          <w:szCs w:val="28"/>
        </w:rPr>
        <w:t>№</w:t>
      </w:r>
      <w:r w:rsidRPr="00C62C19">
        <w:rPr>
          <w:rFonts w:eastAsia="Calibri"/>
          <w:sz w:val="28"/>
          <w:szCs w:val="28"/>
        </w:rPr>
        <w:t xml:space="preserve"> 137-оз</w:t>
      </w:r>
      <w:r>
        <w:rPr>
          <w:rFonts w:eastAsia="Calibri"/>
          <w:sz w:val="28"/>
          <w:szCs w:val="28"/>
        </w:rPr>
        <w:t xml:space="preserve"> «</w:t>
      </w:r>
      <w:r w:rsidRPr="00C62C19">
        <w:rPr>
          <w:rFonts w:eastAsia="Calibri"/>
          <w:sz w:val="28"/>
          <w:szCs w:val="28"/>
        </w:rPr>
        <w:t>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w:t>
      </w:r>
      <w:r>
        <w:rPr>
          <w:rFonts w:eastAsia="Calibri"/>
          <w:sz w:val="28"/>
          <w:szCs w:val="28"/>
        </w:rPr>
        <w:t>х отношений»;</w:t>
      </w:r>
    </w:p>
    <w:p w:rsidR="00A73300" w:rsidRPr="00C13C7A" w:rsidRDefault="00A73300" w:rsidP="00A73300">
      <w:pPr>
        <w:widowControl/>
        <w:autoSpaceDE w:val="0"/>
        <w:autoSpaceDN w:val="0"/>
        <w:adjustRightInd w:val="0"/>
        <w:ind w:firstLine="709"/>
        <w:jc w:val="both"/>
        <w:rPr>
          <w:rFonts w:eastAsia="Calibri"/>
          <w:sz w:val="28"/>
          <w:szCs w:val="28"/>
        </w:rPr>
      </w:pPr>
      <w:r>
        <w:rPr>
          <w:rFonts w:eastAsia="Calibri"/>
          <w:sz w:val="28"/>
          <w:szCs w:val="28"/>
        </w:rPr>
        <w:t>о</w:t>
      </w:r>
      <w:r w:rsidRPr="00C62C19">
        <w:rPr>
          <w:rFonts w:eastAsia="Calibri"/>
          <w:sz w:val="28"/>
          <w:szCs w:val="28"/>
        </w:rPr>
        <w:t xml:space="preserve">бластной закон Ленинградской области от 28.12.2015 </w:t>
      </w:r>
      <w:r>
        <w:rPr>
          <w:rFonts w:eastAsia="Calibri"/>
          <w:sz w:val="28"/>
          <w:szCs w:val="28"/>
        </w:rPr>
        <w:t>№</w:t>
      </w:r>
      <w:r w:rsidRPr="00C62C19">
        <w:rPr>
          <w:rFonts w:eastAsia="Calibri"/>
          <w:sz w:val="28"/>
          <w:szCs w:val="28"/>
        </w:rPr>
        <w:t xml:space="preserve"> 141-оз</w:t>
      </w:r>
      <w:r>
        <w:rPr>
          <w:rFonts w:eastAsia="Calibri"/>
          <w:sz w:val="28"/>
          <w:szCs w:val="28"/>
        </w:rPr>
        <w:t xml:space="preserve"> «</w:t>
      </w:r>
      <w:r w:rsidRPr="00C62C19">
        <w:rPr>
          <w:rFonts w:eastAsia="Calibri"/>
          <w:sz w:val="28"/>
          <w:szCs w:val="28"/>
        </w:rPr>
        <w:t xml:space="preserve">О наделении органов местного самоуправления отдельными полномочиями </w:t>
      </w:r>
      <w:r w:rsidR="003C7774">
        <w:rPr>
          <w:rFonts w:eastAsia="Calibri"/>
          <w:sz w:val="28"/>
          <w:szCs w:val="28"/>
        </w:rPr>
        <w:br/>
      </w:r>
      <w:r w:rsidRPr="00C62C19">
        <w:rPr>
          <w:rFonts w:eastAsia="Calibri"/>
          <w:sz w:val="28"/>
          <w:szCs w:val="28"/>
        </w:rPr>
        <w:t>в области земельных отношений, отнесенными к полномочиям органов государственн</w:t>
      </w:r>
      <w:r>
        <w:rPr>
          <w:rFonts w:eastAsia="Calibri"/>
          <w:sz w:val="28"/>
          <w:szCs w:val="28"/>
        </w:rPr>
        <w:t>ой власти Ленинградской области»;</w:t>
      </w:r>
    </w:p>
    <w:p w:rsidR="00A73300" w:rsidRDefault="00A73300" w:rsidP="00A73300">
      <w:pPr>
        <w:pStyle w:val="ConsPlusNormal"/>
        <w:spacing w:line="240" w:lineRule="auto"/>
        <w:ind w:firstLine="709"/>
        <w:rPr>
          <w:rFonts w:ascii="Times New Roman" w:hAnsi="Times New Roman" w:cs="Times New Roman"/>
          <w:sz w:val="28"/>
          <w:szCs w:val="28"/>
        </w:rPr>
      </w:pPr>
      <w:r w:rsidRPr="008177EF">
        <w:rPr>
          <w:rFonts w:ascii="Times New Roman" w:hAnsi="Times New Roman" w:cs="Times New Roman"/>
          <w:sz w:val="28"/>
          <w:szCs w:val="28"/>
        </w:rPr>
        <w:t>постановление Правительства</w:t>
      </w:r>
      <w:r w:rsidRPr="00C13C7A">
        <w:rPr>
          <w:rFonts w:ascii="Times New Roman" w:hAnsi="Times New Roman" w:cs="Times New Roman"/>
          <w:sz w:val="28"/>
          <w:szCs w:val="28"/>
        </w:rPr>
        <w:t xml:space="preserve"> Ленинградской области от 22.03.2012 </w:t>
      </w:r>
      <w:r w:rsidR="003C7774">
        <w:rPr>
          <w:rFonts w:ascii="Times New Roman" w:hAnsi="Times New Roman" w:cs="Times New Roman"/>
          <w:sz w:val="28"/>
          <w:szCs w:val="28"/>
        </w:rPr>
        <w:br/>
      </w:r>
      <w:r>
        <w:rPr>
          <w:rFonts w:ascii="Times New Roman" w:hAnsi="Times New Roman" w:cs="Times New Roman"/>
          <w:sz w:val="28"/>
          <w:szCs w:val="28"/>
        </w:rPr>
        <w:t xml:space="preserve">№ </w:t>
      </w:r>
      <w:r w:rsidRPr="00C13C7A">
        <w:rPr>
          <w:rFonts w:ascii="Times New Roman" w:hAnsi="Times New Roman" w:cs="Times New Roman"/>
          <w:sz w:val="28"/>
          <w:szCs w:val="28"/>
        </w:rPr>
        <w:t>83</w:t>
      </w:r>
      <w:r>
        <w:rPr>
          <w:rFonts w:ascii="Times New Roman" w:hAnsi="Times New Roman" w:cs="Times New Roman"/>
          <w:sz w:val="28"/>
          <w:szCs w:val="28"/>
        </w:rPr>
        <w:t xml:space="preserve"> «</w:t>
      </w:r>
      <w:r w:rsidRPr="00C13C7A">
        <w:rPr>
          <w:rFonts w:ascii="Times New Roman" w:hAnsi="Times New Roman" w:cs="Times New Roman"/>
          <w:sz w:val="28"/>
          <w:szCs w:val="28"/>
        </w:rPr>
        <w:t xml:space="preserve">Об утверждении Региональных нормативов градостроительного </w:t>
      </w:r>
      <w:r w:rsidRPr="00413393">
        <w:rPr>
          <w:rFonts w:ascii="Times New Roman" w:hAnsi="Times New Roman" w:cs="Times New Roman"/>
          <w:sz w:val="28"/>
          <w:szCs w:val="28"/>
        </w:rPr>
        <w:t>проектирования Ленинградской области»;</w:t>
      </w:r>
    </w:p>
    <w:p w:rsidR="00A73300" w:rsidRDefault="00A73300" w:rsidP="00A73300">
      <w:pPr>
        <w:widowControl/>
        <w:autoSpaceDE w:val="0"/>
        <w:autoSpaceDN w:val="0"/>
        <w:adjustRightInd w:val="0"/>
        <w:ind w:firstLine="709"/>
        <w:jc w:val="both"/>
        <w:rPr>
          <w:sz w:val="28"/>
          <w:szCs w:val="28"/>
        </w:rPr>
      </w:pPr>
      <w:r>
        <w:rPr>
          <w:rFonts w:eastAsia="Calibri"/>
          <w:sz w:val="28"/>
          <w:szCs w:val="28"/>
        </w:rPr>
        <w:t>п</w:t>
      </w:r>
      <w:r w:rsidRPr="00A73300">
        <w:rPr>
          <w:rFonts w:eastAsia="Calibri"/>
          <w:sz w:val="28"/>
          <w:szCs w:val="28"/>
        </w:rPr>
        <w:t xml:space="preserve">остановление Правительства Ленинградской области от 26.08.2015 </w:t>
      </w:r>
      <w:r w:rsidR="003C7774">
        <w:rPr>
          <w:rFonts w:eastAsia="Calibri"/>
          <w:sz w:val="28"/>
          <w:szCs w:val="28"/>
        </w:rPr>
        <w:br/>
      </w:r>
      <w:r>
        <w:rPr>
          <w:rFonts w:eastAsia="Calibri"/>
          <w:sz w:val="28"/>
          <w:szCs w:val="28"/>
        </w:rPr>
        <w:t>№</w:t>
      </w:r>
      <w:r w:rsidRPr="00A73300">
        <w:rPr>
          <w:rFonts w:eastAsia="Calibri"/>
          <w:sz w:val="28"/>
          <w:szCs w:val="28"/>
        </w:rPr>
        <w:t xml:space="preserve"> 335</w:t>
      </w:r>
      <w:r>
        <w:rPr>
          <w:rFonts w:eastAsia="Calibri"/>
          <w:sz w:val="28"/>
          <w:szCs w:val="28"/>
        </w:rPr>
        <w:t xml:space="preserve"> «</w:t>
      </w:r>
      <w:r w:rsidRPr="00A73300">
        <w:rPr>
          <w:rFonts w:eastAsia="Calibri"/>
          <w:sz w:val="28"/>
          <w:szCs w:val="28"/>
        </w:rPr>
        <w:t xml:space="preserve">Об утверждении Порядка определения размера платы за увеличение </w:t>
      </w:r>
      <w:r w:rsidRPr="00A73300">
        <w:rPr>
          <w:rFonts w:eastAsia="Calibri"/>
          <w:sz w:val="28"/>
          <w:szCs w:val="28"/>
        </w:rPr>
        <w:lastRenderedPageBreak/>
        <w:t xml:space="preserve">площади земельных участков, находящихся в частной собственности, </w:t>
      </w:r>
      <w:r w:rsidR="003C7774">
        <w:rPr>
          <w:rFonts w:eastAsia="Calibri"/>
          <w:sz w:val="28"/>
          <w:szCs w:val="28"/>
        </w:rPr>
        <w:br/>
      </w:r>
      <w:r w:rsidRPr="00A73300">
        <w:rPr>
          <w:rFonts w:eastAsia="Calibri"/>
          <w:sz w:val="28"/>
          <w:szCs w:val="28"/>
        </w:rPr>
        <w:t xml:space="preserve">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w:t>
      </w:r>
      <w:r w:rsidR="003C7774">
        <w:rPr>
          <w:rFonts w:eastAsia="Calibri"/>
          <w:sz w:val="28"/>
          <w:szCs w:val="28"/>
        </w:rPr>
        <w:br/>
      </w:r>
      <w:r w:rsidRPr="00A73300">
        <w:rPr>
          <w:rFonts w:eastAsia="Calibri"/>
          <w:sz w:val="28"/>
          <w:szCs w:val="28"/>
        </w:rPr>
        <w:t>не разграничена, расположенных на территории Ленинградской области</w:t>
      </w:r>
      <w:r>
        <w:rPr>
          <w:rFonts w:eastAsia="Calibri"/>
          <w:sz w:val="28"/>
          <w:szCs w:val="28"/>
        </w:rPr>
        <w:t>»;</w:t>
      </w:r>
    </w:p>
    <w:p w:rsidR="00A73300" w:rsidRDefault="00A73300" w:rsidP="00A73300">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Pr="00816D9A">
        <w:rPr>
          <w:rFonts w:ascii="Times New Roman" w:hAnsi="Times New Roman" w:cs="Times New Roman"/>
          <w:sz w:val="28"/>
          <w:szCs w:val="28"/>
        </w:rPr>
        <w:t xml:space="preserve">риказ Минэкономразвития России от 12.01.2015 </w:t>
      </w:r>
      <w:r>
        <w:rPr>
          <w:rFonts w:ascii="Times New Roman" w:hAnsi="Times New Roman" w:cs="Times New Roman"/>
          <w:sz w:val="28"/>
          <w:szCs w:val="28"/>
        </w:rPr>
        <w:t>№</w:t>
      </w:r>
      <w:r w:rsidRPr="00816D9A">
        <w:rPr>
          <w:rFonts w:ascii="Times New Roman" w:hAnsi="Times New Roman" w:cs="Times New Roman"/>
          <w:sz w:val="28"/>
          <w:szCs w:val="28"/>
        </w:rPr>
        <w:t xml:space="preserve"> 1 </w:t>
      </w:r>
      <w:r>
        <w:rPr>
          <w:rFonts w:ascii="Times New Roman" w:hAnsi="Times New Roman" w:cs="Times New Roman"/>
          <w:sz w:val="28"/>
          <w:szCs w:val="28"/>
        </w:rPr>
        <w:t>«</w:t>
      </w:r>
      <w:r w:rsidRPr="00816D9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A73300" w:rsidRPr="00BC6A41" w:rsidRDefault="00A73300" w:rsidP="003C7774">
      <w:pPr>
        <w:pStyle w:val="ConsPlusNormal"/>
        <w:spacing w:line="240" w:lineRule="auto"/>
        <w:ind w:firstLine="709"/>
        <w:rPr>
          <w:rFonts w:ascii="Times New Roman" w:hAnsi="Times New Roman" w:cs="Times New Roman"/>
          <w:sz w:val="28"/>
          <w:szCs w:val="28"/>
        </w:rPr>
      </w:pPr>
      <w:r w:rsidRPr="00BC6A41">
        <w:rPr>
          <w:rFonts w:ascii="Times New Roman" w:hAnsi="Times New Roman" w:cs="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73300" w:rsidRDefault="00A73300" w:rsidP="003C7774">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правила землепользования и застройки территорий поселений Всеволожского района;</w:t>
      </w:r>
    </w:p>
    <w:p w:rsidR="00A73300" w:rsidRPr="009F2F55" w:rsidRDefault="00A73300" w:rsidP="003C7774">
      <w:pPr>
        <w:pStyle w:val="10"/>
        <w:numPr>
          <w:ilvl w:val="0"/>
          <w:numId w:val="0"/>
        </w:numPr>
        <w:tabs>
          <w:tab w:val="left" w:pos="708"/>
        </w:tabs>
        <w:spacing w:before="0" w:after="0"/>
        <w:ind w:right="-1" w:firstLine="709"/>
        <w:rPr>
          <w:color w:val="000000"/>
          <w:sz w:val="28"/>
          <w:szCs w:val="28"/>
        </w:rPr>
      </w:pPr>
      <w:r w:rsidRPr="009F2F55">
        <w:rPr>
          <w:color w:val="000000"/>
          <w:sz w:val="28"/>
          <w:szCs w:val="28"/>
        </w:rPr>
        <w:t>СНиПы, региональные нормативы</w:t>
      </w:r>
      <w:r>
        <w:rPr>
          <w:color w:val="000000"/>
          <w:sz w:val="28"/>
          <w:szCs w:val="28"/>
        </w:rPr>
        <w:t>;</w:t>
      </w:r>
    </w:p>
    <w:p w:rsidR="00A73300" w:rsidRPr="00421ECF" w:rsidRDefault="00A73300" w:rsidP="003C7774">
      <w:pPr>
        <w:autoSpaceDE w:val="0"/>
        <w:autoSpaceDN w:val="0"/>
        <w:adjustRightInd w:val="0"/>
        <w:ind w:firstLine="709"/>
        <w:jc w:val="both"/>
        <w:rPr>
          <w:sz w:val="28"/>
          <w:szCs w:val="28"/>
        </w:rPr>
      </w:pPr>
      <w:r w:rsidRPr="00421ECF">
        <w:rPr>
          <w:sz w:val="28"/>
          <w:szCs w:val="28"/>
        </w:rPr>
        <w:t>нормативные правовые акты органа местного самоуправления.</w:t>
      </w:r>
    </w:p>
    <w:p w:rsidR="00421ECF" w:rsidRPr="00421ECF" w:rsidRDefault="00421ECF" w:rsidP="00421ECF">
      <w:pPr>
        <w:autoSpaceDE w:val="0"/>
        <w:autoSpaceDN w:val="0"/>
        <w:adjustRightInd w:val="0"/>
        <w:ind w:firstLine="709"/>
        <w:jc w:val="both"/>
        <w:rPr>
          <w:sz w:val="28"/>
          <w:szCs w:val="28"/>
        </w:rPr>
      </w:pPr>
      <w:r w:rsidRPr="00421ECF">
        <w:rPr>
          <w:sz w:val="28"/>
          <w:szCs w:val="28"/>
        </w:rPr>
        <w:t>2.7. Перечень документов, необходимых для предоставления муниципальной услуги:</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В заявлении о перераспределении земельных участков указываются:</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3C7774">
        <w:rPr>
          <w:rFonts w:ascii="Times New Roman" w:hAnsi="Times New Roman" w:cs="Times New Roman"/>
          <w:sz w:val="28"/>
          <w:szCs w:val="28"/>
        </w:rPr>
        <w:br/>
      </w:r>
      <w:r w:rsidRPr="00421ECF">
        <w:rPr>
          <w:rFonts w:ascii="Times New Roman" w:hAnsi="Times New Roman" w:cs="Times New Roman"/>
          <w:sz w:val="28"/>
          <w:szCs w:val="28"/>
        </w:rPr>
        <w:t>за исключением случаев, если заявителем является иностранное юридическое лицо;</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5) почтовый адрес и (или) адрес электронной почты для связи </w:t>
      </w:r>
      <w:r w:rsidR="003C7774">
        <w:rPr>
          <w:rFonts w:ascii="Times New Roman" w:hAnsi="Times New Roman" w:cs="Times New Roman"/>
          <w:sz w:val="28"/>
          <w:szCs w:val="28"/>
        </w:rPr>
        <w:br/>
      </w:r>
      <w:r w:rsidRPr="00421ECF">
        <w:rPr>
          <w:rFonts w:ascii="Times New Roman" w:hAnsi="Times New Roman" w:cs="Times New Roman"/>
          <w:sz w:val="28"/>
          <w:szCs w:val="28"/>
        </w:rPr>
        <w:t>с заявителем.</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Типовая форма заявления приведена в приложении № 3 к настоящему Административному регламенту.</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2.7.2. К заявлению прилагаются:</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1) копии правоустанавливающих или </w:t>
      </w:r>
      <w:proofErr w:type="spellStart"/>
      <w:r w:rsidRPr="00421ECF">
        <w:rPr>
          <w:rFonts w:ascii="Times New Roman" w:hAnsi="Times New Roman" w:cs="Times New Roman"/>
          <w:sz w:val="28"/>
          <w:szCs w:val="28"/>
        </w:rPr>
        <w:t>правоудостоверяющих</w:t>
      </w:r>
      <w:proofErr w:type="spellEnd"/>
      <w:r w:rsidRPr="00421ECF">
        <w:rPr>
          <w:rFonts w:ascii="Times New Roman" w:hAnsi="Times New Roman" w:cs="Times New Roman"/>
          <w:sz w:val="28"/>
          <w:szCs w:val="28"/>
        </w:rPr>
        <w:t xml:space="preserve"> документов на земельный участок, принадлежащий </w:t>
      </w:r>
      <w:proofErr w:type="gramStart"/>
      <w:r w:rsidRPr="00421ECF">
        <w:rPr>
          <w:rFonts w:ascii="Times New Roman" w:hAnsi="Times New Roman" w:cs="Times New Roman"/>
          <w:sz w:val="28"/>
          <w:szCs w:val="28"/>
        </w:rPr>
        <w:t>заявителю, в случае, если</w:t>
      </w:r>
      <w:proofErr w:type="gramEnd"/>
      <w:r w:rsidRPr="00421ECF">
        <w:rPr>
          <w:rFonts w:ascii="Times New Roman" w:hAnsi="Times New Roman" w:cs="Times New Roman"/>
          <w:sz w:val="28"/>
          <w:szCs w:val="28"/>
        </w:rPr>
        <w:t xml:space="preserve"> право собственности не зарегистрировано в Едином государственном реестре прав на недвижимое имущество и сделок с ним;</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3) документ, подтверждающий полномочия представителя заявителя, </w:t>
      </w:r>
      <w:r w:rsidR="003C7774">
        <w:rPr>
          <w:rFonts w:ascii="Times New Roman" w:hAnsi="Times New Roman" w:cs="Times New Roman"/>
          <w:sz w:val="28"/>
          <w:szCs w:val="28"/>
        </w:rPr>
        <w:br/>
      </w:r>
      <w:r w:rsidRPr="00421ECF">
        <w:rPr>
          <w:rFonts w:ascii="Times New Roman" w:hAnsi="Times New Roman" w:cs="Times New Roman"/>
          <w:sz w:val="28"/>
          <w:szCs w:val="28"/>
        </w:rPr>
        <w:lastRenderedPageBreak/>
        <w:t>в случае, если с заявлением о предоставлении земельного участка обращается представитель заявителя и копия документа;</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5)</w:t>
      </w:r>
      <w:r w:rsidR="006C085F">
        <w:rPr>
          <w:rFonts w:ascii="Times New Roman" w:hAnsi="Times New Roman" w:cs="Times New Roman"/>
          <w:sz w:val="28"/>
          <w:szCs w:val="28"/>
        </w:rPr>
        <w:t xml:space="preserve"> </w:t>
      </w:r>
      <w:r w:rsidRPr="00421ECF">
        <w:rPr>
          <w:rFonts w:ascii="Times New Roman" w:hAnsi="Times New Roman" w:cs="Times New Roman"/>
          <w:sz w:val="28"/>
          <w:szCs w:val="28"/>
        </w:rPr>
        <w:t xml:space="preserve">документ, подтверждающий </w:t>
      </w:r>
      <w:proofErr w:type="gramStart"/>
      <w:r w:rsidRPr="00421ECF">
        <w:rPr>
          <w:rFonts w:ascii="Times New Roman" w:hAnsi="Times New Roman" w:cs="Times New Roman"/>
          <w:sz w:val="28"/>
          <w:szCs w:val="28"/>
        </w:rPr>
        <w:t>личность заявителя</w:t>
      </w:r>
      <w:proofErr w:type="gramEnd"/>
      <w:r w:rsidRPr="00421ECF">
        <w:rPr>
          <w:rFonts w:ascii="Times New Roman" w:hAnsi="Times New Roman" w:cs="Times New Roman"/>
          <w:sz w:val="28"/>
          <w:szCs w:val="28"/>
        </w:rPr>
        <w:t xml:space="preserve"> и копия документа.</w:t>
      </w:r>
    </w:p>
    <w:p w:rsidR="00421ECF" w:rsidRPr="006C085F" w:rsidRDefault="00421ECF" w:rsidP="006C085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w:t>
      </w:r>
      <w:r w:rsidRPr="006C085F">
        <w:rPr>
          <w:rFonts w:ascii="Times New Roman" w:hAnsi="Times New Roman" w:cs="Times New Roman"/>
          <w:sz w:val="28"/>
          <w:szCs w:val="28"/>
        </w:rPr>
        <w:t>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C085F" w:rsidRPr="006C085F" w:rsidRDefault="006C085F" w:rsidP="006C085F">
      <w:pPr>
        <w:autoSpaceDE w:val="0"/>
        <w:autoSpaceDN w:val="0"/>
        <w:adjustRightInd w:val="0"/>
        <w:ind w:firstLine="709"/>
        <w:jc w:val="both"/>
        <w:rPr>
          <w:sz w:val="28"/>
          <w:szCs w:val="28"/>
        </w:rPr>
      </w:pPr>
      <w:r w:rsidRPr="006C085F">
        <w:rPr>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C085F" w:rsidRPr="006C085F" w:rsidRDefault="006C085F" w:rsidP="006C085F">
      <w:pPr>
        <w:autoSpaceDE w:val="0"/>
        <w:autoSpaceDN w:val="0"/>
        <w:adjustRightInd w:val="0"/>
        <w:ind w:firstLine="709"/>
        <w:jc w:val="both"/>
        <w:rPr>
          <w:sz w:val="28"/>
          <w:szCs w:val="28"/>
        </w:rPr>
      </w:pPr>
      <w:r w:rsidRPr="006C085F">
        <w:rPr>
          <w:sz w:val="28"/>
          <w:szCs w:val="28"/>
        </w:rPr>
        <w:t xml:space="preserve">2.9.1. копия свидетельства о государственной регистрации юридического лица (для юридических лиц) или выписка из государственных реестров </w:t>
      </w:r>
      <w:r w:rsidR="003C7774">
        <w:rPr>
          <w:sz w:val="28"/>
          <w:szCs w:val="28"/>
        </w:rPr>
        <w:br/>
      </w:r>
      <w:r w:rsidRPr="006C085F">
        <w:rPr>
          <w:sz w:val="28"/>
          <w:szCs w:val="28"/>
        </w:rPr>
        <w:t>о юридическом лице, являющемся заявителем.</w:t>
      </w:r>
    </w:p>
    <w:p w:rsidR="006C085F" w:rsidRPr="006C085F" w:rsidRDefault="006C085F" w:rsidP="006C085F">
      <w:pPr>
        <w:pStyle w:val="ConsPlusNormal"/>
        <w:spacing w:line="240" w:lineRule="auto"/>
        <w:ind w:firstLine="709"/>
        <w:rPr>
          <w:rFonts w:ascii="Times New Roman" w:eastAsia="Calibri" w:hAnsi="Times New Roman" w:cs="Times New Roman"/>
          <w:sz w:val="28"/>
          <w:szCs w:val="28"/>
          <w:lang w:eastAsia="en-US"/>
        </w:rPr>
      </w:pPr>
      <w:r w:rsidRPr="006C085F">
        <w:rPr>
          <w:rFonts w:ascii="Times New Roman" w:hAnsi="Times New Roman" w:cs="Times New Roman"/>
          <w:sz w:val="28"/>
          <w:szCs w:val="28"/>
        </w:rPr>
        <w:t>2.10. з</w:t>
      </w:r>
      <w:r w:rsidRPr="006C085F">
        <w:rPr>
          <w:rFonts w:ascii="Times New Roman" w:eastAsia="Calibri" w:hAnsi="Times New Roman" w:cs="Times New Roman"/>
          <w:sz w:val="28"/>
          <w:szCs w:val="28"/>
          <w:lang w:eastAsia="en-US"/>
        </w:rPr>
        <w:t>аявитель вправе по собственной инициативе представить документы, указанные в п. 2.9 настоящ</w:t>
      </w:r>
      <w:r w:rsidR="00BC6059">
        <w:rPr>
          <w:rFonts w:ascii="Times New Roman" w:eastAsia="Calibri" w:hAnsi="Times New Roman" w:cs="Times New Roman"/>
          <w:sz w:val="28"/>
          <w:szCs w:val="28"/>
          <w:lang w:eastAsia="en-US"/>
        </w:rPr>
        <w:t>его</w:t>
      </w:r>
      <w:r w:rsidRPr="006C085F">
        <w:rPr>
          <w:rFonts w:ascii="Times New Roman" w:eastAsia="Calibri" w:hAnsi="Times New Roman" w:cs="Times New Roman"/>
          <w:sz w:val="28"/>
          <w:szCs w:val="28"/>
          <w:lang w:eastAsia="en-US"/>
        </w:rPr>
        <w:t xml:space="preserve"> </w:t>
      </w:r>
      <w:r w:rsidR="00BC6059">
        <w:rPr>
          <w:rFonts w:ascii="Times New Roman" w:eastAsia="Calibri" w:hAnsi="Times New Roman" w:cs="Times New Roman"/>
          <w:sz w:val="28"/>
          <w:szCs w:val="28"/>
          <w:lang w:eastAsia="en-US"/>
        </w:rPr>
        <w:t>Административного регламента</w:t>
      </w:r>
      <w:r w:rsidRPr="006C085F">
        <w:rPr>
          <w:rFonts w:ascii="Times New Roman" w:eastAsia="Calibri" w:hAnsi="Times New Roman" w:cs="Times New Roman"/>
          <w:sz w:val="28"/>
          <w:szCs w:val="28"/>
          <w:lang w:eastAsia="en-US"/>
        </w:rPr>
        <w:t xml:space="preserve"> </w:t>
      </w:r>
      <w:r w:rsidR="00C272D8">
        <w:rPr>
          <w:rFonts w:ascii="Times New Roman" w:eastAsia="Calibri" w:hAnsi="Times New Roman" w:cs="Times New Roman"/>
          <w:sz w:val="28"/>
          <w:szCs w:val="28"/>
          <w:lang w:eastAsia="en-US"/>
        </w:rPr>
        <w:br/>
      </w:r>
      <w:r w:rsidRPr="006C085F">
        <w:rPr>
          <w:rFonts w:ascii="Times New Roman" w:eastAsia="Calibri" w:hAnsi="Times New Roman" w:cs="Times New Roman"/>
          <w:sz w:val="28"/>
          <w:szCs w:val="28"/>
          <w:lang w:eastAsia="en-US"/>
        </w:rPr>
        <w:t xml:space="preserve">и </w:t>
      </w:r>
      <w:proofErr w:type="spellStart"/>
      <w:r w:rsidRPr="006C085F">
        <w:rPr>
          <w:rFonts w:ascii="Times New Roman" w:eastAsia="Calibri" w:hAnsi="Times New Roman" w:cs="Times New Roman"/>
          <w:sz w:val="28"/>
          <w:szCs w:val="28"/>
          <w:lang w:eastAsia="en-US"/>
        </w:rPr>
        <w:t>пп</w:t>
      </w:r>
      <w:proofErr w:type="spellEnd"/>
      <w:r w:rsidRPr="006C085F">
        <w:rPr>
          <w:rFonts w:ascii="Times New Roman" w:eastAsia="Calibri" w:hAnsi="Times New Roman" w:cs="Times New Roman"/>
          <w:sz w:val="28"/>
          <w:szCs w:val="28"/>
          <w:lang w:eastAsia="en-US"/>
        </w:rPr>
        <w:t xml:space="preserve">. 1) п. </w:t>
      </w:r>
      <w:r w:rsidRPr="006C085F">
        <w:rPr>
          <w:rFonts w:ascii="Times New Roman" w:hAnsi="Times New Roman" w:cs="Times New Roman"/>
          <w:sz w:val="28"/>
          <w:szCs w:val="28"/>
        </w:rPr>
        <w:t>2.7.2, если право собственности зарегистрировано в Едином государственном реестре прав на недвижимое имущество и сделок с ним</w:t>
      </w:r>
      <w:r w:rsidRPr="006C085F">
        <w:rPr>
          <w:rFonts w:ascii="Times New Roman" w:eastAsia="Calibri" w:hAnsi="Times New Roman" w:cs="Times New Roman"/>
          <w:sz w:val="28"/>
          <w:szCs w:val="28"/>
          <w:lang w:eastAsia="en-US"/>
        </w:rPr>
        <w:t>.</w:t>
      </w:r>
    </w:p>
    <w:p w:rsidR="009245A8" w:rsidRDefault="006C085F" w:rsidP="006C085F">
      <w:pPr>
        <w:ind w:firstLine="708"/>
        <w:jc w:val="both"/>
        <w:rPr>
          <w:sz w:val="28"/>
          <w:szCs w:val="28"/>
        </w:rPr>
      </w:pPr>
      <w:r w:rsidRPr="003169C4">
        <w:rPr>
          <w:sz w:val="28"/>
          <w:szCs w:val="28"/>
        </w:rPr>
        <w:t xml:space="preserve">2.11. Заявители направляют документы в орган местного самоуправления почтой либо лично подают в учреждение, также заявители могут подать документы, при наличии вступившего в силу соглашения </w:t>
      </w:r>
      <w:r w:rsidR="003C7774">
        <w:rPr>
          <w:sz w:val="28"/>
          <w:szCs w:val="28"/>
        </w:rPr>
        <w:br/>
      </w:r>
      <w:r w:rsidRPr="003169C4">
        <w:rPr>
          <w:sz w:val="28"/>
          <w:szCs w:val="28"/>
        </w:rPr>
        <w:t>о взаимодействии - посредством МФЦ, с момента технической реализации</w:t>
      </w:r>
      <w:r w:rsidR="003E2FA8">
        <w:rPr>
          <w:sz w:val="28"/>
          <w:szCs w:val="28"/>
        </w:rPr>
        <w:t xml:space="preserve"> </w:t>
      </w:r>
      <w:r w:rsidRPr="003169C4">
        <w:rPr>
          <w:sz w:val="28"/>
          <w:szCs w:val="28"/>
        </w:rPr>
        <w:t>муниципальной ус</w:t>
      </w:r>
      <w:r w:rsidR="003C7774">
        <w:rPr>
          <w:sz w:val="28"/>
          <w:szCs w:val="28"/>
        </w:rPr>
        <w:t>луги на ПГУ ЛО - через ПГУ ЛО.</w:t>
      </w:r>
    </w:p>
    <w:p w:rsidR="006C085F" w:rsidRPr="0083394A" w:rsidRDefault="006C085F" w:rsidP="0083394A">
      <w:pPr>
        <w:autoSpaceDE w:val="0"/>
        <w:autoSpaceDN w:val="0"/>
        <w:adjustRightInd w:val="0"/>
        <w:ind w:firstLine="709"/>
        <w:jc w:val="both"/>
        <w:rPr>
          <w:sz w:val="28"/>
          <w:szCs w:val="28"/>
        </w:rPr>
      </w:pPr>
      <w:r w:rsidRPr="0083394A">
        <w:rPr>
          <w:sz w:val="28"/>
          <w:szCs w:val="28"/>
        </w:rPr>
        <w:t>2.12. Основанием для отказа в приеме документов, необходимых для предоставления муниципальной услуги, является:</w:t>
      </w:r>
    </w:p>
    <w:p w:rsidR="006C085F" w:rsidRPr="0083394A" w:rsidRDefault="006C085F" w:rsidP="0083394A">
      <w:pPr>
        <w:autoSpaceDE w:val="0"/>
        <w:autoSpaceDN w:val="0"/>
        <w:adjustRightInd w:val="0"/>
        <w:ind w:firstLine="709"/>
        <w:jc w:val="both"/>
        <w:rPr>
          <w:sz w:val="28"/>
          <w:szCs w:val="28"/>
        </w:rPr>
      </w:pPr>
      <w:r w:rsidRPr="0083394A">
        <w:rPr>
          <w:sz w:val="28"/>
          <w:szCs w:val="28"/>
        </w:rPr>
        <w:t>-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6C085F" w:rsidRPr="0083394A" w:rsidRDefault="006C085F" w:rsidP="0083394A">
      <w:pPr>
        <w:autoSpaceDE w:val="0"/>
        <w:autoSpaceDN w:val="0"/>
        <w:adjustRightInd w:val="0"/>
        <w:ind w:firstLine="709"/>
        <w:jc w:val="both"/>
        <w:rPr>
          <w:sz w:val="28"/>
          <w:szCs w:val="28"/>
        </w:rPr>
      </w:pPr>
      <w:r w:rsidRPr="0083394A">
        <w:rPr>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6C085F" w:rsidRPr="0083394A" w:rsidRDefault="006C085F" w:rsidP="0083394A">
      <w:pPr>
        <w:autoSpaceDE w:val="0"/>
        <w:autoSpaceDN w:val="0"/>
        <w:adjustRightInd w:val="0"/>
        <w:ind w:firstLine="709"/>
        <w:jc w:val="both"/>
        <w:rPr>
          <w:sz w:val="28"/>
          <w:szCs w:val="28"/>
        </w:rPr>
      </w:pPr>
      <w:r w:rsidRPr="0083394A">
        <w:rPr>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C085F" w:rsidRPr="0083394A" w:rsidRDefault="006C085F" w:rsidP="0083394A">
      <w:pPr>
        <w:autoSpaceDE w:val="0"/>
        <w:autoSpaceDN w:val="0"/>
        <w:adjustRightInd w:val="0"/>
        <w:ind w:firstLine="709"/>
        <w:jc w:val="both"/>
        <w:rPr>
          <w:sz w:val="28"/>
          <w:szCs w:val="28"/>
        </w:rPr>
      </w:pPr>
      <w:r w:rsidRPr="0083394A">
        <w:rPr>
          <w:sz w:val="28"/>
          <w:szCs w:val="28"/>
        </w:rPr>
        <w:t>- текст заявления не поддается прочтению</w:t>
      </w:r>
      <w:r w:rsidR="0083394A">
        <w:rPr>
          <w:sz w:val="28"/>
          <w:szCs w:val="28"/>
        </w:rPr>
        <w:t>;</w:t>
      </w:r>
    </w:p>
    <w:p w:rsidR="006C085F" w:rsidRPr="0083394A" w:rsidRDefault="0083394A" w:rsidP="0083394A">
      <w:pPr>
        <w:autoSpaceDE w:val="0"/>
        <w:autoSpaceDN w:val="0"/>
        <w:adjustRightInd w:val="0"/>
        <w:ind w:firstLine="709"/>
        <w:jc w:val="both"/>
        <w:rPr>
          <w:sz w:val="28"/>
          <w:szCs w:val="28"/>
        </w:rPr>
      </w:pPr>
      <w:r w:rsidRPr="0083394A">
        <w:rPr>
          <w:sz w:val="28"/>
          <w:szCs w:val="28"/>
        </w:rPr>
        <w:t>-</w:t>
      </w:r>
      <w:r w:rsidR="006C085F" w:rsidRPr="0083394A">
        <w:rPr>
          <w:sz w:val="28"/>
          <w:szCs w:val="28"/>
        </w:rPr>
        <w:t xml:space="preserve"> отсутствует цели использования, не определены размеры и месторасположение земельного участка, а также испрашиваемое право.</w:t>
      </w:r>
    </w:p>
    <w:p w:rsidR="006C085F" w:rsidRPr="003169C4" w:rsidRDefault="006C085F" w:rsidP="006C085F">
      <w:pPr>
        <w:autoSpaceDE w:val="0"/>
        <w:autoSpaceDN w:val="0"/>
        <w:adjustRightInd w:val="0"/>
        <w:ind w:firstLine="709"/>
        <w:jc w:val="both"/>
        <w:rPr>
          <w:sz w:val="28"/>
          <w:szCs w:val="28"/>
        </w:rPr>
      </w:pPr>
      <w:r w:rsidRPr="003169C4">
        <w:rPr>
          <w:sz w:val="28"/>
          <w:szCs w:val="28"/>
        </w:rPr>
        <w:t>2.13. Представленные документы не должны содержать подчисток, приписок, зачеркнутых слов и иных неоговоренных исправлений.</w:t>
      </w:r>
    </w:p>
    <w:p w:rsidR="006C085F" w:rsidRPr="003169C4" w:rsidRDefault="006C085F" w:rsidP="006C085F">
      <w:pPr>
        <w:pStyle w:val="ConsPlusNormal"/>
        <w:spacing w:line="240" w:lineRule="auto"/>
        <w:ind w:firstLine="709"/>
        <w:rPr>
          <w:rFonts w:ascii="Times New Roman" w:hAnsi="Times New Roman" w:cs="Times New Roman"/>
          <w:sz w:val="28"/>
          <w:szCs w:val="28"/>
        </w:rPr>
      </w:pPr>
      <w:r w:rsidRPr="003169C4">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6C085F" w:rsidRPr="0070456A" w:rsidRDefault="006C085F" w:rsidP="0070456A">
      <w:pPr>
        <w:pStyle w:val="ConsPlusNormal"/>
        <w:spacing w:line="240" w:lineRule="auto"/>
        <w:ind w:firstLine="709"/>
        <w:rPr>
          <w:rFonts w:ascii="Times New Roman" w:hAnsi="Times New Roman" w:cs="Times New Roman"/>
          <w:sz w:val="28"/>
          <w:szCs w:val="28"/>
        </w:rPr>
      </w:pPr>
      <w:r w:rsidRPr="003169C4">
        <w:rPr>
          <w:rFonts w:ascii="Times New Roman" w:hAnsi="Times New Roman" w:cs="Times New Roman"/>
          <w:sz w:val="28"/>
          <w:szCs w:val="28"/>
        </w:rPr>
        <w:t xml:space="preserve">Заявитель вправе отозвать свое заявление на любой стадии рассмотрения, </w:t>
      </w:r>
      <w:r w:rsidRPr="003169C4">
        <w:rPr>
          <w:rFonts w:ascii="Times New Roman" w:hAnsi="Times New Roman" w:cs="Times New Roman"/>
          <w:sz w:val="28"/>
          <w:szCs w:val="28"/>
        </w:rPr>
        <w:lastRenderedPageBreak/>
        <w:t xml:space="preserve">согласования или подготовки документа, </w:t>
      </w:r>
      <w:r w:rsidRPr="0070456A">
        <w:rPr>
          <w:rFonts w:ascii="Times New Roman" w:hAnsi="Times New Roman" w:cs="Times New Roman"/>
          <w:sz w:val="28"/>
          <w:szCs w:val="28"/>
        </w:rPr>
        <w:t xml:space="preserve">обратившись </w:t>
      </w:r>
      <w:r w:rsidR="003C7774">
        <w:rPr>
          <w:rFonts w:ascii="Times New Roman" w:hAnsi="Times New Roman" w:cs="Times New Roman"/>
          <w:sz w:val="28"/>
          <w:szCs w:val="28"/>
        </w:rPr>
        <w:br/>
      </w:r>
      <w:r w:rsidRPr="0070456A">
        <w:rPr>
          <w:rFonts w:ascii="Times New Roman" w:hAnsi="Times New Roman" w:cs="Times New Roman"/>
          <w:sz w:val="28"/>
          <w:szCs w:val="28"/>
        </w:rPr>
        <w:t xml:space="preserve">с соответствующим заявлением </w:t>
      </w:r>
      <w:proofErr w:type="gramStart"/>
      <w:r w:rsidRPr="0070456A">
        <w:rPr>
          <w:rFonts w:ascii="Times New Roman" w:hAnsi="Times New Roman" w:cs="Times New Roman"/>
          <w:sz w:val="28"/>
          <w:szCs w:val="28"/>
        </w:rPr>
        <w:t>в орган</w:t>
      </w:r>
      <w:proofErr w:type="gramEnd"/>
      <w:r w:rsidRPr="0070456A">
        <w:rPr>
          <w:rFonts w:ascii="Times New Roman" w:hAnsi="Times New Roman" w:cs="Times New Roman"/>
          <w:sz w:val="28"/>
          <w:szCs w:val="28"/>
        </w:rPr>
        <w:t xml:space="preserve"> принявший документы.</w:t>
      </w:r>
    </w:p>
    <w:p w:rsidR="006C085F" w:rsidRPr="0070456A" w:rsidRDefault="006C085F"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2.14. Основания для отказа в предоставлении муниципальной услуги являются:</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2) не представлено в письменной форме согласие лиц, указанных </w:t>
      </w:r>
      <w:r w:rsidR="003C7774">
        <w:rPr>
          <w:rFonts w:ascii="Times New Roman" w:hAnsi="Times New Roman" w:cs="Times New Roman"/>
          <w:sz w:val="28"/>
          <w:szCs w:val="28"/>
        </w:rPr>
        <w:br/>
      </w:r>
      <w:r w:rsidRPr="0070456A">
        <w:rPr>
          <w:rFonts w:ascii="Times New Roman" w:hAnsi="Times New Roman" w:cs="Times New Roman"/>
          <w:sz w:val="28"/>
          <w:szCs w:val="28"/>
        </w:rPr>
        <w:t>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w:t>
      </w:r>
      <w:r w:rsidR="003C7774">
        <w:rPr>
          <w:rFonts w:ascii="Times New Roman" w:hAnsi="Times New Roman" w:cs="Times New Roman"/>
          <w:sz w:val="28"/>
          <w:szCs w:val="28"/>
        </w:rPr>
        <w:br/>
      </w:r>
      <w:r w:rsidRPr="0070456A">
        <w:rPr>
          <w:rFonts w:ascii="Times New Roman" w:hAnsi="Times New Roman" w:cs="Times New Roman"/>
          <w:sz w:val="28"/>
          <w:szCs w:val="28"/>
        </w:rPr>
        <w:t xml:space="preserve">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w:t>
      </w:r>
      <w:r w:rsidR="003C7774">
        <w:rPr>
          <w:rFonts w:ascii="Times New Roman" w:hAnsi="Times New Roman" w:cs="Times New Roman"/>
          <w:sz w:val="28"/>
          <w:szCs w:val="28"/>
        </w:rPr>
        <w:br/>
      </w:r>
      <w:r w:rsidRPr="0070456A">
        <w:rPr>
          <w:rFonts w:ascii="Times New Roman" w:hAnsi="Times New Roman" w:cs="Times New Roman"/>
          <w:sz w:val="28"/>
          <w:szCs w:val="28"/>
        </w:rPr>
        <w:t>не препятствует использованию земельного участка в соответствии с его разрешенным использованием;</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w:t>
      </w:r>
      <w:r w:rsidR="003C7774">
        <w:rPr>
          <w:rFonts w:ascii="Times New Roman" w:hAnsi="Times New Roman" w:cs="Times New Roman"/>
          <w:sz w:val="28"/>
          <w:szCs w:val="28"/>
        </w:rPr>
        <w:br/>
      </w:r>
      <w:r w:rsidRPr="0070456A">
        <w:rPr>
          <w:rFonts w:ascii="Times New Roman" w:hAnsi="Times New Roman" w:cs="Times New Roman"/>
          <w:sz w:val="28"/>
          <w:szCs w:val="28"/>
        </w:rPr>
        <w:t xml:space="preserve">с пунктом 19 статьи 39.11 Земельного кодекса Российской Федерации, либо </w:t>
      </w:r>
      <w:r w:rsidR="003C7774">
        <w:rPr>
          <w:rFonts w:ascii="Times New Roman" w:hAnsi="Times New Roman" w:cs="Times New Roman"/>
          <w:sz w:val="28"/>
          <w:szCs w:val="28"/>
        </w:rPr>
        <w:br/>
      </w:r>
      <w:r w:rsidRPr="0070456A">
        <w:rPr>
          <w:rFonts w:ascii="Times New Roman" w:hAnsi="Times New Roman" w:cs="Times New Roman"/>
          <w:sz w:val="28"/>
          <w:szCs w:val="28"/>
        </w:rPr>
        <w:t>в отношении такого земельного участка принято решение о предварительном согласовании его предоставления, срок действия которого не истек;</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8) в результате перераспределения земельных участков площадь земельного </w:t>
      </w:r>
      <w:r w:rsidRPr="0070456A">
        <w:rPr>
          <w:rFonts w:ascii="Times New Roman" w:hAnsi="Times New Roman" w:cs="Times New Roman"/>
          <w:sz w:val="28"/>
          <w:szCs w:val="28"/>
        </w:rPr>
        <w:lastRenderedPageBreak/>
        <w:t>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w:t>
      </w:r>
      <w:r w:rsidR="003C7774">
        <w:rPr>
          <w:rFonts w:ascii="Times New Roman" w:hAnsi="Times New Roman" w:cs="Times New Roman"/>
          <w:sz w:val="28"/>
          <w:szCs w:val="28"/>
        </w:rPr>
        <w:br/>
      </w:r>
      <w:r w:rsidRPr="0070456A">
        <w:rPr>
          <w:rFonts w:ascii="Times New Roman" w:hAnsi="Times New Roman" w:cs="Times New Roman"/>
          <w:sz w:val="28"/>
          <w:szCs w:val="28"/>
        </w:rPr>
        <w:t xml:space="preserve">за исключением случаев перераспределения земельных участков </w:t>
      </w:r>
      <w:r w:rsidR="003C7774">
        <w:rPr>
          <w:rFonts w:ascii="Times New Roman" w:hAnsi="Times New Roman" w:cs="Times New Roman"/>
          <w:sz w:val="28"/>
          <w:szCs w:val="28"/>
        </w:rPr>
        <w:br/>
      </w:r>
      <w:r w:rsidRPr="0070456A">
        <w:rPr>
          <w:rFonts w:ascii="Times New Roman" w:hAnsi="Times New Roman" w:cs="Times New Roman"/>
          <w:sz w:val="28"/>
          <w:szCs w:val="28"/>
        </w:rPr>
        <w:t>в соответствии с подпунктами 1 и 4 пункта 1 статьи 39.28 Земельного кодекса Российской Федерации;</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0456A" w:rsidRPr="0070456A" w:rsidRDefault="0070456A" w:rsidP="0070456A">
      <w:pPr>
        <w:autoSpaceDE w:val="0"/>
        <w:autoSpaceDN w:val="0"/>
        <w:adjustRightInd w:val="0"/>
        <w:ind w:firstLine="709"/>
        <w:jc w:val="both"/>
        <w:rPr>
          <w:sz w:val="28"/>
          <w:szCs w:val="28"/>
        </w:rPr>
      </w:pPr>
      <w:r w:rsidRPr="0070456A">
        <w:rPr>
          <w:sz w:val="28"/>
          <w:szCs w:val="28"/>
        </w:rPr>
        <w:t xml:space="preserve">13) земельный участок, образование которого предусмотрено схемой расположения земельного участка, расположен в границах территории, </w:t>
      </w:r>
      <w:r w:rsidR="003C7774">
        <w:rPr>
          <w:sz w:val="28"/>
          <w:szCs w:val="28"/>
        </w:rPr>
        <w:br/>
      </w:r>
      <w:r w:rsidRPr="0070456A">
        <w:rPr>
          <w:sz w:val="28"/>
          <w:szCs w:val="28"/>
        </w:rPr>
        <w:t>в отношении которой утвержден проект межевания территории.</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2.14.1. Основания для приостановления муниципальной услуги отсутствуют.</w:t>
      </w:r>
    </w:p>
    <w:p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2.14.2. </w:t>
      </w:r>
      <w:bookmarkStart w:id="5" w:name="Par285"/>
      <w:bookmarkEnd w:id="5"/>
      <w:r w:rsidRPr="0070456A">
        <w:rPr>
          <w:rFonts w:ascii="Times New Roman" w:hAnsi="Times New Roman" w:cs="Times New Roman"/>
          <w:sz w:val="28"/>
          <w:szCs w:val="28"/>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2.7 настоящего регламента.</w:t>
      </w:r>
    </w:p>
    <w:p w:rsidR="0070456A" w:rsidRPr="006822D2" w:rsidRDefault="0070456A" w:rsidP="0070456A">
      <w:pPr>
        <w:autoSpaceDE w:val="0"/>
        <w:autoSpaceDN w:val="0"/>
        <w:adjustRightInd w:val="0"/>
        <w:ind w:firstLine="709"/>
        <w:jc w:val="both"/>
        <w:rPr>
          <w:sz w:val="28"/>
          <w:szCs w:val="28"/>
        </w:rPr>
      </w:pPr>
      <w:r w:rsidRPr="006822D2">
        <w:rPr>
          <w:sz w:val="28"/>
          <w:szCs w:val="28"/>
        </w:rPr>
        <w:t>2.15. Предоставление муниципальной услуги является бесплатным для заявителей.</w:t>
      </w:r>
    </w:p>
    <w:p w:rsidR="0070456A" w:rsidRPr="006822D2" w:rsidRDefault="0070456A" w:rsidP="0070456A">
      <w:pPr>
        <w:autoSpaceDE w:val="0"/>
        <w:autoSpaceDN w:val="0"/>
        <w:adjustRightInd w:val="0"/>
        <w:ind w:firstLine="709"/>
        <w:jc w:val="both"/>
        <w:rPr>
          <w:sz w:val="28"/>
          <w:szCs w:val="28"/>
        </w:rPr>
      </w:pPr>
      <w:r w:rsidRPr="006822D2">
        <w:rPr>
          <w:sz w:val="28"/>
          <w:szCs w:val="28"/>
        </w:rPr>
        <w:t>2.16. Срок ожидания в очереди при подаче заявления о предоставлении муниципальной услуги - 15 минут.</w:t>
      </w:r>
    </w:p>
    <w:p w:rsidR="0070456A" w:rsidRPr="006822D2" w:rsidRDefault="0070456A" w:rsidP="0070456A">
      <w:pPr>
        <w:autoSpaceDE w:val="0"/>
        <w:autoSpaceDN w:val="0"/>
        <w:adjustRightInd w:val="0"/>
        <w:ind w:firstLine="709"/>
        <w:jc w:val="both"/>
        <w:rPr>
          <w:sz w:val="28"/>
          <w:szCs w:val="28"/>
        </w:rPr>
      </w:pPr>
      <w:r w:rsidRPr="006822D2">
        <w:rPr>
          <w:sz w:val="28"/>
          <w:szCs w:val="28"/>
        </w:rPr>
        <w:t>2.17. Срок ожидания в очереди при получении результата предоставления муниципальной услуги - 15 минут.</w:t>
      </w:r>
    </w:p>
    <w:p w:rsidR="0070456A" w:rsidRPr="006822D2" w:rsidRDefault="0070456A" w:rsidP="0070456A">
      <w:pPr>
        <w:autoSpaceDE w:val="0"/>
        <w:autoSpaceDN w:val="0"/>
        <w:adjustRightInd w:val="0"/>
        <w:ind w:firstLine="709"/>
        <w:jc w:val="both"/>
        <w:rPr>
          <w:sz w:val="28"/>
          <w:szCs w:val="28"/>
        </w:rPr>
      </w:pPr>
      <w:r w:rsidRPr="006822D2">
        <w:rPr>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0456A" w:rsidRPr="006822D2" w:rsidRDefault="0070456A" w:rsidP="0070456A">
      <w:pPr>
        <w:autoSpaceDE w:val="0"/>
        <w:autoSpaceDN w:val="0"/>
        <w:adjustRightInd w:val="0"/>
        <w:ind w:firstLine="709"/>
        <w:jc w:val="both"/>
        <w:rPr>
          <w:sz w:val="28"/>
          <w:szCs w:val="28"/>
        </w:rPr>
      </w:pPr>
      <w:r w:rsidRPr="006822D2">
        <w:rPr>
          <w:sz w:val="28"/>
          <w:szCs w:val="28"/>
        </w:rPr>
        <w:t>2.19. Срок регистрации запроса (заявления) Заявителя о предоставлении муниципальной услуги:</w:t>
      </w:r>
    </w:p>
    <w:p w:rsidR="0070456A" w:rsidRPr="006822D2" w:rsidRDefault="0070456A" w:rsidP="0070456A">
      <w:pPr>
        <w:autoSpaceDE w:val="0"/>
        <w:autoSpaceDN w:val="0"/>
        <w:adjustRightInd w:val="0"/>
        <w:ind w:firstLine="709"/>
        <w:jc w:val="both"/>
        <w:rPr>
          <w:sz w:val="28"/>
          <w:szCs w:val="28"/>
        </w:rPr>
      </w:pPr>
      <w:r w:rsidRPr="006822D2">
        <w:rPr>
          <w:sz w:val="28"/>
          <w:szCs w:val="28"/>
        </w:rPr>
        <w:t>- в случае личного обращения заявителя заявление регистрируется в день обращения;</w:t>
      </w:r>
    </w:p>
    <w:p w:rsidR="0070456A" w:rsidRPr="006822D2" w:rsidRDefault="0070456A" w:rsidP="0070456A">
      <w:pPr>
        <w:autoSpaceDE w:val="0"/>
        <w:autoSpaceDN w:val="0"/>
        <w:adjustRightInd w:val="0"/>
        <w:ind w:firstLine="709"/>
        <w:jc w:val="both"/>
        <w:rPr>
          <w:sz w:val="28"/>
          <w:szCs w:val="28"/>
        </w:rPr>
      </w:pPr>
      <w:r w:rsidRPr="006822D2">
        <w:rPr>
          <w:sz w:val="28"/>
          <w:szCs w:val="28"/>
        </w:rPr>
        <w:t xml:space="preserve">- в случае поступления документов по почте заявление регистрируется </w:t>
      </w:r>
      <w:r w:rsidR="003C7774">
        <w:rPr>
          <w:sz w:val="28"/>
          <w:szCs w:val="28"/>
        </w:rPr>
        <w:br/>
      </w:r>
      <w:r w:rsidRPr="006822D2">
        <w:rPr>
          <w:sz w:val="28"/>
          <w:szCs w:val="28"/>
        </w:rPr>
        <w:t>в день поступления.</w:t>
      </w:r>
    </w:p>
    <w:p w:rsidR="0070456A" w:rsidRPr="006822D2" w:rsidRDefault="0070456A" w:rsidP="0070456A">
      <w:pPr>
        <w:autoSpaceDE w:val="0"/>
        <w:autoSpaceDN w:val="0"/>
        <w:adjustRightInd w:val="0"/>
        <w:ind w:firstLine="540"/>
        <w:jc w:val="both"/>
        <w:rPr>
          <w:sz w:val="28"/>
          <w:szCs w:val="28"/>
        </w:rPr>
      </w:pPr>
      <w:r w:rsidRPr="006822D2">
        <w:rPr>
          <w:sz w:val="28"/>
          <w:szCs w:val="28"/>
        </w:rPr>
        <w:t xml:space="preserve">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w:t>
      </w:r>
      <w:r w:rsidRPr="006822D2">
        <w:rPr>
          <w:sz w:val="28"/>
          <w:szCs w:val="28"/>
        </w:rPr>
        <w:lastRenderedPageBreak/>
        <w:t>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117064" w:rsidRDefault="00117064" w:rsidP="0070456A">
      <w:pPr>
        <w:pStyle w:val="af2"/>
        <w:spacing w:after="0"/>
        <w:ind w:left="20" w:right="20" w:firstLine="700"/>
        <w:jc w:val="both"/>
        <w:rPr>
          <w:rStyle w:val="14"/>
          <w:color w:val="000000"/>
          <w:sz w:val="28"/>
          <w:szCs w:val="28"/>
        </w:rPr>
      </w:pPr>
    </w:p>
    <w:p w:rsidR="0070456A" w:rsidRPr="006822D2" w:rsidRDefault="0070456A" w:rsidP="0070456A">
      <w:pPr>
        <w:pStyle w:val="af2"/>
        <w:spacing w:after="0"/>
        <w:ind w:left="20" w:right="20" w:firstLine="700"/>
        <w:jc w:val="both"/>
        <w:rPr>
          <w:sz w:val="28"/>
          <w:szCs w:val="28"/>
        </w:rPr>
      </w:pPr>
      <w:r w:rsidRPr="006822D2">
        <w:rPr>
          <w:rStyle w:val="14"/>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3C7774">
        <w:rPr>
          <w:rStyle w:val="14"/>
          <w:color w:val="000000"/>
          <w:sz w:val="28"/>
          <w:szCs w:val="28"/>
        </w:rPr>
        <w:br/>
      </w:r>
      <w:r w:rsidRPr="006822D2">
        <w:rPr>
          <w:rStyle w:val="14"/>
          <w:color w:val="000000"/>
          <w:sz w:val="28"/>
          <w:szCs w:val="28"/>
        </w:rPr>
        <w:t>в помещение инвалидам.</w:t>
      </w:r>
    </w:p>
    <w:p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 xml:space="preserve">Наличие визуальной, текстовой и мультимедийной информации </w:t>
      </w:r>
      <w:r w:rsidR="003C7774">
        <w:rPr>
          <w:rStyle w:val="14"/>
          <w:color w:val="000000"/>
          <w:sz w:val="28"/>
          <w:szCs w:val="28"/>
        </w:rPr>
        <w:br/>
      </w:r>
      <w:r w:rsidRPr="006822D2">
        <w:rPr>
          <w:rStyle w:val="14"/>
          <w:color w:val="000000"/>
          <w:sz w:val="28"/>
          <w:szCs w:val="28"/>
        </w:rPr>
        <w:t>о порядке предоставления муниципальных услуг, знаков, выполненных рельефно-точечным шрифтом Брайля.</w:t>
      </w:r>
    </w:p>
    <w:p w:rsidR="0070456A" w:rsidRPr="006822D2" w:rsidRDefault="0070456A" w:rsidP="0070456A">
      <w:pPr>
        <w:pStyle w:val="af2"/>
        <w:spacing w:after="0"/>
        <w:ind w:left="20" w:right="20" w:firstLine="700"/>
        <w:jc w:val="both"/>
        <w:rPr>
          <w:rStyle w:val="14"/>
          <w:color w:val="000000"/>
          <w:sz w:val="28"/>
          <w:szCs w:val="28"/>
        </w:rPr>
      </w:pPr>
      <w:r w:rsidRPr="006822D2">
        <w:rPr>
          <w:rStyle w:val="14"/>
          <w:color w:val="000000"/>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456A" w:rsidRPr="006822D2" w:rsidRDefault="0070456A" w:rsidP="00117064">
      <w:pPr>
        <w:pStyle w:val="af2"/>
        <w:spacing w:after="0"/>
        <w:ind w:right="20" w:firstLine="709"/>
        <w:jc w:val="both"/>
        <w:rPr>
          <w:sz w:val="28"/>
          <w:szCs w:val="28"/>
        </w:rPr>
      </w:pPr>
      <w:r w:rsidRPr="006822D2">
        <w:rPr>
          <w:rStyle w:val="14"/>
          <w:color w:val="000000"/>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456A" w:rsidRPr="006822D2" w:rsidRDefault="0070456A" w:rsidP="0070456A">
      <w:pPr>
        <w:pStyle w:val="af2"/>
        <w:spacing w:after="0"/>
        <w:ind w:right="20" w:firstLine="709"/>
        <w:jc w:val="both"/>
        <w:rPr>
          <w:sz w:val="28"/>
          <w:szCs w:val="28"/>
        </w:rPr>
      </w:pPr>
      <w:r w:rsidRPr="006822D2">
        <w:rPr>
          <w:rStyle w:val="14"/>
          <w:color w:val="000000"/>
          <w:sz w:val="28"/>
          <w:szCs w:val="28"/>
        </w:rPr>
        <w:t>Помещения приема и выдачи документов должны предусматривать места для ожидания, информирования и приема заявителей.</w:t>
      </w:r>
    </w:p>
    <w:p w:rsidR="0070456A" w:rsidRPr="006822D2" w:rsidRDefault="0070456A" w:rsidP="0070456A">
      <w:pPr>
        <w:pStyle w:val="af2"/>
        <w:spacing w:after="0"/>
        <w:ind w:right="20" w:firstLine="709"/>
        <w:jc w:val="both"/>
        <w:rPr>
          <w:sz w:val="28"/>
          <w:szCs w:val="28"/>
        </w:rPr>
      </w:pPr>
      <w:r w:rsidRPr="006822D2">
        <w:rPr>
          <w:rStyle w:val="14"/>
          <w:color w:val="000000"/>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456A" w:rsidRPr="006822D2" w:rsidRDefault="0070456A" w:rsidP="0070456A">
      <w:pPr>
        <w:pStyle w:val="af2"/>
        <w:spacing w:after="0"/>
        <w:ind w:right="20" w:firstLine="709"/>
        <w:jc w:val="both"/>
        <w:rPr>
          <w:rStyle w:val="14"/>
          <w:color w:val="000000"/>
          <w:sz w:val="28"/>
          <w:szCs w:val="28"/>
        </w:rPr>
      </w:pPr>
      <w:r w:rsidRPr="006822D2">
        <w:rPr>
          <w:rStyle w:val="14"/>
          <w:color w:val="000000"/>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456A" w:rsidRPr="006822D2" w:rsidRDefault="0070456A" w:rsidP="0070456A">
      <w:pPr>
        <w:pStyle w:val="af2"/>
        <w:spacing w:after="0"/>
        <w:ind w:right="20" w:firstLine="709"/>
        <w:jc w:val="both"/>
        <w:rPr>
          <w:sz w:val="28"/>
          <w:szCs w:val="28"/>
        </w:rPr>
      </w:pPr>
      <w:r w:rsidRPr="006822D2">
        <w:rPr>
          <w:sz w:val="28"/>
          <w:szCs w:val="28"/>
        </w:rPr>
        <w:t xml:space="preserve">2.21. Информационные стенды должны располагаться в помещении </w:t>
      </w:r>
      <w:r w:rsidR="00DC66A0" w:rsidRPr="006822D2">
        <w:rPr>
          <w:sz w:val="28"/>
          <w:szCs w:val="28"/>
        </w:rPr>
        <w:t>Администрации, МФЦ</w:t>
      </w:r>
      <w:r w:rsidRPr="006822D2">
        <w:rPr>
          <w:sz w:val="28"/>
          <w:szCs w:val="28"/>
        </w:rPr>
        <w:t xml:space="preserve"> и содержать следующую информацию:</w:t>
      </w:r>
    </w:p>
    <w:p w:rsidR="0070456A" w:rsidRPr="006822D2"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перечень получателей муниципальной услуги;</w:t>
      </w:r>
    </w:p>
    <w:p w:rsidR="0070456A" w:rsidRPr="006822D2"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70456A" w:rsidRPr="006822D2"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образцы заполнения заявления о предоставлении муниципальной услуги;</w:t>
      </w:r>
    </w:p>
    <w:p w:rsidR="0070456A" w:rsidRPr="006822D2"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lastRenderedPageBreak/>
        <w:t>- основания отказа в предоставлении муниципальной услуги;</w:t>
      </w:r>
    </w:p>
    <w:p w:rsidR="0070456A" w:rsidRPr="003C7774"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xml:space="preserve">- местонахождение, график работы, </w:t>
      </w:r>
      <w:r w:rsidRPr="003C7774">
        <w:rPr>
          <w:rFonts w:ascii="Times New Roman" w:hAnsi="Times New Roman" w:cs="Times New Roman"/>
          <w:sz w:val="28"/>
          <w:szCs w:val="28"/>
        </w:rPr>
        <w:t>номера контактных телефонов, адреса электронной почты;</w:t>
      </w:r>
    </w:p>
    <w:p w:rsidR="0070456A" w:rsidRPr="003C7774" w:rsidRDefault="0070456A" w:rsidP="0070456A">
      <w:pPr>
        <w:pStyle w:val="ConsPlusNormal"/>
        <w:spacing w:line="240" w:lineRule="auto"/>
        <w:ind w:firstLine="540"/>
        <w:rPr>
          <w:rFonts w:ascii="Times New Roman" w:hAnsi="Times New Roman" w:cs="Times New Roman"/>
          <w:sz w:val="28"/>
          <w:szCs w:val="28"/>
        </w:rPr>
      </w:pPr>
      <w:r w:rsidRPr="003C7774">
        <w:rPr>
          <w:rFonts w:ascii="Times New Roman" w:hAnsi="Times New Roman" w:cs="Times New Roman"/>
          <w:sz w:val="28"/>
          <w:szCs w:val="28"/>
        </w:rPr>
        <w:t>- перечень документов, необходимых для предоставления муниципальной услуги;</w:t>
      </w:r>
    </w:p>
    <w:p w:rsidR="0070456A" w:rsidRPr="003C7774" w:rsidRDefault="0070456A" w:rsidP="0070456A">
      <w:pPr>
        <w:pStyle w:val="ConsPlusNormal"/>
        <w:spacing w:line="240" w:lineRule="auto"/>
        <w:ind w:firstLine="540"/>
        <w:rPr>
          <w:rFonts w:ascii="Times New Roman" w:hAnsi="Times New Roman" w:cs="Times New Roman"/>
          <w:sz w:val="28"/>
          <w:szCs w:val="28"/>
        </w:rPr>
      </w:pPr>
      <w:r w:rsidRPr="003C7774">
        <w:rPr>
          <w:rFonts w:ascii="Times New Roman" w:hAnsi="Times New Roman" w:cs="Times New Roman"/>
          <w:sz w:val="28"/>
          <w:szCs w:val="28"/>
        </w:rPr>
        <w:t>- информацию о порядке предоставления муниципальной услуги (</w:t>
      </w:r>
      <w:hyperlink w:anchor="P495" w:history="1">
        <w:r w:rsidRPr="003C7774">
          <w:rPr>
            <w:rFonts w:ascii="Times New Roman" w:hAnsi="Times New Roman" w:cs="Times New Roman"/>
            <w:sz w:val="28"/>
            <w:szCs w:val="28"/>
          </w:rPr>
          <w:t>блок-схема</w:t>
        </w:r>
      </w:hyperlink>
      <w:r w:rsidRPr="003C7774">
        <w:rPr>
          <w:rFonts w:ascii="Times New Roman" w:hAnsi="Times New Roman" w:cs="Times New Roman"/>
          <w:sz w:val="28"/>
          <w:szCs w:val="28"/>
        </w:rPr>
        <w:t xml:space="preserve"> согласно приложению к настоящему Административному регламенту);</w:t>
      </w:r>
    </w:p>
    <w:p w:rsidR="0070456A" w:rsidRPr="003C7774" w:rsidRDefault="0070456A" w:rsidP="0070456A">
      <w:pPr>
        <w:pStyle w:val="ConsPlusNormal"/>
        <w:spacing w:line="240" w:lineRule="auto"/>
        <w:ind w:firstLine="540"/>
        <w:rPr>
          <w:rFonts w:ascii="Times New Roman" w:hAnsi="Times New Roman" w:cs="Times New Roman"/>
          <w:sz w:val="28"/>
          <w:szCs w:val="28"/>
        </w:rPr>
      </w:pPr>
      <w:r w:rsidRPr="003C7774">
        <w:rPr>
          <w:rFonts w:ascii="Times New Roman" w:hAnsi="Times New Roman" w:cs="Times New Roman"/>
          <w:sz w:val="28"/>
          <w:szCs w:val="28"/>
        </w:rPr>
        <w:t>- адрес раздела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70456A" w:rsidRPr="003C7774" w:rsidRDefault="0070456A" w:rsidP="0070456A">
      <w:pPr>
        <w:autoSpaceDE w:val="0"/>
        <w:autoSpaceDN w:val="0"/>
        <w:adjustRightInd w:val="0"/>
        <w:ind w:firstLine="709"/>
        <w:jc w:val="both"/>
        <w:rPr>
          <w:sz w:val="28"/>
          <w:szCs w:val="28"/>
        </w:rPr>
      </w:pPr>
      <w:r w:rsidRPr="003C7774">
        <w:rPr>
          <w:sz w:val="28"/>
          <w:szCs w:val="28"/>
        </w:rPr>
        <w:t>2.22. Показатели доступности и качества муниципальной услуги.</w:t>
      </w:r>
    </w:p>
    <w:p w:rsidR="0070456A" w:rsidRPr="003C7774" w:rsidRDefault="0070456A" w:rsidP="0070456A">
      <w:pPr>
        <w:autoSpaceDE w:val="0"/>
        <w:autoSpaceDN w:val="0"/>
        <w:adjustRightInd w:val="0"/>
        <w:ind w:firstLine="709"/>
        <w:jc w:val="both"/>
        <w:rPr>
          <w:sz w:val="28"/>
          <w:szCs w:val="28"/>
        </w:rPr>
      </w:pPr>
      <w:r w:rsidRPr="003C7774">
        <w:rPr>
          <w:sz w:val="28"/>
          <w:szCs w:val="28"/>
        </w:rPr>
        <w:t>2.22.1.</w:t>
      </w:r>
      <w:r w:rsidR="003E2FA8" w:rsidRPr="003C7774">
        <w:rPr>
          <w:sz w:val="28"/>
          <w:szCs w:val="28"/>
        </w:rPr>
        <w:t xml:space="preserve"> </w:t>
      </w:r>
      <w:r w:rsidRPr="003C7774">
        <w:rPr>
          <w:sz w:val="28"/>
          <w:szCs w:val="28"/>
        </w:rPr>
        <w:t>Показатели доступности общие, применимые в отношении всех заявителей:</w:t>
      </w:r>
    </w:p>
    <w:p w:rsidR="0070456A" w:rsidRPr="003C7774" w:rsidRDefault="0070456A" w:rsidP="0070456A">
      <w:pPr>
        <w:autoSpaceDE w:val="0"/>
        <w:autoSpaceDN w:val="0"/>
        <w:adjustRightInd w:val="0"/>
        <w:ind w:firstLine="709"/>
        <w:jc w:val="both"/>
        <w:rPr>
          <w:sz w:val="28"/>
          <w:szCs w:val="28"/>
        </w:rPr>
      </w:pPr>
      <w:r w:rsidRPr="003C7774">
        <w:rPr>
          <w:sz w:val="28"/>
          <w:szCs w:val="28"/>
        </w:rPr>
        <w:t>1) своевременность предоставления муниципальной услуги (включая соблюдение сроков, предусмотренных настоящим Административным регламентом);</w:t>
      </w:r>
    </w:p>
    <w:p w:rsidR="0070456A" w:rsidRPr="003C7774" w:rsidRDefault="0070456A" w:rsidP="0070456A">
      <w:pPr>
        <w:autoSpaceDE w:val="0"/>
        <w:autoSpaceDN w:val="0"/>
        <w:adjustRightInd w:val="0"/>
        <w:ind w:firstLine="709"/>
        <w:jc w:val="both"/>
        <w:rPr>
          <w:sz w:val="28"/>
          <w:szCs w:val="28"/>
        </w:rPr>
      </w:pPr>
      <w:r w:rsidRPr="003C7774">
        <w:rPr>
          <w:sz w:val="28"/>
          <w:szCs w:val="28"/>
        </w:rPr>
        <w:t>2) предоставление муниципальной услуги в соответствии со стандартом предоставления муниципальной услуги;</w:t>
      </w:r>
    </w:p>
    <w:p w:rsidR="0070456A" w:rsidRPr="003C7774" w:rsidRDefault="0070456A" w:rsidP="0070456A">
      <w:pPr>
        <w:autoSpaceDE w:val="0"/>
        <w:autoSpaceDN w:val="0"/>
        <w:adjustRightInd w:val="0"/>
        <w:ind w:firstLine="709"/>
        <w:jc w:val="both"/>
        <w:rPr>
          <w:sz w:val="28"/>
          <w:szCs w:val="28"/>
        </w:rPr>
      </w:pPr>
      <w:r w:rsidRPr="003C7774">
        <w:rPr>
          <w:sz w:val="28"/>
          <w:szCs w:val="28"/>
        </w:rPr>
        <w:t>3) вежливое (корректное) обращение сотрудников органа местного самоуправления с заявителями;</w:t>
      </w:r>
    </w:p>
    <w:p w:rsidR="0070456A" w:rsidRPr="003C7774" w:rsidRDefault="0070456A" w:rsidP="0070456A">
      <w:pPr>
        <w:autoSpaceDE w:val="0"/>
        <w:autoSpaceDN w:val="0"/>
        <w:adjustRightInd w:val="0"/>
        <w:ind w:firstLine="709"/>
        <w:jc w:val="both"/>
        <w:rPr>
          <w:sz w:val="28"/>
          <w:szCs w:val="28"/>
        </w:rPr>
      </w:pPr>
      <w:r w:rsidRPr="003C7774">
        <w:rPr>
          <w:sz w:val="28"/>
          <w:szCs w:val="28"/>
        </w:rPr>
        <w:t xml:space="preserve">4) обеспечение информирования (консультирования) заявителей по вопросам, предусмотренным </w:t>
      </w:r>
      <w:hyperlink w:anchor="Par338" w:history="1">
        <w:r w:rsidRPr="003C7774">
          <w:rPr>
            <w:sz w:val="28"/>
            <w:szCs w:val="28"/>
          </w:rPr>
          <w:t>пунктом 2.23</w:t>
        </w:r>
      </w:hyperlink>
      <w:r w:rsidRPr="003C7774">
        <w:rPr>
          <w:sz w:val="28"/>
          <w:szCs w:val="28"/>
        </w:rPr>
        <w:t xml:space="preserve"> настоящего Административного регламента;</w:t>
      </w:r>
    </w:p>
    <w:p w:rsidR="0070456A" w:rsidRPr="003C7774" w:rsidRDefault="0070456A" w:rsidP="0070456A">
      <w:pPr>
        <w:autoSpaceDE w:val="0"/>
        <w:autoSpaceDN w:val="0"/>
        <w:adjustRightInd w:val="0"/>
        <w:ind w:firstLine="709"/>
        <w:jc w:val="both"/>
        <w:rPr>
          <w:sz w:val="28"/>
          <w:szCs w:val="28"/>
        </w:rPr>
      </w:pPr>
      <w:r w:rsidRPr="003C7774">
        <w:rPr>
          <w:sz w:val="28"/>
          <w:szCs w:val="28"/>
        </w:rPr>
        <w:t>5) наличие полной, актуальной и достоверной информации о порядке предоставления муниципальной услуги;</w:t>
      </w:r>
    </w:p>
    <w:p w:rsidR="0070456A" w:rsidRPr="003C7774" w:rsidRDefault="0070456A" w:rsidP="0070456A">
      <w:pPr>
        <w:autoSpaceDE w:val="0"/>
        <w:autoSpaceDN w:val="0"/>
        <w:adjustRightInd w:val="0"/>
        <w:ind w:firstLine="709"/>
        <w:jc w:val="both"/>
        <w:rPr>
          <w:sz w:val="28"/>
          <w:szCs w:val="28"/>
        </w:rPr>
      </w:pPr>
      <w:r w:rsidRPr="003C7774">
        <w:rPr>
          <w:sz w:val="28"/>
          <w:szCs w:val="28"/>
        </w:rPr>
        <w:t>6) возможность досудебного (внесудебного) рассмотрения жалоб (претензий) в процессе получения муниципальной услуги.</w:t>
      </w:r>
    </w:p>
    <w:p w:rsidR="0070456A" w:rsidRPr="00117064" w:rsidRDefault="0070456A" w:rsidP="0070456A">
      <w:pPr>
        <w:autoSpaceDE w:val="0"/>
        <w:autoSpaceDN w:val="0"/>
        <w:adjustRightInd w:val="0"/>
        <w:ind w:firstLine="709"/>
        <w:jc w:val="both"/>
        <w:rPr>
          <w:sz w:val="28"/>
          <w:szCs w:val="28"/>
        </w:rPr>
      </w:pPr>
      <w:bookmarkStart w:id="6" w:name="Par338"/>
      <w:bookmarkEnd w:id="6"/>
      <w:r w:rsidRPr="003C7774">
        <w:rPr>
          <w:sz w:val="28"/>
          <w:szCs w:val="28"/>
        </w:rPr>
        <w:t>2.22.2.</w:t>
      </w:r>
      <w:r w:rsidR="003E2FA8" w:rsidRPr="003C7774">
        <w:rPr>
          <w:sz w:val="28"/>
          <w:szCs w:val="28"/>
        </w:rPr>
        <w:t xml:space="preserve"> </w:t>
      </w:r>
      <w:r w:rsidRPr="003C7774">
        <w:rPr>
          <w:sz w:val="28"/>
          <w:szCs w:val="28"/>
        </w:rPr>
        <w:t xml:space="preserve">Показатели доступности специальные, применимые в отношении </w:t>
      </w:r>
      <w:r w:rsidRPr="00117064">
        <w:rPr>
          <w:sz w:val="28"/>
          <w:szCs w:val="28"/>
        </w:rPr>
        <w:t>инвалидов заявителей:</w:t>
      </w:r>
    </w:p>
    <w:p w:rsidR="0070456A" w:rsidRPr="00117064" w:rsidRDefault="0070456A" w:rsidP="0070456A">
      <w:pPr>
        <w:autoSpaceDE w:val="0"/>
        <w:autoSpaceDN w:val="0"/>
        <w:adjustRightInd w:val="0"/>
        <w:ind w:firstLine="709"/>
        <w:jc w:val="both"/>
        <w:rPr>
          <w:sz w:val="28"/>
          <w:szCs w:val="28"/>
        </w:rPr>
      </w:pPr>
      <w:r w:rsidRPr="00117064">
        <w:rPr>
          <w:sz w:val="28"/>
          <w:szCs w:val="28"/>
        </w:rPr>
        <w:t>1) наличие на территории, прилегающей к зданию, в котором осуществляется предоставление муниципальной услуги, мест парковки специальных автотранспортных средств инвалидов;</w:t>
      </w:r>
    </w:p>
    <w:p w:rsidR="0070456A" w:rsidRPr="00117064" w:rsidRDefault="0070456A" w:rsidP="0070456A">
      <w:pPr>
        <w:pStyle w:val="17"/>
        <w:numPr>
          <w:ilvl w:val="0"/>
          <w:numId w:val="45"/>
        </w:numPr>
        <w:shd w:val="clear" w:color="auto" w:fill="auto"/>
        <w:tabs>
          <w:tab w:val="left" w:pos="1143"/>
        </w:tabs>
        <w:ind w:left="20" w:right="20"/>
        <w:rPr>
          <w:sz w:val="28"/>
          <w:szCs w:val="28"/>
        </w:rPr>
      </w:pPr>
      <w:r w:rsidRPr="00117064">
        <w:rPr>
          <w:color w:val="000000"/>
          <w:sz w:val="28"/>
          <w:szCs w:val="28"/>
        </w:rPr>
        <w:t>обеспечение беспрепятственного доступа инвалидов к помещениям, в которых предоставляется муниципальная услуга;</w:t>
      </w:r>
    </w:p>
    <w:p w:rsidR="0070456A" w:rsidRPr="00117064" w:rsidRDefault="0070456A" w:rsidP="0070456A">
      <w:pPr>
        <w:pStyle w:val="17"/>
        <w:numPr>
          <w:ilvl w:val="0"/>
          <w:numId w:val="45"/>
        </w:numPr>
        <w:shd w:val="clear" w:color="auto" w:fill="auto"/>
        <w:tabs>
          <w:tab w:val="left" w:pos="1110"/>
        </w:tabs>
        <w:ind w:left="20" w:right="20"/>
        <w:rPr>
          <w:sz w:val="28"/>
          <w:szCs w:val="28"/>
        </w:rPr>
      </w:pPr>
      <w:r w:rsidRPr="00117064">
        <w:rPr>
          <w:color w:val="000000"/>
          <w:sz w:val="28"/>
          <w:szCs w:val="28"/>
        </w:rPr>
        <w:t xml:space="preserve">получение для инвалидов в доступной форме информации </w:t>
      </w:r>
      <w:r w:rsidR="003C7774" w:rsidRPr="00117064">
        <w:rPr>
          <w:color w:val="000000"/>
          <w:sz w:val="28"/>
          <w:szCs w:val="28"/>
        </w:rPr>
        <w:br/>
      </w:r>
      <w:r w:rsidRPr="00117064">
        <w:rPr>
          <w:color w:val="000000"/>
          <w:sz w:val="28"/>
          <w:szCs w:val="28"/>
        </w:rPr>
        <w:t>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0456A" w:rsidRPr="006822D2" w:rsidRDefault="0070456A" w:rsidP="0070456A">
      <w:pPr>
        <w:pStyle w:val="17"/>
        <w:numPr>
          <w:ilvl w:val="0"/>
          <w:numId w:val="45"/>
        </w:numPr>
        <w:shd w:val="clear" w:color="auto" w:fill="auto"/>
        <w:tabs>
          <w:tab w:val="left" w:pos="1038"/>
        </w:tabs>
        <w:ind w:left="20" w:right="20"/>
        <w:rPr>
          <w:sz w:val="28"/>
          <w:szCs w:val="28"/>
        </w:rPr>
      </w:pPr>
      <w:r w:rsidRPr="00117064">
        <w:rPr>
          <w:color w:val="000000"/>
          <w:sz w:val="28"/>
          <w:szCs w:val="28"/>
        </w:rPr>
        <w:t>наличие возможности получения инвалидами помощи (при необходимости)</w:t>
      </w:r>
      <w:r w:rsidRPr="006822D2">
        <w:rPr>
          <w:color w:val="000000"/>
          <w:sz w:val="28"/>
          <w:szCs w:val="28"/>
        </w:rPr>
        <w:t xml:space="preserve"> от работников организации для преодоления барьеров, мешающих получению услуг наравне с другими лицами.</w:t>
      </w:r>
    </w:p>
    <w:p w:rsidR="0070456A" w:rsidRPr="00117064" w:rsidRDefault="0070456A" w:rsidP="00117064">
      <w:pPr>
        <w:pStyle w:val="17"/>
        <w:shd w:val="clear" w:color="auto" w:fill="auto"/>
        <w:tabs>
          <w:tab w:val="left" w:pos="1134"/>
        </w:tabs>
        <w:ind w:left="20"/>
        <w:rPr>
          <w:sz w:val="28"/>
          <w:szCs w:val="28"/>
        </w:rPr>
      </w:pPr>
      <w:r w:rsidRPr="006822D2">
        <w:rPr>
          <w:color w:val="000000"/>
          <w:sz w:val="28"/>
          <w:szCs w:val="28"/>
        </w:rPr>
        <w:t>2.22.</w:t>
      </w:r>
      <w:r w:rsidRPr="00117064">
        <w:rPr>
          <w:color w:val="000000"/>
          <w:sz w:val="28"/>
          <w:szCs w:val="28"/>
        </w:rPr>
        <w:t>3. Показатели качества муниципальной услуги:</w:t>
      </w:r>
    </w:p>
    <w:p w:rsidR="0070456A" w:rsidRPr="00117064" w:rsidRDefault="0070456A" w:rsidP="00117064">
      <w:pPr>
        <w:pStyle w:val="17"/>
        <w:numPr>
          <w:ilvl w:val="0"/>
          <w:numId w:val="46"/>
        </w:numPr>
        <w:shd w:val="clear" w:color="auto" w:fill="auto"/>
        <w:tabs>
          <w:tab w:val="left" w:pos="1018"/>
          <w:tab w:val="left" w:pos="1134"/>
        </w:tabs>
        <w:ind w:left="20"/>
        <w:rPr>
          <w:sz w:val="28"/>
          <w:szCs w:val="28"/>
        </w:rPr>
      </w:pPr>
      <w:r w:rsidRPr="00117064">
        <w:rPr>
          <w:color w:val="000000"/>
          <w:sz w:val="28"/>
          <w:szCs w:val="28"/>
        </w:rPr>
        <w:t>соблюдение срока предоставления муниципальной услуги;</w:t>
      </w:r>
    </w:p>
    <w:p w:rsidR="0070456A" w:rsidRPr="00117064" w:rsidRDefault="0070456A" w:rsidP="00117064">
      <w:pPr>
        <w:pStyle w:val="17"/>
        <w:numPr>
          <w:ilvl w:val="0"/>
          <w:numId w:val="46"/>
        </w:numPr>
        <w:shd w:val="clear" w:color="auto" w:fill="auto"/>
        <w:tabs>
          <w:tab w:val="left" w:pos="1047"/>
          <w:tab w:val="left" w:pos="1134"/>
        </w:tabs>
        <w:ind w:left="20"/>
        <w:rPr>
          <w:sz w:val="28"/>
          <w:szCs w:val="28"/>
        </w:rPr>
      </w:pPr>
      <w:r w:rsidRPr="00117064">
        <w:rPr>
          <w:color w:val="000000"/>
          <w:sz w:val="28"/>
          <w:szCs w:val="28"/>
        </w:rPr>
        <w:t>соблюдение требований стандарта предоставления муниципальной услуги;</w:t>
      </w:r>
    </w:p>
    <w:p w:rsidR="0070456A" w:rsidRPr="00117064" w:rsidRDefault="0070456A" w:rsidP="00117064">
      <w:pPr>
        <w:pStyle w:val="17"/>
        <w:numPr>
          <w:ilvl w:val="0"/>
          <w:numId w:val="46"/>
        </w:numPr>
        <w:shd w:val="clear" w:color="auto" w:fill="auto"/>
        <w:tabs>
          <w:tab w:val="left" w:pos="1134"/>
          <w:tab w:val="left" w:pos="1210"/>
        </w:tabs>
        <w:ind w:left="20" w:right="20"/>
        <w:rPr>
          <w:sz w:val="28"/>
          <w:szCs w:val="28"/>
        </w:rPr>
      </w:pPr>
      <w:r w:rsidRPr="00117064">
        <w:rPr>
          <w:color w:val="000000"/>
          <w:sz w:val="28"/>
          <w:szCs w:val="28"/>
        </w:rPr>
        <w:t>удовлетворенность заявителя профессионализмом должностных лиц органа местного самоуправления, учреждения, МФЦ при предоставлении услуги;</w:t>
      </w:r>
    </w:p>
    <w:p w:rsidR="0070456A" w:rsidRPr="00117064" w:rsidRDefault="0070456A" w:rsidP="00117064">
      <w:pPr>
        <w:pStyle w:val="17"/>
        <w:numPr>
          <w:ilvl w:val="0"/>
          <w:numId w:val="46"/>
        </w:numPr>
        <w:shd w:val="clear" w:color="auto" w:fill="auto"/>
        <w:tabs>
          <w:tab w:val="left" w:pos="1066"/>
          <w:tab w:val="left" w:pos="1134"/>
        </w:tabs>
        <w:ind w:left="20" w:right="20"/>
        <w:rPr>
          <w:sz w:val="28"/>
          <w:szCs w:val="28"/>
        </w:rPr>
      </w:pPr>
      <w:r w:rsidRPr="00117064">
        <w:rPr>
          <w:color w:val="000000"/>
          <w:sz w:val="28"/>
          <w:szCs w:val="28"/>
        </w:rPr>
        <w:t>соблюдение времени ожидания в очереди при подаче запроса и получении результата;</w:t>
      </w:r>
    </w:p>
    <w:p w:rsidR="0070456A" w:rsidRPr="00117064" w:rsidRDefault="0070456A" w:rsidP="00117064">
      <w:pPr>
        <w:pStyle w:val="17"/>
        <w:numPr>
          <w:ilvl w:val="0"/>
          <w:numId w:val="46"/>
        </w:numPr>
        <w:shd w:val="clear" w:color="auto" w:fill="auto"/>
        <w:tabs>
          <w:tab w:val="left" w:pos="1047"/>
          <w:tab w:val="left" w:pos="1134"/>
        </w:tabs>
        <w:ind w:left="20" w:right="20"/>
        <w:rPr>
          <w:sz w:val="28"/>
          <w:szCs w:val="28"/>
        </w:rPr>
      </w:pPr>
      <w:r w:rsidRPr="00117064">
        <w:rPr>
          <w:color w:val="000000"/>
          <w:sz w:val="28"/>
          <w:szCs w:val="28"/>
        </w:rPr>
        <w:t xml:space="preserve">осуществление не более одного взаимодействия заявителя </w:t>
      </w:r>
      <w:r w:rsidR="003C7774" w:rsidRPr="00117064">
        <w:rPr>
          <w:color w:val="000000"/>
          <w:sz w:val="28"/>
          <w:szCs w:val="28"/>
        </w:rPr>
        <w:br/>
      </w:r>
      <w:r w:rsidRPr="00117064">
        <w:rPr>
          <w:color w:val="000000"/>
          <w:sz w:val="28"/>
          <w:szCs w:val="28"/>
        </w:rPr>
        <w:lastRenderedPageBreak/>
        <w:t>с должностными лицами ОМСУ при получении муниципальной услуги;</w:t>
      </w:r>
    </w:p>
    <w:p w:rsidR="0070456A" w:rsidRPr="00117064" w:rsidRDefault="0070456A" w:rsidP="00117064">
      <w:pPr>
        <w:pStyle w:val="17"/>
        <w:numPr>
          <w:ilvl w:val="0"/>
          <w:numId w:val="46"/>
        </w:numPr>
        <w:shd w:val="clear" w:color="auto" w:fill="auto"/>
        <w:tabs>
          <w:tab w:val="left" w:pos="1134"/>
        </w:tabs>
        <w:ind w:left="20" w:right="20"/>
        <w:rPr>
          <w:sz w:val="28"/>
          <w:szCs w:val="28"/>
        </w:rPr>
      </w:pPr>
      <w:r w:rsidRPr="00117064">
        <w:rPr>
          <w:color w:val="000000"/>
          <w:sz w:val="28"/>
          <w:szCs w:val="28"/>
        </w:rPr>
        <w:t>отсутствие жалоб</w:t>
      </w:r>
      <w:r w:rsidRPr="00117064">
        <w:rPr>
          <w:color w:val="000000"/>
          <w:sz w:val="28"/>
          <w:szCs w:val="28"/>
        </w:rPr>
        <w:tab/>
        <w:t>на действия или бездействия должностных лиц, поданных в установленном порядке.</w:t>
      </w:r>
    </w:p>
    <w:p w:rsidR="0070456A" w:rsidRPr="006822D2" w:rsidRDefault="0070456A" w:rsidP="00117064">
      <w:pPr>
        <w:pStyle w:val="10"/>
        <w:numPr>
          <w:ilvl w:val="0"/>
          <w:numId w:val="0"/>
        </w:numPr>
        <w:tabs>
          <w:tab w:val="left" w:pos="1134"/>
        </w:tabs>
        <w:spacing w:before="0" w:after="0"/>
        <w:ind w:right="-1" w:firstLine="709"/>
        <w:rPr>
          <w:color w:val="000000"/>
          <w:sz w:val="28"/>
          <w:szCs w:val="28"/>
        </w:rPr>
      </w:pPr>
      <w:r w:rsidRPr="00117064">
        <w:rPr>
          <w:color w:val="000000"/>
          <w:sz w:val="28"/>
          <w:szCs w:val="28"/>
        </w:rPr>
        <w:t>2.22.4. Доступность муниципальной услуги достигается невозможностью отказа в ее предоставлении</w:t>
      </w:r>
      <w:r w:rsidRPr="006822D2">
        <w:rPr>
          <w:color w:val="000000"/>
          <w:sz w:val="28"/>
          <w:szCs w:val="28"/>
        </w:rPr>
        <w:t>,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rsidR="0070456A" w:rsidRPr="003C7774" w:rsidRDefault="0070456A" w:rsidP="003C7774">
      <w:pPr>
        <w:pStyle w:val="10"/>
        <w:numPr>
          <w:ilvl w:val="0"/>
          <w:numId w:val="0"/>
        </w:numPr>
        <w:spacing w:before="0" w:after="0"/>
        <w:ind w:right="-1" w:firstLine="709"/>
        <w:rPr>
          <w:sz w:val="28"/>
          <w:szCs w:val="28"/>
        </w:rPr>
      </w:pPr>
      <w:r w:rsidRPr="006822D2">
        <w:rPr>
          <w:color w:val="000000"/>
          <w:sz w:val="28"/>
          <w:szCs w:val="28"/>
        </w:rPr>
        <w:t>2.22.5</w:t>
      </w:r>
      <w:r w:rsidRPr="003C7774">
        <w:rPr>
          <w:sz w:val="28"/>
          <w:szCs w:val="28"/>
        </w:rPr>
        <w:t>. 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rsidR="0070456A" w:rsidRPr="003C7774" w:rsidRDefault="0070456A" w:rsidP="003C7774">
      <w:pPr>
        <w:autoSpaceDE w:val="0"/>
        <w:autoSpaceDN w:val="0"/>
        <w:adjustRightInd w:val="0"/>
        <w:ind w:firstLine="709"/>
        <w:jc w:val="both"/>
        <w:rPr>
          <w:sz w:val="28"/>
          <w:szCs w:val="28"/>
        </w:rPr>
      </w:pPr>
      <w:r w:rsidRPr="003C7774">
        <w:rPr>
          <w:sz w:val="28"/>
          <w:szCs w:val="28"/>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3C7774">
          <w:rPr>
            <w:sz w:val="28"/>
            <w:szCs w:val="28"/>
          </w:rPr>
          <w:t>пункте 1.</w:t>
        </w:r>
      </w:hyperlink>
      <w:r w:rsidRPr="003C7774">
        <w:rPr>
          <w:sz w:val="28"/>
          <w:szCs w:val="28"/>
        </w:rPr>
        <w:t>4 настоящего Административного регламента:</w:t>
      </w:r>
    </w:p>
    <w:p w:rsidR="0070456A" w:rsidRPr="003C7774" w:rsidRDefault="0070456A" w:rsidP="003C7774">
      <w:pPr>
        <w:autoSpaceDE w:val="0"/>
        <w:autoSpaceDN w:val="0"/>
        <w:adjustRightInd w:val="0"/>
        <w:ind w:firstLine="709"/>
        <w:jc w:val="both"/>
        <w:rPr>
          <w:sz w:val="28"/>
          <w:szCs w:val="28"/>
        </w:rPr>
      </w:pPr>
      <w:r w:rsidRPr="003C7774">
        <w:rPr>
          <w:sz w:val="28"/>
          <w:szCs w:val="28"/>
        </w:rPr>
        <w:t xml:space="preserve">- о реквизитах нормативных правовых актов, указанных в </w:t>
      </w:r>
      <w:hyperlink w:anchor="Par201" w:history="1">
        <w:r w:rsidRPr="003C7774">
          <w:rPr>
            <w:sz w:val="28"/>
            <w:szCs w:val="28"/>
          </w:rPr>
          <w:t>пункте 2.6</w:t>
        </w:r>
      </w:hyperlink>
      <w:r w:rsidRPr="003C7774">
        <w:rPr>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70456A" w:rsidRPr="003C7774" w:rsidRDefault="0070456A" w:rsidP="003C7774">
      <w:pPr>
        <w:autoSpaceDE w:val="0"/>
        <w:autoSpaceDN w:val="0"/>
        <w:adjustRightInd w:val="0"/>
        <w:ind w:firstLine="709"/>
        <w:jc w:val="both"/>
        <w:rPr>
          <w:sz w:val="28"/>
          <w:szCs w:val="28"/>
        </w:rPr>
      </w:pPr>
      <w:r w:rsidRPr="003C7774">
        <w:rPr>
          <w:sz w:val="28"/>
          <w:szCs w:val="28"/>
        </w:rPr>
        <w:t>- о реквизитах настоящего Административного регламента;</w:t>
      </w:r>
    </w:p>
    <w:p w:rsidR="0070456A" w:rsidRPr="003C7774" w:rsidRDefault="0070456A" w:rsidP="003C7774">
      <w:pPr>
        <w:autoSpaceDE w:val="0"/>
        <w:autoSpaceDN w:val="0"/>
        <w:adjustRightInd w:val="0"/>
        <w:ind w:firstLine="709"/>
        <w:jc w:val="both"/>
        <w:rPr>
          <w:sz w:val="28"/>
          <w:szCs w:val="28"/>
        </w:rPr>
      </w:pPr>
      <w:r w:rsidRPr="003C7774">
        <w:rPr>
          <w:sz w:val="28"/>
          <w:szCs w:val="28"/>
        </w:rPr>
        <w:t>- о сроках предоставления муниципальной услуги и осуществления административных процедур;</w:t>
      </w:r>
    </w:p>
    <w:p w:rsidR="0070456A" w:rsidRPr="003C7774" w:rsidRDefault="0070456A" w:rsidP="003C7774">
      <w:pPr>
        <w:autoSpaceDE w:val="0"/>
        <w:autoSpaceDN w:val="0"/>
        <w:adjustRightInd w:val="0"/>
        <w:ind w:firstLine="709"/>
        <w:jc w:val="both"/>
        <w:rPr>
          <w:sz w:val="28"/>
          <w:szCs w:val="28"/>
        </w:rPr>
      </w:pPr>
      <w:r w:rsidRPr="003C7774">
        <w:rPr>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70456A" w:rsidRPr="003C7774" w:rsidRDefault="0070456A" w:rsidP="003C7774">
      <w:pPr>
        <w:autoSpaceDE w:val="0"/>
        <w:autoSpaceDN w:val="0"/>
        <w:adjustRightInd w:val="0"/>
        <w:ind w:firstLine="709"/>
        <w:jc w:val="both"/>
        <w:rPr>
          <w:sz w:val="28"/>
          <w:szCs w:val="28"/>
        </w:rPr>
      </w:pPr>
      <w:r w:rsidRPr="003C7774">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70456A" w:rsidRPr="003C7774" w:rsidRDefault="0070456A" w:rsidP="003C7774">
      <w:pPr>
        <w:autoSpaceDE w:val="0"/>
        <w:autoSpaceDN w:val="0"/>
        <w:adjustRightInd w:val="0"/>
        <w:ind w:firstLine="709"/>
        <w:jc w:val="both"/>
        <w:rPr>
          <w:sz w:val="28"/>
          <w:szCs w:val="28"/>
        </w:rPr>
      </w:pPr>
      <w:r w:rsidRPr="003C7774">
        <w:rPr>
          <w:sz w:val="28"/>
          <w:szCs w:val="28"/>
        </w:rPr>
        <w:t>- о принятом решении по конкретному заявлению;</w:t>
      </w:r>
    </w:p>
    <w:p w:rsidR="0070456A" w:rsidRPr="003C7774" w:rsidRDefault="0070456A" w:rsidP="003C7774">
      <w:pPr>
        <w:autoSpaceDE w:val="0"/>
        <w:autoSpaceDN w:val="0"/>
        <w:adjustRightInd w:val="0"/>
        <w:ind w:firstLine="709"/>
        <w:jc w:val="both"/>
        <w:rPr>
          <w:sz w:val="28"/>
          <w:szCs w:val="28"/>
        </w:rPr>
      </w:pPr>
      <w:r w:rsidRPr="003C7774">
        <w:rPr>
          <w:sz w:val="28"/>
          <w:szCs w:val="28"/>
        </w:rPr>
        <w:t>- о порядке представления документов;</w:t>
      </w:r>
    </w:p>
    <w:p w:rsidR="0070456A" w:rsidRPr="003C7774" w:rsidRDefault="0070456A" w:rsidP="003C7774">
      <w:pPr>
        <w:autoSpaceDE w:val="0"/>
        <w:autoSpaceDN w:val="0"/>
        <w:adjustRightInd w:val="0"/>
        <w:ind w:firstLine="709"/>
        <w:jc w:val="both"/>
        <w:rPr>
          <w:sz w:val="28"/>
          <w:szCs w:val="28"/>
        </w:rPr>
      </w:pPr>
      <w:r w:rsidRPr="003C7774">
        <w:rPr>
          <w:sz w:val="28"/>
          <w:szCs w:val="28"/>
        </w:rPr>
        <w:t>- о местонахождении, режиме работы, номерах контактных телефонов органа местного самоуправления.</w:t>
      </w:r>
    </w:p>
    <w:p w:rsidR="0070456A" w:rsidRPr="003C7774" w:rsidRDefault="0070456A" w:rsidP="003C7774">
      <w:pPr>
        <w:autoSpaceDE w:val="0"/>
        <w:autoSpaceDN w:val="0"/>
        <w:adjustRightInd w:val="0"/>
        <w:ind w:firstLine="709"/>
        <w:jc w:val="both"/>
        <w:rPr>
          <w:sz w:val="28"/>
          <w:szCs w:val="28"/>
        </w:rPr>
      </w:pPr>
      <w:r w:rsidRPr="003C7774">
        <w:rPr>
          <w:sz w:val="28"/>
          <w:szCs w:val="28"/>
        </w:rPr>
        <w:t>2.24. Иные требования, в том числе учитывающие особенности предоставления муниципальной услуги в учреждении, многофункциональных центрах и особенности предоставления муниципальной услуги в электронном виде.</w:t>
      </w:r>
    </w:p>
    <w:p w:rsidR="0070456A" w:rsidRPr="006822D2" w:rsidRDefault="0070456A" w:rsidP="003C7774">
      <w:pPr>
        <w:autoSpaceDE w:val="0"/>
        <w:autoSpaceDN w:val="0"/>
        <w:adjustRightInd w:val="0"/>
        <w:ind w:firstLine="709"/>
        <w:jc w:val="both"/>
        <w:rPr>
          <w:sz w:val="28"/>
          <w:szCs w:val="28"/>
        </w:rPr>
      </w:pPr>
      <w:r w:rsidRPr="003C7774">
        <w:rPr>
          <w:sz w:val="28"/>
          <w:szCs w:val="28"/>
        </w:rPr>
        <w:t>Предоставление муниципальной услуги посредством МФЦ осуществляется</w:t>
      </w:r>
      <w:r w:rsidRPr="006822D2">
        <w:rPr>
          <w:sz w:val="28"/>
          <w:szCs w:val="28"/>
        </w:rPr>
        <w:t xml:space="preserve">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w:t>
      </w:r>
    </w:p>
    <w:p w:rsidR="0070456A" w:rsidRPr="006822D2" w:rsidRDefault="0070456A" w:rsidP="003C7774">
      <w:pPr>
        <w:autoSpaceDE w:val="0"/>
        <w:autoSpaceDN w:val="0"/>
        <w:adjustRightInd w:val="0"/>
        <w:ind w:firstLine="709"/>
        <w:jc w:val="both"/>
        <w:rPr>
          <w:sz w:val="28"/>
          <w:szCs w:val="28"/>
        </w:rPr>
      </w:pPr>
      <w:r w:rsidRPr="006822D2">
        <w:rPr>
          <w:sz w:val="28"/>
          <w:szCs w:val="28"/>
        </w:rPr>
        <w:t>Учреждение принимает непосредственное участие в предоставлении муниципальной услуги на основании муниципального задания, по поручению органа местного самоуправления, во исполнение нормативных актов органа местного самоуправления.</w:t>
      </w:r>
      <w:r w:rsidR="003E2FA8">
        <w:rPr>
          <w:sz w:val="28"/>
          <w:szCs w:val="28"/>
        </w:rPr>
        <w:t xml:space="preserve"> </w:t>
      </w:r>
    </w:p>
    <w:p w:rsidR="0070456A" w:rsidRPr="006822D2" w:rsidRDefault="0070456A" w:rsidP="003C7774">
      <w:pPr>
        <w:autoSpaceDE w:val="0"/>
        <w:autoSpaceDN w:val="0"/>
        <w:adjustRightInd w:val="0"/>
        <w:ind w:firstLine="709"/>
        <w:jc w:val="both"/>
        <w:rPr>
          <w:sz w:val="28"/>
          <w:szCs w:val="28"/>
        </w:rPr>
      </w:pPr>
      <w:r w:rsidRPr="006822D2">
        <w:rPr>
          <w:sz w:val="28"/>
          <w:szCs w:val="28"/>
        </w:rPr>
        <w:t>2.24.1. К целевым показателям доступности и качества муниципальной услуги относятся:</w:t>
      </w:r>
    </w:p>
    <w:p w:rsidR="0070456A" w:rsidRPr="006822D2" w:rsidRDefault="0070456A" w:rsidP="003C7774">
      <w:pPr>
        <w:autoSpaceDE w:val="0"/>
        <w:autoSpaceDN w:val="0"/>
        <w:adjustRightInd w:val="0"/>
        <w:ind w:firstLine="709"/>
        <w:jc w:val="both"/>
        <w:rPr>
          <w:sz w:val="28"/>
          <w:szCs w:val="28"/>
        </w:rPr>
      </w:pPr>
      <w:r w:rsidRPr="006822D2">
        <w:rPr>
          <w:sz w:val="28"/>
          <w:szCs w:val="28"/>
        </w:rPr>
        <w:t xml:space="preserve">- количество документов, которые заявителю необходимо представить </w:t>
      </w:r>
      <w:r w:rsidR="00117064">
        <w:rPr>
          <w:sz w:val="28"/>
          <w:szCs w:val="28"/>
        </w:rPr>
        <w:br/>
      </w:r>
      <w:r w:rsidRPr="006822D2">
        <w:rPr>
          <w:sz w:val="28"/>
          <w:szCs w:val="28"/>
        </w:rPr>
        <w:t>в целях получения муниципальной услуги;</w:t>
      </w:r>
    </w:p>
    <w:p w:rsidR="0070456A" w:rsidRPr="006822D2" w:rsidRDefault="0070456A" w:rsidP="003C7774">
      <w:pPr>
        <w:autoSpaceDE w:val="0"/>
        <w:autoSpaceDN w:val="0"/>
        <w:adjustRightInd w:val="0"/>
        <w:ind w:firstLine="709"/>
        <w:jc w:val="both"/>
        <w:rPr>
          <w:sz w:val="28"/>
          <w:szCs w:val="28"/>
        </w:rPr>
      </w:pPr>
      <w:r w:rsidRPr="006822D2">
        <w:rPr>
          <w:sz w:val="28"/>
          <w:szCs w:val="28"/>
        </w:rPr>
        <w:t xml:space="preserve">- минимальное количество непосредственных обращений заявителя </w:t>
      </w:r>
      <w:r w:rsidR="00117064">
        <w:rPr>
          <w:sz w:val="28"/>
          <w:szCs w:val="28"/>
        </w:rPr>
        <w:br/>
      </w:r>
      <w:r w:rsidRPr="006822D2">
        <w:rPr>
          <w:sz w:val="28"/>
          <w:szCs w:val="28"/>
        </w:rPr>
        <w:t>в различные организации в целях получения муниципальной услуги.</w:t>
      </w:r>
    </w:p>
    <w:p w:rsidR="0070456A" w:rsidRPr="006822D2" w:rsidRDefault="0070456A" w:rsidP="003C7774">
      <w:pPr>
        <w:autoSpaceDE w:val="0"/>
        <w:autoSpaceDN w:val="0"/>
        <w:adjustRightInd w:val="0"/>
        <w:ind w:firstLine="709"/>
        <w:jc w:val="both"/>
        <w:rPr>
          <w:sz w:val="28"/>
          <w:szCs w:val="28"/>
        </w:rPr>
      </w:pPr>
      <w:r w:rsidRPr="006822D2">
        <w:rPr>
          <w:sz w:val="28"/>
          <w:szCs w:val="28"/>
        </w:rPr>
        <w:t xml:space="preserve">2.24.2. К непосредственным показателям доступности и качества муниципальной услуги относится возможность получения муниципальной услуги </w:t>
      </w:r>
      <w:r w:rsidRPr="006822D2">
        <w:rPr>
          <w:sz w:val="28"/>
          <w:szCs w:val="28"/>
        </w:rPr>
        <w:lastRenderedPageBreak/>
        <w:t>заявителем.</w:t>
      </w:r>
    </w:p>
    <w:p w:rsidR="0070456A" w:rsidRPr="006822D2" w:rsidRDefault="0070456A" w:rsidP="003C7774">
      <w:pPr>
        <w:autoSpaceDE w:val="0"/>
        <w:autoSpaceDN w:val="0"/>
        <w:adjustRightInd w:val="0"/>
        <w:ind w:firstLine="709"/>
        <w:jc w:val="both"/>
        <w:rPr>
          <w:sz w:val="28"/>
          <w:szCs w:val="28"/>
        </w:rPr>
      </w:pPr>
      <w:r w:rsidRPr="006822D2">
        <w:rPr>
          <w:sz w:val="28"/>
          <w:szCs w:val="28"/>
        </w:rPr>
        <w:t>2.25. Особенности предоставления муниципальной услуги в МФЦ, учреждении:</w:t>
      </w:r>
    </w:p>
    <w:p w:rsidR="0070456A" w:rsidRPr="006822D2" w:rsidRDefault="0070456A" w:rsidP="003C7774">
      <w:pPr>
        <w:autoSpaceDE w:val="0"/>
        <w:autoSpaceDN w:val="0"/>
        <w:adjustRightInd w:val="0"/>
        <w:ind w:firstLine="709"/>
        <w:jc w:val="both"/>
        <w:rPr>
          <w:sz w:val="28"/>
          <w:szCs w:val="28"/>
        </w:rPr>
      </w:pPr>
      <w:r w:rsidRPr="006822D2">
        <w:rPr>
          <w:sz w:val="28"/>
          <w:szCs w:val="28"/>
        </w:rPr>
        <w:t>Предоставление муниципальной услуги в МФЦ осуществляется после вступления в силу соглашения о взаимодействии.</w:t>
      </w:r>
    </w:p>
    <w:p w:rsidR="0070456A" w:rsidRPr="006822D2" w:rsidRDefault="0070456A" w:rsidP="003C7774">
      <w:pPr>
        <w:autoSpaceDE w:val="0"/>
        <w:autoSpaceDN w:val="0"/>
        <w:adjustRightInd w:val="0"/>
        <w:ind w:firstLine="709"/>
        <w:jc w:val="both"/>
        <w:rPr>
          <w:sz w:val="28"/>
          <w:szCs w:val="28"/>
        </w:rPr>
      </w:pPr>
      <w:r w:rsidRPr="006822D2">
        <w:rPr>
          <w:sz w:val="28"/>
          <w:szCs w:val="28"/>
        </w:rPr>
        <w:t>Предоставление муниципальной услуги учреждением осуществляется на основании муниципального задания, по поручению органа местного самоуправления.</w:t>
      </w:r>
    </w:p>
    <w:p w:rsidR="0070456A" w:rsidRPr="006822D2" w:rsidRDefault="0070456A" w:rsidP="003C7774">
      <w:pPr>
        <w:autoSpaceDE w:val="0"/>
        <w:autoSpaceDN w:val="0"/>
        <w:adjustRightInd w:val="0"/>
        <w:ind w:firstLine="709"/>
        <w:jc w:val="both"/>
        <w:rPr>
          <w:sz w:val="28"/>
          <w:szCs w:val="28"/>
        </w:rPr>
      </w:pPr>
      <w:r w:rsidRPr="006822D2">
        <w:rPr>
          <w:sz w:val="28"/>
          <w:szCs w:val="28"/>
        </w:rPr>
        <w:t>2.25.1. МФЦ, учреждение осуществляют:</w:t>
      </w:r>
    </w:p>
    <w:p w:rsidR="0070456A" w:rsidRPr="006822D2" w:rsidRDefault="0070456A" w:rsidP="003C7774">
      <w:pPr>
        <w:autoSpaceDE w:val="0"/>
        <w:autoSpaceDN w:val="0"/>
        <w:adjustRightInd w:val="0"/>
        <w:ind w:firstLine="709"/>
        <w:jc w:val="both"/>
        <w:rPr>
          <w:sz w:val="28"/>
          <w:szCs w:val="28"/>
        </w:rPr>
      </w:pPr>
      <w:r w:rsidRPr="006822D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0456A" w:rsidRPr="006822D2" w:rsidRDefault="0070456A" w:rsidP="003C7774">
      <w:pPr>
        <w:autoSpaceDE w:val="0"/>
        <w:autoSpaceDN w:val="0"/>
        <w:adjustRightInd w:val="0"/>
        <w:ind w:firstLine="709"/>
        <w:jc w:val="both"/>
        <w:rPr>
          <w:sz w:val="28"/>
          <w:szCs w:val="28"/>
        </w:rPr>
      </w:pPr>
      <w:r w:rsidRPr="006822D2">
        <w:rPr>
          <w:sz w:val="28"/>
          <w:szCs w:val="28"/>
        </w:rPr>
        <w:t>- информирование граждан и организаций по вопросам предоставления муниципальных услуг;</w:t>
      </w:r>
    </w:p>
    <w:p w:rsidR="0070456A" w:rsidRPr="006822D2" w:rsidRDefault="0070456A" w:rsidP="003C7774">
      <w:pPr>
        <w:autoSpaceDE w:val="0"/>
        <w:autoSpaceDN w:val="0"/>
        <w:adjustRightInd w:val="0"/>
        <w:ind w:firstLine="709"/>
        <w:jc w:val="both"/>
        <w:rPr>
          <w:sz w:val="28"/>
          <w:szCs w:val="28"/>
        </w:rPr>
      </w:pPr>
      <w:r w:rsidRPr="006822D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0456A" w:rsidRPr="006822D2" w:rsidRDefault="0070456A" w:rsidP="003C7774">
      <w:pPr>
        <w:autoSpaceDE w:val="0"/>
        <w:autoSpaceDN w:val="0"/>
        <w:adjustRightInd w:val="0"/>
        <w:ind w:firstLine="709"/>
        <w:jc w:val="both"/>
        <w:rPr>
          <w:sz w:val="28"/>
          <w:szCs w:val="28"/>
        </w:rPr>
      </w:pPr>
      <w:r w:rsidRPr="006822D2">
        <w:rPr>
          <w:sz w:val="28"/>
          <w:szCs w:val="28"/>
        </w:rPr>
        <w:t>- обработку персональных данных, связанных с предоставлением муниципальных услуг.</w:t>
      </w:r>
    </w:p>
    <w:p w:rsidR="0070456A" w:rsidRPr="003C7774" w:rsidRDefault="0070456A" w:rsidP="003C7774">
      <w:pPr>
        <w:autoSpaceDE w:val="0"/>
        <w:autoSpaceDN w:val="0"/>
        <w:adjustRightInd w:val="0"/>
        <w:ind w:firstLine="709"/>
        <w:jc w:val="both"/>
        <w:rPr>
          <w:sz w:val="28"/>
          <w:szCs w:val="28"/>
        </w:rPr>
      </w:pPr>
      <w:r w:rsidRPr="006822D2">
        <w:rPr>
          <w:sz w:val="28"/>
          <w:szCs w:val="28"/>
        </w:rPr>
        <w:t xml:space="preserve">2.25.2. В случае подачи документов в орган местного самоуправления посредством МФЦ или учреждения специалист, осуществляющий прием документов, представленных для получения </w:t>
      </w:r>
      <w:r w:rsidRPr="003C7774">
        <w:rPr>
          <w:sz w:val="28"/>
          <w:szCs w:val="28"/>
        </w:rPr>
        <w:t>муниципальной услуги, выполняет следующие действия:</w:t>
      </w:r>
    </w:p>
    <w:p w:rsidR="0070456A" w:rsidRPr="003C7774" w:rsidRDefault="0070456A" w:rsidP="003C7774">
      <w:pPr>
        <w:autoSpaceDE w:val="0"/>
        <w:autoSpaceDN w:val="0"/>
        <w:adjustRightInd w:val="0"/>
        <w:ind w:firstLine="709"/>
        <w:jc w:val="both"/>
        <w:rPr>
          <w:sz w:val="28"/>
          <w:szCs w:val="28"/>
        </w:rPr>
      </w:pPr>
      <w:r w:rsidRPr="003C7774">
        <w:rPr>
          <w:sz w:val="28"/>
          <w:szCs w:val="28"/>
        </w:rPr>
        <w:t>- определяет предмет обращения;</w:t>
      </w:r>
    </w:p>
    <w:p w:rsidR="0070456A" w:rsidRPr="003C7774" w:rsidRDefault="0070456A" w:rsidP="003C7774">
      <w:pPr>
        <w:autoSpaceDE w:val="0"/>
        <w:autoSpaceDN w:val="0"/>
        <w:adjustRightInd w:val="0"/>
        <w:ind w:firstLine="709"/>
        <w:jc w:val="both"/>
        <w:rPr>
          <w:sz w:val="28"/>
          <w:szCs w:val="28"/>
        </w:rPr>
      </w:pPr>
      <w:r w:rsidRPr="003C7774">
        <w:rPr>
          <w:sz w:val="28"/>
          <w:szCs w:val="28"/>
        </w:rPr>
        <w:t>- проводит проверку полномочий лица, подающего документы;</w:t>
      </w:r>
    </w:p>
    <w:p w:rsidR="0070456A" w:rsidRPr="003C7774" w:rsidRDefault="0070456A" w:rsidP="003C7774">
      <w:pPr>
        <w:autoSpaceDE w:val="0"/>
        <w:autoSpaceDN w:val="0"/>
        <w:adjustRightInd w:val="0"/>
        <w:ind w:firstLine="709"/>
        <w:jc w:val="both"/>
        <w:rPr>
          <w:sz w:val="28"/>
          <w:szCs w:val="28"/>
        </w:rPr>
      </w:pPr>
      <w:r w:rsidRPr="003C7774">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C7774">
          <w:rPr>
            <w:sz w:val="28"/>
            <w:szCs w:val="28"/>
          </w:rPr>
          <w:t>пункте 2.</w:t>
        </w:r>
      </w:hyperlink>
      <w:r w:rsidRPr="003C7774">
        <w:rPr>
          <w:sz w:val="28"/>
          <w:szCs w:val="28"/>
        </w:rPr>
        <w:t>12, 2.13 настоящего административного регламента;</w:t>
      </w:r>
    </w:p>
    <w:p w:rsidR="0070456A" w:rsidRPr="003C7774" w:rsidRDefault="0070456A" w:rsidP="003C7774">
      <w:pPr>
        <w:autoSpaceDE w:val="0"/>
        <w:autoSpaceDN w:val="0"/>
        <w:adjustRightInd w:val="0"/>
        <w:ind w:firstLine="709"/>
        <w:jc w:val="both"/>
        <w:rPr>
          <w:sz w:val="28"/>
          <w:szCs w:val="28"/>
        </w:rPr>
      </w:pPr>
      <w:r w:rsidRPr="003C7774">
        <w:rPr>
          <w:sz w:val="28"/>
          <w:szCs w:val="28"/>
        </w:rPr>
        <w:t>- осуществляет сканирование (копирование) представленных документов, формирует дело в том числе:</w:t>
      </w:r>
    </w:p>
    <w:p w:rsidR="0070456A" w:rsidRPr="003C7774" w:rsidRDefault="0070456A" w:rsidP="0070456A">
      <w:pPr>
        <w:autoSpaceDE w:val="0"/>
        <w:autoSpaceDN w:val="0"/>
        <w:adjustRightInd w:val="0"/>
        <w:ind w:firstLine="540"/>
        <w:jc w:val="both"/>
        <w:rPr>
          <w:sz w:val="28"/>
          <w:szCs w:val="28"/>
        </w:rPr>
      </w:pPr>
      <w:r w:rsidRPr="003C7774">
        <w:rPr>
          <w:sz w:val="28"/>
          <w:szCs w:val="28"/>
        </w:rPr>
        <w:t>специалист МФЦ присваивает документам единый уникальный идентификационный код, позволяющий установить принадлежность документов конкретному заявителю и виду обращения за муниципальной услугой, заверяет электронное дело своей электронной подписью (далее - ЭП), направляет копии документов и реестр документов в орган местного самоуправления:</w:t>
      </w:r>
    </w:p>
    <w:p w:rsidR="0070456A" w:rsidRPr="003C7774" w:rsidRDefault="0070456A" w:rsidP="0070456A">
      <w:pPr>
        <w:autoSpaceDE w:val="0"/>
        <w:autoSpaceDN w:val="0"/>
        <w:adjustRightInd w:val="0"/>
        <w:ind w:firstLine="540"/>
        <w:jc w:val="both"/>
        <w:rPr>
          <w:sz w:val="28"/>
          <w:szCs w:val="28"/>
        </w:rPr>
      </w:pPr>
      <w:r w:rsidRPr="003C7774">
        <w:rPr>
          <w:sz w:val="28"/>
          <w:szCs w:val="28"/>
        </w:rPr>
        <w:t xml:space="preserve">- в электронном виде (в составе пакетов электронных дел) в течение </w:t>
      </w:r>
      <w:r w:rsidR="003C7774">
        <w:rPr>
          <w:sz w:val="28"/>
          <w:szCs w:val="28"/>
        </w:rPr>
        <w:br/>
      </w:r>
      <w:r w:rsidRPr="003C7774">
        <w:rPr>
          <w:sz w:val="28"/>
          <w:szCs w:val="28"/>
        </w:rPr>
        <w:t>1 рабочего дня со дня обращения заявителя в МФЦ;</w:t>
      </w:r>
    </w:p>
    <w:p w:rsidR="0070456A" w:rsidRPr="003C7774" w:rsidRDefault="0070456A" w:rsidP="003C7774">
      <w:pPr>
        <w:autoSpaceDE w:val="0"/>
        <w:autoSpaceDN w:val="0"/>
        <w:adjustRightInd w:val="0"/>
        <w:ind w:firstLine="709"/>
        <w:jc w:val="both"/>
        <w:rPr>
          <w:sz w:val="28"/>
          <w:szCs w:val="28"/>
        </w:rPr>
      </w:pPr>
      <w:r w:rsidRPr="003C777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456A" w:rsidRPr="003C7774" w:rsidRDefault="0070456A" w:rsidP="003C7774">
      <w:pPr>
        <w:autoSpaceDE w:val="0"/>
        <w:autoSpaceDN w:val="0"/>
        <w:adjustRightInd w:val="0"/>
        <w:ind w:firstLine="709"/>
        <w:jc w:val="both"/>
        <w:rPr>
          <w:sz w:val="28"/>
          <w:szCs w:val="28"/>
        </w:rPr>
      </w:pPr>
      <w:r w:rsidRPr="003C7774">
        <w:rPr>
          <w:sz w:val="28"/>
          <w:szCs w:val="28"/>
        </w:rPr>
        <w:t>специалист учреждения приступает к выполнению функций по предоставлению муниципальной услуги.</w:t>
      </w:r>
    </w:p>
    <w:p w:rsidR="0070456A" w:rsidRPr="003C7774" w:rsidRDefault="0070456A" w:rsidP="003C7774">
      <w:pPr>
        <w:autoSpaceDE w:val="0"/>
        <w:autoSpaceDN w:val="0"/>
        <w:adjustRightInd w:val="0"/>
        <w:ind w:firstLine="709"/>
        <w:jc w:val="both"/>
        <w:rPr>
          <w:sz w:val="28"/>
          <w:szCs w:val="28"/>
        </w:rPr>
      </w:pPr>
      <w:r w:rsidRPr="003C7774">
        <w:rPr>
          <w:sz w:val="28"/>
          <w:szCs w:val="28"/>
        </w:rPr>
        <w:t xml:space="preserve">2.25.3. При обнаружении несоответствия документов требованиям, указанным в </w:t>
      </w:r>
      <w:hyperlink w:anchor="Par215" w:history="1">
        <w:r w:rsidRPr="003C7774">
          <w:rPr>
            <w:sz w:val="28"/>
            <w:szCs w:val="28"/>
          </w:rPr>
          <w:t>пунктах 2.</w:t>
        </w:r>
      </w:hyperlink>
      <w:r w:rsidRPr="003C7774">
        <w:rPr>
          <w:sz w:val="28"/>
          <w:szCs w:val="28"/>
        </w:rPr>
        <w:t xml:space="preserve">12, 2.13 настоящего административного регламента, специалист МФЦ, учреждения, осуществляющий прием документов, возвращает их заявителю для </w:t>
      </w:r>
      <w:r w:rsidRPr="003C7774">
        <w:rPr>
          <w:sz w:val="28"/>
          <w:szCs w:val="28"/>
        </w:rPr>
        <w:lastRenderedPageBreak/>
        <w:t>устранения выявленных недостатков.</w:t>
      </w:r>
    </w:p>
    <w:p w:rsidR="0070456A" w:rsidRPr="003C7774" w:rsidRDefault="0070456A" w:rsidP="003C7774">
      <w:pPr>
        <w:autoSpaceDE w:val="0"/>
        <w:autoSpaceDN w:val="0"/>
        <w:adjustRightInd w:val="0"/>
        <w:ind w:firstLine="709"/>
        <w:jc w:val="both"/>
        <w:rPr>
          <w:sz w:val="28"/>
          <w:szCs w:val="28"/>
        </w:rPr>
      </w:pPr>
      <w:r w:rsidRPr="003C7774">
        <w:rPr>
          <w:sz w:val="28"/>
          <w:szCs w:val="28"/>
        </w:rPr>
        <w:t>По окончании приема документов специалист МФЦ, учреждения</w:t>
      </w:r>
      <w:r w:rsidR="003E2FA8" w:rsidRPr="003C7774">
        <w:rPr>
          <w:sz w:val="28"/>
          <w:szCs w:val="28"/>
        </w:rPr>
        <w:t xml:space="preserve"> </w:t>
      </w:r>
      <w:r w:rsidRPr="003C7774">
        <w:rPr>
          <w:sz w:val="28"/>
          <w:szCs w:val="28"/>
        </w:rPr>
        <w:t>выдает заявителю расписку в приеме документов.</w:t>
      </w:r>
    </w:p>
    <w:p w:rsidR="0070456A" w:rsidRPr="003C7774" w:rsidRDefault="0070456A" w:rsidP="003C7774">
      <w:pPr>
        <w:autoSpaceDE w:val="0"/>
        <w:autoSpaceDN w:val="0"/>
        <w:adjustRightInd w:val="0"/>
        <w:ind w:firstLine="709"/>
        <w:jc w:val="both"/>
        <w:rPr>
          <w:sz w:val="28"/>
          <w:szCs w:val="28"/>
        </w:rPr>
      </w:pPr>
      <w:r w:rsidRPr="003C7774">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w:t>
      </w:r>
      <w:r w:rsidR="003C7774">
        <w:rPr>
          <w:sz w:val="28"/>
          <w:szCs w:val="28"/>
        </w:rPr>
        <w:br/>
      </w:r>
      <w:r w:rsidRPr="003C7774">
        <w:rPr>
          <w:sz w:val="28"/>
          <w:szCs w:val="28"/>
        </w:rPr>
        <w:t>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0456A" w:rsidRPr="006822D2" w:rsidRDefault="0070456A" w:rsidP="003C7774">
      <w:pPr>
        <w:autoSpaceDE w:val="0"/>
        <w:autoSpaceDN w:val="0"/>
        <w:adjustRightInd w:val="0"/>
        <w:ind w:firstLine="709"/>
        <w:jc w:val="both"/>
        <w:rPr>
          <w:sz w:val="28"/>
          <w:szCs w:val="28"/>
        </w:rPr>
      </w:pPr>
      <w:r w:rsidRPr="003C7774">
        <w:rPr>
          <w:sz w:val="28"/>
          <w:szCs w:val="28"/>
        </w:rPr>
        <w:t>- в электронном виде в течение 1 рабочего (рабочих) дня (дней) со дня принятия решения о предоставлении (отказе</w:t>
      </w:r>
      <w:r w:rsidRPr="006822D2">
        <w:rPr>
          <w:sz w:val="28"/>
          <w:szCs w:val="28"/>
        </w:rPr>
        <w:t xml:space="preserve"> в предоставлении) заявителю услуги;</w:t>
      </w:r>
    </w:p>
    <w:p w:rsidR="0070456A" w:rsidRPr="006822D2" w:rsidRDefault="0070456A" w:rsidP="0070456A">
      <w:pPr>
        <w:autoSpaceDE w:val="0"/>
        <w:autoSpaceDN w:val="0"/>
        <w:adjustRightInd w:val="0"/>
        <w:ind w:firstLine="709"/>
        <w:jc w:val="both"/>
        <w:rPr>
          <w:sz w:val="28"/>
          <w:szCs w:val="28"/>
        </w:rPr>
      </w:pPr>
      <w:r w:rsidRPr="006822D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0456A" w:rsidRPr="006822D2" w:rsidRDefault="0070456A" w:rsidP="0070456A">
      <w:pPr>
        <w:autoSpaceDE w:val="0"/>
        <w:autoSpaceDN w:val="0"/>
        <w:adjustRightInd w:val="0"/>
        <w:ind w:firstLine="709"/>
        <w:jc w:val="both"/>
        <w:rPr>
          <w:sz w:val="28"/>
          <w:szCs w:val="28"/>
        </w:rPr>
      </w:pPr>
      <w:r w:rsidRPr="006822D2">
        <w:rPr>
          <w:sz w:val="28"/>
          <w:szCs w:val="28"/>
        </w:rPr>
        <w:t>Специалист МФЦ, учреждения,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w:t>
      </w:r>
    </w:p>
    <w:p w:rsidR="0070456A" w:rsidRPr="006822D2" w:rsidRDefault="0070456A" w:rsidP="0070456A">
      <w:pPr>
        <w:autoSpaceDE w:val="0"/>
        <w:autoSpaceDN w:val="0"/>
        <w:adjustRightInd w:val="0"/>
        <w:ind w:firstLine="709"/>
        <w:jc w:val="both"/>
        <w:rPr>
          <w:sz w:val="28"/>
          <w:szCs w:val="28"/>
        </w:rPr>
      </w:pPr>
      <w:r w:rsidRPr="006822D2">
        <w:rPr>
          <w:sz w:val="28"/>
          <w:szCs w:val="28"/>
        </w:rPr>
        <w:t>2.26. Особенности предоставления муниципальной услуги в электронном виде.</w:t>
      </w:r>
    </w:p>
    <w:p w:rsidR="0070456A" w:rsidRPr="006822D2" w:rsidRDefault="0070456A" w:rsidP="0070456A">
      <w:pPr>
        <w:autoSpaceDE w:val="0"/>
        <w:autoSpaceDN w:val="0"/>
        <w:adjustRightInd w:val="0"/>
        <w:ind w:firstLine="709"/>
        <w:jc w:val="both"/>
        <w:rPr>
          <w:sz w:val="28"/>
          <w:szCs w:val="28"/>
        </w:rPr>
      </w:pPr>
      <w:r w:rsidRPr="006822D2">
        <w:rPr>
          <w:sz w:val="28"/>
          <w:szCs w:val="28"/>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0456A" w:rsidRPr="006822D2" w:rsidRDefault="0070456A" w:rsidP="0070456A">
      <w:pPr>
        <w:autoSpaceDE w:val="0"/>
        <w:autoSpaceDN w:val="0"/>
        <w:adjustRightInd w:val="0"/>
        <w:ind w:firstLine="709"/>
        <w:jc w:val="both"/>
        <w:rPr>
          <w:sz w:val="28"/>
          <w:szCs w:val="28"/>
        </w:rPr>
      </w:pPr>
      <w:r w:rsidRPr="006822D2">
        <w:rPr>
          <w:sz w:val="28"/>
          <w:szCs w:val="28"/>
        </w:rPr>
        <w:t>2.26.2. Муниципальная услуга может быть получена через ПГУ ЛО следующими способами:</w:t>
      </w:r>
    </w:p>
    <w:p w:rsidR="0070456A" w:rsidRPr="006822D2" w:rsidRDefault="0070456A" w:rsidP="0070456A">
      <w:pPr>
        <w:autoSpaceDE w:val="0"/>
        <w:autoSpaceDN w:val="0"/>
        <w:adjustRightInd w:val="0"/>
        <w:ind w:firstLine="709"/>
        <w:jc w:val="both"/>
        <w:rPr>
          <w:sz w:val="28"/>
          <w:szCs w:val="28"/>
        </w:rPr>
      </w:pPr>
      <w:r w:rsidRPr="006822D2">
        <w:rPr>
          <w:sz w:val="28"/>
          <w:szCs w:val="28"/>
        </w:rPr>
        <w:t>с обязательной личной явкой на прием в орган местного самоуправления;</w:t>
      </w:r>
    </w:p>
    <w:p w:rsidR="0070456A" w:rsidRPr="006822D2" w:rsidRDefault="0070456A" w:rsidP="0070456A">
      <w:pPr>
        <w:autoSpaceDE w:val="0"/>
        <w:autoSpaceDN w:val="0"/>
        <w:adjustRightInd w:val="0"/>
        <w:ind w:firstLine="709"/>
        <w:jc w:val="both"/>
        <w:rPr>
          <w:sz w:val="28"/>
          <w:szCs w:val="28"/>
        </w:rPr>
      </w:pPr>
      <w:r w:rsidRPr="006822D2">
        <w:rPr>
          <w:sz w:val="28"/>
          <w:szCs w:val="28"/>
        </w:rPr>
        <w:t>без личной явки на прием в орган местного самоуправления.</w:t>
      </w:r>
    </w:p>
    <w:p w:rsidR="0070456A" w:rsidRPr="006822D2" w:rsidRDefault="0070456A" w:rsidP="0070456A">
      <w:pPr>
        <w:autoSpaceDE w:val="0"/>
        <w:autoSpaceDN w:val="0"/>
        <w:adjustRightInd w:val="0"/>
        <w:ind w:firstLine="709"/>
        <w:jc w:val="both"/>
        <w:rPr>
          <w:sz w:val="28"/>
          <w:szCs w:val="28"/>
        </w:rPr>
      </w:pPr>
      <w:r w:rsidRPr="006822D2">
        <w:rPr>
          <w:sz w:val="28"/>
          <w:szCs w:val="28"/>
        </w:rPr>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70456A" w:rsidRPr="006822D2" w:rsidRDefault="0070456A" w:rsidP="0070456A">
      <w:pPr>
        <w:autoSpaceDE w:val="0"/>
        <w:autoSpaceDN w:val="0"/>
        <w:adjustRightInd w:val="0"/>
        <w:ind w:firstLine="709"/>
        <w:jc w:val="both"/>
        <w:rPr>
          <w:sz w:val="28"/>
          <w:szCs w:val="28"/>
        </w:rPr>
      </w:pPr>
      <w:r w:rsidRPr="006822D2">
        <w:rPr>
          <w:sz w:val="28"/>
          <w:szCs w:val="28"/>
        </w:rPr>
        <w:t>2.26.4. Для подачи заявления через ПГУ ЛО заявитель должен выполнить следующие действия:</w:t>
      </w:r>
    </w:p>
    <w:p w:rsidR="0070456A" w:rsidRPr="006822D2" w:rsidRDefault="0070456A" w:rsidP="0070456A">
      <w:pPr>
        <w:autoSpaceDE w:val="0"/>
        <w:autoSpaceDN w:val="0"/>
        <w:adjustRightInd w:val="0"/>
        <w:ind w:firstLine="709"/>
        <w:jc w:val="both"/>
        <w:rPr>
          <w:sz w:val="28"/>
          <w:szCs w:val="28"/>
        </w:rPr>
      </w:pPr>
      <w:r w:rsidRPr="006822D2">
        <w:rPr>
          <w:sz w:val="28"/>
          <w:szCs w:val="28"/>
        </w:rPr>
        <w:t>пройти идентификацию и аутентификацию в ЕСИА;</w:t>
      </w:r>
    </w:p>
    <w:p w:rsidR="0070456A" w:rsidRPr="006822D2" w:rsidRDefault="0070456A" w:rsidP="0070456A">
      <w:pPr>
        <w:autoSpaceDE w:val="0"/>
        <w:autoSpaceDN w:val="0"/>
        <w:adjustRightInd w:val="0"/>
        <w:ind w:firstLine="709"/>
        <w:jc w:val="both"/>
        <w:rPr>
          <w:sz w:val="28"/>
          <w:szCs w:val="28"/>
        </w:rPr>
      </w:pPr>
      <w:r w:rsidRPr="006822D2">
        <w:rPr>
          <w:sz w:val="28"/>
          <w:szCs w:val="28"/>
        </w:rPr>
        <w:t>в личном кабинете на ПГУ ЛО</w:t>
      </w:r>
      <w:r w:rsidR="003E2FA8">
        <w:rPr>
          <w:sz w:val="28"/>
          <w:szCs w:val="28"/>
        </w:rPr>
        <w:t xml:space="preserve"> </w:t>
      </w:r>
      <w:r w:rsidRPr="006822D2">
        <w:rPr>
          <w:sz w:val="28"/>
          <w:szCs w:val="28"/>
        </w:rPr>
        <w:t>заполнить в электронном виде заявление на оказание услуги;</w:t>
      </w:r>
    </w:p>
    <w:p w:rsidR="0070456A" w:rsidRPr="006822D2" w:rsidRDefault="0070456A" w:rsidP="0070456A">
      <w:pPr>
        <w:autoSpaceDE w:val="0"/>
        <w:autoSpaceDN w:val="0"/>
        <w:adjustRightInd w:val="0"/>
        <w:ind w:firstLine="709"/>
        <w:jc w:val="both"/>
        <w:rPr>
          <w:sz w:val="28"/>
          <w:szCs w:val="28"/>
        </w:rPr>
      </w:pPr>
      <w:r w:rsidRPr="006822D2">
        <w:rPr>
          <w:sz w:val="28"/>
          <w:szCs w:val="28"/>
        </w:rPr>
        <w:t>приложить к заявлению отсканированные образы документов, необходимых для получения услуги;</w:t>
      </w:r>
    </w:p>
    <w:p w:rsidR="0070456A" w:rsidRPr="006822D2" w:rsidRDefault="0070456A" w:rsidP="0070456A">
      <w:pPr>
        <w:autoSpaceDE w:val="0"/>
        <w:autoSpaceDN w:val="0"/>
        <w:adjustRightInd w:val="0"/>
        <w:ind w:firstLine="709"/>
        <w:jc w:val="both"/>
        <w:rPr>
          <w:sz w:val="28"/>
          <w:szCs w:val="28"/>
        </w:rPr>
      </w:pPr>
      <w:r w:rsidRPr="006822D2">
        <w:rPr>
          <w:sz w:val="28"/>
          <w:szCs w:val="28"/>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0456A" w:rsidRPr="006822D2" w:rsidRDefault="0070456A" w:rsidP="0070456A">
      <w:pPr>
        <w:autoSpaceDE w:val="0"/>
        <w:autoSpaceDN w:val="0"/>
        <w:adjustRightInd w:val="0"/>
        <w:ind w:firstLine="709"/>
        <w:jc w:val="both"/>
        <w:rPr>
          <w:sz w:val="28"/>
          <w:szCs w:val="28"/>
        </w:rPr>
      </w:pPr>
      <w:r w:rsidRPr="006822D2">
        <w:rPr>
          <w:sz w:val="28"/>
          <w:szCs w:val="28"/>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направить пакет электронных документов в орган местного самоуправления посредством функционала ПГУ ЛО. </w:t>
      </w:r>
    </w:p>
    <w:p w:rsidR="0070456A" w:rsidRPr="006822D2" w:rsidRDefault="0070456A" w:rsidP="0070456A">
      <w:pPr>
        <w:autoSpaceDE w:val="0"/>
        <w:autoSpaceDN w:val="0"/>
        <w:adjustRightInd w:val="0"/>
        <w:ind w:firstLine="709"/>
        <w:jc w:val="both"/>
        <w:rPr>
          <w:sz w:val="28"/>
          <w:szCs w:val="28"/>
        </w:rPr>
      </w:pPr>
      <w:r w:rsidRPr="006822D2">
        <w:rPr>
          <w:sz w:val="28"/>
          <w:szCs w:val="28"/>
        </w:rPr>
        <w:t xml:space="preserve">2.26.5. В результате направления пакета электронных документов посредством </w:t>
      </w:r>
      <w:r w:rsidRPr="006822D2">
        <w:rPr>
          <w:sz w:val="28"/>
          <w:szCs w:val="28"/>
        </w:rPr>
        <w:lastRenderedPageBreak/>
        <w:t>ПГУ ЛО автоматизированной информационной системой межведомственного электронного взаимодействия Ленинградской области (далее</w:t>
      </w:r>
      <w:r w:rsidR="003E2FA8">
        <w:rPr>
          <w:sz w:val="28"/>
          <w:szCs w:val="28"/>
        </w:rPr>
        <w:t xml:space="preserve"> </w:t>
      </w:r>
      <w:r w:rsidRPr="006822D2">
        <w:rPr>
          <w:sz w:val="28"/>
          <w:szCs w:val="28"/>
        </w:rPr>
        <w:t>- АИС «</w:t>
      </w:r>
      <w:proofErr w:type="spellStart"/>
      <w:r w:rsidRPr="006822D2">
        <w:rPr>
          <w:sz w:val="28"/>
          <w:szCs w:val="28"/>
        </w:rPr>
        <w:t>Межвед</w:t>
      </w:r>
      <w:proofErr w:type="spellEnd"/>
      <w:r w:rsidRPr="006822D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0456A" w:rsidRPr="006822D2" w:rsidRDefault="0070456A" w:rsidP="0070456A">
      <w:pPr>
        <w:autoSpaceDE w:val="0"/>
        <w:autoSpaceDN w:val="0"/>
        <w:adjustRightInd w:val="0"/>
        <w:ind w:firstLine="709"/>
        <w:jc w:val="both"/>
        <w:rPr>
          <w:sz w:val="28"/>
          <w:szCs w:val="28"/>
        </w:rPr>
      </w:pPr>
      <w:r w:rsidRPr="006822D2">
        <w:rPr>
          <w:sz w:val="28"/>
          <w:szCs w:val="28"/>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70456A" w:rsidRPr="006822D2" w:rsidRDefault="0070456A" w:rsidP="0070456A">
      <w:pPr>
        <w:autoSpaceDE w:val="0"/>
        <w:autoSpaceDN w:val="0"/>
        <w:adjustRightInd w:val="0"/>
        <w:ind w:firstLine="709"/>
        <w:jc w:val="both"/>
        <w:rPr>
          <w:sz w:val="28"/>
          <w:szCs w:val="28"/>
        </w:rPr>
      </w:pPr>
      <w:r w:rsidRPr="006822D2">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456A" w:rsidRPr="006822D2" w:rsidRDefault="0070456A" w:rsidP="0070456A">
      <w:pPr>
        <w:autoSpaceDE w:val="0"/>
        <w:autoSpaceDN w:val="0"/>
        <w:adjustRightInd w:val="0"/>
        <w:ind w:firstLine="709"/>
        <w:jc w:val="both"/>
        <w:rPr>
          <w:sz w:val="28"/>
          <w:szCs w:val="28"/>
        </w:rPr>
      </w:pPr>
      <w:r w:rsidRPr="006822D2">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822D2">
        <w:rPr>
          <w:sz w:val="28"/>
          <w:szCs w:val="28"/>
        </w:rPr>
        <w:t>Межвед</w:t>
      </w:r>
      <w:proofErr w:type="spellEnd"/>
      <w:r w:rsidRPr="006822D2">
        <w:rPr>
          <w:sz w:val="28"/>
          <w:szCs w:val="28"/>
        </w:rPr>
        <w:t xml:space="preserve"> ЛО» формы о принятом решении </w:t>
      </w:r>
      <w:r w:rsidR="003C7774">
        <w:rPr>
          <w:sz w:val="28"/>
          <w:szCs w:val="28"/>
        </w:rPr>
        <w:br/>
      </w:r>
      <w:r w:rsidRPr="006822D2">
        <w:rPr>
          <w:sz w:val="28"/>
          <w:szCs w:val="28"/>
        </w:rPr>
        <w:t>и переводит дело в архив АИС «</w:t>
      </w:r>
      <w:proofErr w:type="spellStart"/>
      <w:r w:rsidRPr="006822D2">
        <w:rPr>
          <w:sz w:val="28"/>
          <w:szCs w:val="28"/>
        </w:rPr>
        <w:t>Межвед</w:t>
      </w:r>
      <w:proofErr w:type="spellEnd"/>
      <w:r w:rsidRPr="006822D2">
        <w:rPr>
          <w:sz w:val="28"/>
          <w:szCs w:val="28"/>
        </w:rPr>
        <w:t xml:space="preserve"> ЛО»;</w:t>
      </w:r>
    </w:p>
    <w:p w:rsidR="0070456A" w:rsidRPr="006822D2" w:rsidRDefault="0070456A" w:rsidP="0070456A">
      <w:pPr>
        <w:autoSpaceDE w:val="0"/>
        <w:autoSpaceDN w:val="0"/>
        <w:adjustRightInd w:val="0"/>
        <w:ind w:firstLine="709"/>
        <w:jc w:val="both"/>
        <w:rPr>
          <w:sz w:val="28"/>
          <w:szCs w:val="28"/>
        </w:rPr>
      </w:pPr>
      <w:r w:rsidRPr="006822D2">
        <w:rPr>
          <w:sz w:val="28"/>
          <w:szCs w:val="28"/>
        </w:rPr>
        <w:t xml:space="preserve">уведомляет заявителя о принятом решении с помощью указанных </w:t>
      </w:r>
      <w:r w:rsidR="003C7774">
        <w:rPr>
          <w:sz w:val="28"/>
          <w:szCs w:val="28"/>
        </w:rPr>
        <w:br/>
      </w:r>
      <w:r w:rsidRPr="006822D2">
        <w:rPr>
          <w:sz w:val="28"/>
          <w:szCs w:val="28"/>
        </w:rPr>
        <w:t>в заявлении средств связи, затем направляет документ почтой либо выдает его при личном обращении заявителя.</w:t>
      </w:r>
    </w:p>
    <w:p w:rsidR="0070456A" w:rsidRPr="006822D2" w:rsidRDefault="0070456A" w:rsidP="0070456A">
      <w:pPr>
        <w:autoSpaceDE w:val="0"/>
        <w:autoSpaceDN w:val="0"/>
        <w:adjustRightInd w:val="0"/>
        <w:ind w:firstLine="709"/>
        <w:jc w:val="both"/>
        <w:rPr>
          <w:sz w:val="28"/>
          <w:szCs w:val="28"/>
        </w:rPr>
      </w:pPr>
      <w:r w:rsidRPr="006822D2">
        <w:rPr>
          <w:sz w:val="28"/>
          <w:szCs w:val="28"/>
        </w:rPr>
        <w:t xml:space="preserve">2.26.7. При предоставлении муниципальной услуги через ПГУ ЛО, </w:t>
      </w:r>
      <w:r w:rsidR="003C7774">
        <w:rPr>
          <w:sz w:val="28"/>
          <w:szCs w:val="28"/>
        </w:rPr>
        <w:br/>
      </w:r>
      <w:r w:rsidRPr="006822D2">
        <w:rPr>
          <w:sz w:val="28"/>
          <w:szCs w:val="28"/>
        </w:rPr>
        <w:t>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0456A" w:rsidRPr="006822D2" w:rsidRDefault="0070456A" w:rsidP="0070456A">
      <w:pPr>
        <w:autoSpaceDE w:val="0"/>
        <w:autoSpaceDN w:val="0"/>
        <w:adjustRightInd w:val="0"/>
        <w:ind w:firstLine="709"/>
        <w:jc w:val="both"/>
        <w:rPr>
          <w:sz w:val="28"/>
          <w:szCs w:val="28"/>
        </w:rPr>
      </w:pPr>
      <w:r w:rsidRPr="006822D2">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456A" w:rsidRPr="006822D2" w:rsidRDefault="0070456A" w:rsidP="0070456A">
      <w:pPr>
        <w:autoSpaceDE w:val="0"/>
        <w:autoSpaceDN w:val="0"/>
        <w:adjustRightInd w:val="0"/>
        <w:ind w:firstLine="709"/>
        <w:jc w:val="both"/>
        <w:rPr>
          <w:sz w:val="28"/>
          <w:szCs w:val="28"/>
        </w:rPr>
      </w:pPr>
      <w:r w:rsidRPr="006822D2">
        <w:rPr>
          <w:sz w:val="28"/>
          <w:szCs w:val="28"/>
        </w:rPr>
        <w:t>формирует через АИС «</w:t>
      </w:r>
      <w:proofErr w:type="spellStart"/>
      <w:r w:rsidRPr="006822D2">
        <w:rPr>
          <w:sz w:val="28"/>
          <w:szCs w:val="28"/>
        </w:rPr>
        <w:t>Межвед</w:t>
      </w:r>
      <w:proofErr w:type="spellEnd"/>
      <w:r w:rsidRPr="006822D2">
        <w:rPr>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822D2">
        <w:rPr>
          <w:sz w:val="28"/>
          <w:szCs w:val="28"/>
        </w:rPr>
        <w:t>Межвед</w:t>
      </w:r>
      <w:proofErr w:type="spellEnd"/>
      <w:r w:rsidRPr="006822D2">
        <w:rPr>
          <w:sz w:val="28"/>
          <w:szCs w:val="28"/>
        </w:rPr>
        <w:t xml:space="preserve"> ЛО» дело переводит в статус «Заявитель приглашен на</w:t>
      </w:r>
      <w:r w:rsidR="003C7774">
        <w:rPr>
          <w:sz w:val="28"/>
          <w:szCs w:val="28"/>
        </w:rPr>
        <w:t xml:space="preserve"> прием».</w:t>
      </w:r>
    </w:p>
    <w:p w:rsidR="0070456A" w:rsidRPr="006822D2" w:rsidRDefault="0070456A" w:rsidP="0070456A">
      <w:pPr>
        <w:autoSpaceDE w:val="0"/>
        <w:autoSpaceDN w:val="0"/>
        <w:adjustRightInd w:val="0"/>
        <w:ind w:firstLine="709"/>
        <w:jc w:val="both"/>
        <w:rPr>
          <w:sz w:val="28"/>
          <w:szCs w:val="28"/>
        </w:rPr>
      </w:pPr>
      <w:r w:rsidRPr="006822D2">
        <w:rPr>
          <w:sz w:val="28"/>
          <w:szCs w:val="28"/>
        </w:rPr>
        <w:t>В случае неявки заявителя на прием в назначенное время заявление и документы хранятся в АИС «</w:t>
      </w:r>
      <w:proofErr w:type="spellStart"/>
      <w:r w:rsidRPr="006822D2">
        <w:rPr>
          <w:sz w:val="28"/>
          <w:szCs w:val="28"/>
        </w:rPr>
        <w:t>Межвед</w:t>
      </w:r>
      <w:proofErr w:type="spellEnd"/>
      <w:r w:rsidRPr="006822D2">
        <w:rPr>
          <w:sz w:val="28"/>
          <w:szCs w:val="28"/>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822D2">
        <w:rPr>
          <w:sz w:val="28"/>
          <w:szCs w:val="28"/>
        </w:rPr>
        <w:t>Межвед</w:t>
      </w:r>
      <w:proofErr w:type="spellEnd"/>
      <w:r w:rsidRPr="006822D2">
        <w:rPr>
          <w:sz w:val="28"/>
          <w:szCs w:val="28"/>
        </w:rPr>
        <w:t xml:space="preserve"> ЛО».</w:t>
      </w:r>
    </w:p>
    <w:p w:rsidR="0070456A" w:rsidRPr="006822D2" w:rsidRDefault="0070456A" w:rsidP="0070456A">
      <w:pPr>
        <w:autoSpaceDE w:val="0"/>
        <w:autoSpaceDN w:val="0"/>
        <w:adjustRightInd w:val="0"/>
        <w:ind w:firstLine="709"/>
        <w:jc w:val="both"/>
        <w:rPr>
          <w:sz w:val="28"/>
          <w:szCs w:val="28"/>
        </w:rPr>
      </w:pPr>
      <w:r w:rsidRPr="006822D2">
        <w:rPr>
          <w:sz w:val="28"/>
          <w:szCs w:val="28"/>
        </w:rPr>
        <w:t>В случае,</w:t>
      </w:r>
      <w:r w:rsidR="003E2FA8">
        <w:rPr>
          <w:sz w:val="28"/>
          <w:szCs w:val="28"/>
        </w:rPr>
        <w:t xml:space="preserve"> </w:t>
      </w:r>
      <w:r w:rsidRPr="006822D2">
        <w:rPr>
          <w:sz w:val="28"/>
          <w:szCs w:val="28"/>
        </w:rPr>
        <w:t>если заявитель явился на прием</w:t>
      </w:r>
      <w:r w:rsidR="003E2FA8">
        <w:rPr>
          <w:sz w:val="28"/>
          <w:szCs w:val="28"/>
        </w:rPr>
        <w:t xml:space="preserve"> </w:t>
      </w:r>
      <w:r w:rsidRPr="006822D2">
        <w:rPr>
          <w:sz w:val="28"/>
          <w:szCs w:val="28"/>
        </w:rPr>
        <w:t xml:space="preserve">в указанное время, </w:t>
      </w:r>
      <w:r w:rsidR="003C7774">
        <w:rPr>
          <w:sz w:val="28"/>
          <w:szCs w:val="28"/>
        </w:rPr>
        <w:br/>
      </w:r>
      <w:r w:rsidRPr="006822D2">
        <w:rPr>
          <w:sz w:val="28"/>
          <w:szCs w:val="28"/>
        </w:rPr>
        <w:t>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6822D2">
        <w:rPr>
          <w:sz w:val="28"/>
          <w:szCs w:val="28"/>
        </w:rPr>
        <w:t>Межвед</w:t>
      </w:r>
      <w:proofErr w:type="spellEnd"/>
      <w:r w:rsidRPr="006822D2">
        <w:rPr>
          <w:sz w:val="28"/>
          <w:szCs w:val="28"/>
        </w:rPr>
        <w:t xml:space="preserve"> ЛО», дело переводит в статус «Прием заявителя окончен».</w:t>
      </w:r>
    </w:p>
    <w:p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После рассмотрения документов и утверждения решения </w:t>
      </w:r>
      <w:r w:rsidR="003C7774">
        <w:rPr>
          <w:sz w:val="28"/>
          <w:szCs w:val="28"/>
        </w:rPr>
        <w:br/>
      </w:r>
      <w:r w:rsidRPr="006822D2">
        <w:rPr>
          <w:sz w:val="28"/>
          <w:szCs w:val="28"/>
        </w:rPr>
        <w:t>о предоставлении муниципальной услуги (отказе в предоставлении) заполняет предусмотренные в АИС «</w:t>
      </w:r>
      <w:proofErr w:type="spellStart"/>
      <w:r w:rsidRPr="006822D2">
        <w:rPr>
          <w:sz w:val="28"/>
          <w:szCs w:val="28"/>
        </w:rPr>
        <w:t>Межвед</w:t>
      </w:r>
      <w:proofErr w:type="spellEnd"/>
      <w:r w:rsidRPr="006822D2">
        <w:rPr>
          <w:sz w:val="28"/>
          <w:szCs w:val="28"/>
        </w:rPr>
        <w:t xml:space="preserve"> ЛО» формы о принятом решении и переводит дело в архив АИС «</w:t>
      </w:r>
      <w:proofErr w:type="spellStart"/>
      <w:r w:rsidRPr="006822D2">
        <w:rPr>
          <w:sz w:val="28"/>
          <w:szCs w:val="28"/>
        </w:rPr>
        <w:t>Межвед</w:t>
      </w:r>
      <w:proofErr w:type="spellEnd"/>
      <w:r w:rsidRPr="006822D2">
        <w:rPr>
          <w:sz w:val="28"/>
          <w:szCs w:val="28"/>
        </w:rPr>
        <w:t xml:space="preserve"> ЛО»;</w:t>
      </w:r>
    </w:p>
    <w:p w:rsidR="0070456A" w:rsidRPr="006822D2" w:rsidRDefault="0070456A" w:rsidP="0070456A">
      <w:pPr>
        <w:autoSpaceDE w:val="0"/>
        <w:autoSpaceDN w:val="0"/>
        <w:adjustRightInd w:val="0"/>
        <w:ind w:firstLine="709"/>
        <w:jc w:val="both"/>
        <w:rPr>
          <w:sz w:val="28"/>
          <w:szCs w:val="28"/>
        </w:rPr>
      </w:pPr>
      <w:r w:rsidRPr="006822D2">
        <w:rPr>
          <w:sz w:val="28"/>
          <w:szCs w:val="28"/>
        </w:rPr>
        <w:lastRenderedPageBreak/>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0456A" w:rsidRPr="006822D2" w:rsidRDefault="0070456A" w:rsidP="0070456A">
      <w:pPr>
        <w:autoSpaceDE w:val="0"/>
        <w:autoSpaceDN w:val="0"/>
        <w:adjustRightInd w:val="0"/>
        <w:ind w:firstLine="709"/>
        <w:jc w:val="both"/>
        <w:rPr>
          <w:sz w:val="28"/>
          <w:szCs w:val="28"/>
        </w:rPr>
      </w:pPr>
      <w:r w:rsidRPr="006822D2">
        <w:rPr>
          <w:sz w:val="28"/>
          <w:szCs w:val="28"/>
        </w:rPr>
        <w:t>2.26.8. 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70456A" w:rsidRPr="006822D2" w:rsidRDefault="0070456A" w:rsidP="0070456A">
      <w:pPr>
        <w:autoSpaceDE w:val="0"/>
        <w:autoSpaceDN w:val="0"/>
        <w:adjustRightInd w:val="0"/>
        <w:ind w:firstLine="709"/>
        <w:jc w:val="both"/>
        <w:rPr>
          <w:sz w:val="28"/>
          <w:szCs w:val="28"/>
        </w:rPr>
      </w:pPr>
      <w:r w:rsidRPr="006822D2">
        <w:rPr>
          <w:sz w:val="28"/>
          <w:szCs w:val="28"/>
        </w:rPr>
        <w:t>В случае, если направленные заявителем (уполномоченным лицом)</w:t>
      </w:r>
      <w:r w:rsidR="003E2FA8">
        <w:rPr>
          <w:sz w:val="28"/>
          <w:szCs w:val="28"/>
        </w:rPr>
        <w:t xml:space="preserve"> </w:t>
      </w:r>
      <w:r w:rsidRPr="006822D2">
        <w:rPr>
          <w:sz w:val="28"/>
          <w:szCs w:val="28"/>
        </w:rPr>
        <w:t xml:space="preserve">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w:t>
      </w:r>
      <w:r w:rsidR="00BD57D0" w:rsidRPr="006822D2">
        <w:rPr>
          <w:sz w:val="28"/>
          <w:szCs w:val="28"/>
        </w:rPr>
        <w:t>настоящего Административного регламента</w:t>
      </w:r>
      <w:r w:rsidRPr="006822D2">
        <w:rPr>
          <w:sz w:val="28"/>
          <w:szCs w:val="28"/>
        </w:rPr>
        <w:t xml:space="preserve">, и отвечающих требованиям, указанным в пункте 2.7. </w:t>
      </w:r>
      <w:r w:rsidR="00BD57D0" w:rsidRPr="006822D2">
        <w:rPr>
          <w:sz w:val="28"/>
          <w:szCs w:val="28"/>
        </w:rPr>
        <w:t>настоящего Административного регламента</w:t>
      </w:r>
      <w:r w:rsidRPr="006822D2">
        <w:rPr>
          <w:sz w:val="28"/>
          <w:szCs w:val="28"/>
        </w:rPr>
        <w:t>.</w:t>
      </w:r>
    </w:p>
    <w:p w:rsidR="0070456A" w:rsidRDefault="0070456A" w:rsidP="0070456A">
      <w:pPr>
        <w:autoSpaceDE w:val="0"/>
        <w:autoSpaceDN w:val="0"/>
        <w:adjustRightInd w:val="0"/>
        <w:jc w:val="center"/>
        <w:outlineLvl w:val="2"/>
        <w:rPr>
          <w:sz w:val="28"/>
          <w:szCs w:val="28"/>
        </w:rPr>
      </w:pPr>
    </w:p>
    <w:p w:rsidR="0070456A" w:rsidRPr="00731291" w:rsidRDefault="0070456A" w:rsidP="0070456A">
      <w:pPr>
        <w:autoSpaceDE w:val="0"/>
        <w:autoSpaceDN w:val="0"/>
        <w:adjustRightInd w:val="0"/>
        <w:jc w:val="center"/>
        <w:outlineLvl w:val="2"/>
        <w:rPr>
          <w:b/>
          <w:sz w:val="28"/>
          <w:szCs w:val="28"/>
        </w:rPr>
      </w:pPr>
      <w:r w:rsidRPr="00731291">
        <w:rPr>
          <w:b/>
          <w:sz w:val="28"/>
          <w:szCs w:val="28"/>
        </w:rPr>
        <w:t>3. Перечень услуг, которые являются необходимыми</w:t>
      </w:r>
    </w:p>
    <w:p w:rsidR="0070456A" w:rsidRPr="00731291" w:rsidRDefault="0070456A" w:rsidP="0070456A">
      <w:pPr>
        <w:autoSpaceDE w:val="0"/>
        <w:autoSpaceDN w:val="0"/>
        <w:adjustRightInd w:val="0"/>
        <w:jc w:val="center"/>
        <w:rPr>
          <w:b/>
          <w:sz w:val="28"/>
          <w:szCs w:val="28"/>
        </w:rPr>
      </w:pPr>
      <w:r w:rsidRPr="00731291">
        <w:rPr>
          <w:b/>
          <w:sz w:val="28"/>
          <w:szCs w:val="28"/>
        </w:rPr>
        <w:t>и обязательными для предоставления муниципальной услуги</w:t>
      </w:r>
    </w:p>
    <w:p w:rsidR="0070456A" w:rsidRPr="00FE54E6" w:rsidRDefault="0070456A" w:rsidP="0070456A">
      <w:pPr>
        <w:autoSpaceDE w:val="0"/>
        <w:autoSpaceDN w:val="0"/>
        <w:adjustRightInd w:val="0"/>
        <w:ind w:firstLine="540"/>
        <w:jc w:val="both"/>
        <w:rPr>
          <w:sz w:val="28"/>
          <w:szCs w:val="28"/>
        </w:rPr>
      </w:pPr>
    </w:p>
    <w:p w:rsidR="0070456A" w:rsidRPr="008A1A6F" w:rsidRDefault="0070456A" w:rsidP="0070456A">
      <w:pPr>
        <w:autoSpaceDE w:val="0"/>
        <w:autoSpaceDN w:val="0"/>
        <w:adjustRightInd w:val="0"/>
        <w:ind w:firstLine="540"/>
        <w:jc w:val="both"/>
        <w:rPr>
          <w:sz w:val="28"/>
          <w:szCs w:val="28"/>
        </w:rPr>
      </w:pPr>
      <w:r w:rsidRPr="00FE54E6">
        <w:rPr>
          <w:sz w:val="28"/>
          <w:szCs w:val="28"/>
        </w:rPr>
        <w:t>3.1.</w:t>
      </w:r>
      <w:r>
        <w:rPr>
          <w:sz w:val="28"/>
          <w:szCs w:val="28"/>
        </w:rPr>
        <w:t xml:space="preserve"> Перечень у</w:t>
      </w:r>
      <w:r w:rsidRPr="00FE54E6">
        <w:rPr>
          <w:sz w:val="28"/>
          <w:szCs w:val="28"/>
        </w:rPr>
        <w:t xml:space="preserve">слуг, которые являются необходимыми и обязательными для предоставления </w:t>
      </w:r>
      <w:r w:rsidRPr="008A1A6F">
        <w:rPr>
          <w:sz w:val="28"/>
          <w:szCs w:val="28"/>
        </w:rPr>
        <w:t>муниципальной услуги,</w:t>
      </w:r>
      <w:r>
        <w:rPr>
          <w:sz w:val="28"/>
          <w:szCs w:val="28"/>
        </w:rPr>
        <w:t xml:space="preserve"> определяется решением представительного органа местного самоуправления на основании </w:t>
      </w:r>
      <w:r w:rsidR="003C7774">
        <w:rPr>
          <w:sz w:val="28"/>
          <w:szCs w:val="28"/>
        </w:rPr>
        <w:br/>
      </w:r>
      <w:r w:rsidRPr="00D80E00">
        <w:rPr>
          <w:sz w:val="28"/>
          <w:szCs w:val="28"/>
        </w:rPr>
        <w:t xml:space="preserve">ст. ст. 3, 8, 9 Федерального закона от 27.07.2010 № 210-ФЗ «Об организации </w:t>
      </w:r>
      <w:r w:rsidRPr="003C7774">
        <w:rPr>
          <w:sz w:val="27"/>
          <w:szCs w:val="27"/>
        </w:rPr>
        <w:t xml:space="preserve">предоставления государственных и муниципальных услуг», </w:t>
      </w:r>
      <w:hyperlink r:id="rId17" w:history="1">
        <w:r w:rsidRPr="003C7774">
          <w:rPr>
            <w:sz w:val="27"/>
            <w:szCs w:val="27"/>
          </w:rPr>
          <w:t>ст.17</w:t>
        </w:r>
      </w:hyperlink>
      <w:r w:rsidRPr="003C7774">
        <w:rPr>
          <w:sz w:val="27"/>
          <w:szCs w:val="27"/>
        </w:rPr>
        <w:t xml:space="preserve"> Федерального</w:t>
      </w:r>
      <w:r w:rsidRPr="00D80E00">
        <w:rPr>
          <w:sz w:val="28"/>
          <w:szCs w:val="28"/>
        </w:rPr>
        <w:t xml:space="preserve"> закона от 06.10.2003 № 131-ФЗ «Об общих принципах организации местного самоуправления в Российской Федерации»</w:t>
      </w:r>
      <w:r>
        <w:t xml:space="preserve">. </w:t>
      </w:r>
    </w:p>
    <w:p w:rsidR="006C085F" w:rsidRPr="004154E4" w:rsidRDefault="006C085F" w:rsidP="006C085F">
      <w:pPr>
        <w:ind w:firstLine="708"/>
        <w:jc w:val="both"/>
        <w:rPr>
          <w:b/>
          <w:sz w:val="28"/>
          <w:szCs w:val="28"/>
        </w:rPr>
      </w:pPr>
    </w:p>
    <w:p w:rsidR="004154E4" w:rsidRPr="004154E4" w:rsidRDefault="004154E4" w:rsidP="003C7774">
      <w:pPr>
        <w:autoSpaceDE w:val="0"/>
        <w:autoSpaceDN w:val="0"/>
        <w:adjustRightInd w:val="0"/>
        <w:jc w:val="center"/>
        <w:outlineLvl w:val="1"/>
        <w:rPr>
          <w:b/>
          <w:sz w:val="28"/>
          <w:szCs w:val="28"/>
        </w:rPr>
      </w:pPr>
      <w:r w:rsidRPr="004154E4">
        <w:rPr>
          <w:b/>
          <w:sz w:val="28"/>
          <w:szCs w:val="28"/>
        </w:rPr>
        <w:t>4. Состав, последовательность и сроки выполнения</w:t>
      </w:r>
      <w:r w:rsidR="003C7774">
        <w:rPr>
          <w:b/>
          <w:sz w:val="28"/>
          <w:szCs w:val="28"/>
        </w:rPr>
        <w:t xml:space="preserve"> </w:t>
      </w:r>
      <w:r w:rsidR="003C7774">
        <w:rPr>
          <w:b/>
          <w:sz w:val="28"/>
          <w:szCs w:val="28"/>
        </w:rPr>
        <w:br/>
      </w:r>
      <w:r w:rsidRPr="004154E4">
        <w:rPr>
          <w:b/>
          <w:sz w:val="28"/>
          <w:szCs w:val="28"/>
        </w:rPr>
        <w:t>административных процедур, требования к порядку</w:t>
      </w:r>
      <w:r w:rsidR="003C7774">
        <w:rPr>
          <w:b/>
          <w:sz w:val="28"/>
          <w:szCs w:val="28"/>
        </w:rPr>
        <w:t xml:space="preserve"> </w:t>
      </w:r>
      <w:r w:rsidRPr="004154E4">
        <w:rPr>
          <w:b/>
          <w:sz w:val="28"/>
          <w:szCs w:val="28"/>
        </w:rPr>
        <w:t xml:space="preserve">их выполнения, </w:t>
      </w:r>
      <w:r w:rsidR="003C7774">
        <w:rPr>
          <w:b/>
          <w:sz w:val="28"/>
          <w:szCs w:val="28"/>
        </w:rPr>
        <w:br/>
      </w:r>
      <w:r w:rsidRPr="004154E4">
        <w:rPr>
          <w:b/>
          <w:sz w:val="28"/>
          <w:szCs w:val="28"/>
        </w:rPr>
        <w:t>в том числе особенности выполнения</w:t>
      </w:r>
      <w:r w:rsidR="003C7774">
        <w:rPr>
          <w:b/>
          <w:sz w:val="28"/>
          <w:szCs w:val="28"/>
        </w:rPr>
        <w:t xml:space="preserve"> </w:t>
      </w:r>
      <w:r w:rsidRPr="004154E4">
        <w:rPr>
          <w:b/>
          <w:sz w:val="28"/>
          <w:szCs w:val="28"/>
        </w:rPr>
        <w:t xml:space="preserve">административных процедур </w:t>
      </w:r>
      <w:r w:rsidR="003C7774">
        <w:rPr>
          <w:b/>
          <w:sz w:val="28"/>
          <w:szCs w:val="28"/>
        </w:rPr>
        <w:br/>
      </w:r>
      <w:r w:rsidRPr="004154E4">
        <w:rPr>
          <w:b/>
          <w:sz w:val="28"/>
          <w:szCs w:val="28"/>
        </w:rPr>
        <w:t>в электронной форме</w:t>
      </w:r>
    </w:p>
    <w:p w:rsidR="004154E4" w:rsidRPr="004154E4" w:rsidRDefault="004154E4" w:rsidP="004154E4">
      <w:pPr>
        <w:autoSpaceDE w:val="0"/>
        <w:autoSpaceDN w:val="0"/>
        <w:adjustRightInd w:val="0"/>
        <w:ind w:firstLine="709"/>
        <w:jc w:val="both"/>
        <w:rPr>
          <w:sz w:val="28"/>
          <w:szCs w:val="28"/>
        </w:rPr>
      </w:pPr>
    </w:p>
    <w:p w:rsidR="004154E4" w:rsidRPr="004154E4" w:rsidRDefault="004154E4" w:rsidP="004154E4">
      <w:pPr>
        <w:autoSpaceDE w:val="0"/>
        <w:autoSpaceDN w:val="0"/>
        <w:adjustRightInd w:val="0"/>
        <w:ind w:firstLine="709"/>
        <w:jc w:val="both"/>
        <w:rPr>
          <w:sz w:val="28"/>
          <w:szCs w:val="28"/>
        </w:rPr>
      </w:pPr>
      <w:r w:rsidRPr="004154E4">
        <w:rPr>
          <w:sz w:val="28"/>
          <w:szCs w:val="28"/>
        </w:rPr>
        <w:t xml:space="preserve">4.1. Организация предоставления муниципальной услуги включает </w:t>
      </w:r>
      <w:r w:rsidR="003C7774">
        <w:rPr>
          <w:sz w:val="28"/>
          <w:szCs w:val="28"/>
        </w:rPr>
        <w:br/>
      </w:r>
      <w:r w:rsidRPr="004154E4">
        <w:rPr>
          <w:sz w:val="28"/>
          <w:szCs w:val="28"/>
        </w:rPr>
        <w:t>в себя следующие административные процедуры:</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1) принятие заявления;</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3) выдача результата предоставления муниципальной услуги либо решения об отказе в предоставлении муниципальной услуги.</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Блок-схема последовательности действий при предоставлении муниципальной услуги приводится в приложении № 4 к настоящему регламенту.</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4.2. Основанием для начала исполнения административной процедуры является личное обращение заявителя в </w:t>
      </w:r>
      <w:r>
        <w:rPr>
          <w:rFonts w:ascii="Times New Roman" w:hAnsi="Times New Roman" w:cs="Times New Roman"/>
          <w:sz w:val="28"/>
          <w:szCs w:val="28"/>
        </w:rPr>
        <w:t>орган местного самоуправления</w:t>
      </w:r>
      <w:r w:rsidRPr="004154E4">
        <w:rPr>
          <w:rFonts w:ascii="Times New Roman" w:hAnsi="Times New Roman" w:cs="Times New Roman"/>
          <w:sz w:val="28"/>
          <w:szCs w:val="28"/>
        </w:rPr>
        <w:t>,</w:t>
      </w:r>
      <w:r>
        <w:rPr>
          <w:rFonts w:ascii="Times New Roman" w:hAnsi="Times New Roman" w:cs="Times New Roman"/>
          <w:sz w:val="28"/>
          <w:szCs w:val="28"/>
        </w:rPr>
        <w:t xml:space="preserve"> учреждения</w:t>
      </w:r>
      <w:r w:rsidRPr="004154E4">
        <w:rPr>
          <w:rFonts w:ascii="Times New Roman" w:hAnsi="Times New Roman" w:cs="Times New Roman"/>
          <w:sz w:val="28"/>
          <w:szCs w:val="28"/>
        </w:rPr>
        <w:t xml:space="preserve"> направление заявления и прилагаемых к нему документов посредством почтовой связи либо направление заявления и прилагаемых </w:t>
      </w:r>
      <w:r w:rsidR="003C7774">
        <w:rPr>
          <w:rFonts w:ascii="Times New Roman" w:hAnsi="Times New Roman" w:cs="Times New Roman"/>
          <w:sz w:val="28"/>
          <w:szCs w:val="28"/>
        </w:rPr>
        <w:br/>
      </w:r>
      <w:r w:rsidRPr="004154E4">
        <w:rPr>
          <w:rFonts w:ascii="Times New Roman" w:hAnsi="Times New Roman" w:cs="Times New Roman"/>
          <w:sz w:val="28"/>
          <w:szCs w:val="28"/>
        </w:rPr>
        <w:t>к нему документов в форме электронных документов.</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4.3. Специалист, в обязанности которого входит принятие документов:</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1) регистрирует заявление и прилагаемые к нему документы;</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lastRenderedPageBreak/>
        <w:t xml:space="preserve">2) в случае личного обращения в </w:t>
      </w:r>
      <w:r>
        <w:rPr>
          <w:rFonts w:ascii="Times New Roman" w:hAnsi="Times New Roman" w:cs="Times New Roman"/>
          <w:sz w:val="28"/>
          <w:szCs w:val="28"/>
        </w:rPr>
        <w:t>орган местного самоуправления, учреждение, -</w:t>
      </w:r>
      <w:r w:rsidR="003E2FA8">
        <w:rPr>
          <w:rFonts w:ascii="Times New Roman" w:hAnsi="Times New Roman" w:cs="Times New Roman"/>
          <w:sz w:val="28"/>
          <w:szCs w:val="28"/>
        </w:rPr>
        <w:t xml:space="preserve"> </w:t>
      </w:r>
      <w:r w:rsidRPr="004154E4">
        <w:rPr>
          <w:rFonts w:ascii="Times New Roman" w:hAnsi="Times New Roman" w:cs="Times New Roman"/>
          <w:sz w:val="28"/>
          <w:szCs w:val="28"/>
        </w:rPr>
        <w:t>сообщает заявителю номер и дату регистрации заявления.</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Срок регистрации заявления (административной процедуры) не более </w:t>
      </w:r>
      <w:r w:rsidR="003C7774">
        <w:rPr>
          <w:rFonts w:ascii="Times New Roman" w:hAnsi="Times New Roman" w:cs="Times New Roman"/>
          <w:sz w:val="28"/>
          <w:szCs w:val="28"/>
        </w:rPr>
        <w:br/>
      </w:r>
      <w:r w:rsidRPr="004154E4">
        <w:rPr>
          <w:rFonts w:ascii="Times New Roman" w:hAnsi="Times New Roman" w:cs="Times New Roman"/>
          <w:sz w:val="28"/>
          <w:szCs w:val="28"/>
        </w:rPr>
        <w:t>3 календарных дней.</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руководителю для подписания:</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1) проект решения об утверждении схемы расположения земельного участка;</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3)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4.6. В течение 10 дней со дня регистрации заявления специалист, уполномоченный на рассмотрение заявления, готовит проект решения </w:t>
      </w:r>
      <w:r w:rsidR="003C7774">
        <w:rPr>
          <w:rFonts w:ascii="Times New Roman" w:hAnsi="Times New Roman" w:cs="Times New Roman"/>
          <w:sz w:val="28"/>
          <w:szCs w:val="28"/>
        </w:rPr>
        <w:br/>
      </w:r>
      <w:r w:rsidRPr="004154E4">
        <w:rPr>
          <w:rFonts w:ascii="Times New Roman" w:hAnsi="Times New Roman" w:cs="Times New Roman"/>
          <w:sz w:val="28"/>
          <w:szCs w:val="28"/>
        </w:rPr>
        <w:t>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Pr>
          <w:rFonts w:ascii="Times New Roman" w:hAnsi="Times New Roman" w:cs="Times New Roman"/>
          <w:sz w:val="28"/>
          <w:szCs w:val="28"/>
        </w:rPr>
        <w:t xml:space="preserve">руководителем органа местного самоуправления </w:t>
      </w:r>
      <w:r w:rsidRPr="004154E4">
        <w:rPr>
          <w:rFonts w:ascii="Times New Roman" w:hAnsi="Times New Roman" w:cs="Times New Roman"/>
          <w:sz w:val="28"/>
          <w:szCs w:val="28"/>
        </w:rPr>
        <w:t xml:space="preserve">решения об утверждении схемы расположения земельного участка, согласия на заключение соглашения о перераспределении земельных участков </w:t>
      </w:r>
      <w:r w:rsidR="003C7774">
        <w:rPr>
          <w:rFonts w:ascii="Times New Roman" w:hAnsi="Times New Roman" w:cs="Times New Roman"/>
          <w:sz w:val="28"/>
          <w:szCs w:val="28"/>
        </w:rPr>
        <w:br/>
      </w:r>
      <w:r w:rsidRPr="004154E4">
        <w:rPr>
          <w:rFonts w:ascii="Times New Roman" w:hAnsi="Times New Roman" w:cs="Times New Roman"/>
          <w:sz w:val="28"/>
          <w:szCs w:val="28"/>
        </w:rPr>
        <w:t xml:space="preserve">в соответствии с утвержденным проектом межевания территории, решения </w:t>
      </w:r>
      <w:r w:rsidR="003C7774">
        <w:rPr>
          <w:rFonts w:ascii="Times New Roman" w:hAnsi="Times New Roman" w:cs="Times New Roman"/>
          <w:sz w:val="28"/>
          <w:szCs w:val="28"/>
        </w:rPr>
        <w:br/>
      </w:r>
      <w:r w:rsidRPr="004154E4">
        <w:rPr>
          <w:rFonts w:ascii="Times New Roman" w:hAnsi="Times New Roman" w:cs="Times New Roman"/>
          <w:sz w:val="28"/>
          <w:szCs w:val="28"/>
        </w:rPr>
        <w:t>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4.8. Решения о предоставлении муниципальной услуги, об отказе </w:t>
      </w:r>
      <w:r w:rsidR="003C7774">
        <w:rPr>
          <w:rFonts w:ascii="Times New Roman" w:hAnsi="Times New Roman" w:cs="Times New Roman"/>
          <w:sz w:val="28"/>
          <w:szCs w:val="28"/>
        </w:rPr>
        <w:br/>
      </w:r>
      <w:r w:rsidRPr="004154E4">
        <w:rPr>
          <w:rFonts w:ascii="Times New Roman" w:hAnsi="Times New Roman" w:cs="Times New Roman"/>
          <w:sz w:val="28"/>
          <w:szCs w:val="28"/>
        </w:rPr>
        <w:t xml:space="preserve">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оправлением либо в МФЦ </w:t>
      </w:r>
      <w:proofErr w:type="spellStart"/>
      <w:r w:rsidRPr="004154E4">
        <w:rPr>
          <w:rFonts w:ascii="Times New Roman" w:hAnsi="Times New Roman" w:cs="Times New Roman"/>
          <w:sz w:val="28"/>
          <w:szCs w:val="28"/>
        </w:rPr>
        <w:t>иливручает</w:t>
      </w:r>
      <w:proofErr w:type="spellEnd"/>
      <w:r w:rsidRPr="004154E4">
        <w:rPr>
          <w:rFonts w:ascii="Times New Roman" w:hAnsi="Times New Roman" w:cs="Times New Roman"/>
          <w:sz w:val="28"/>
          <w:szCs w:val="28"/>
        </w:rPr>
        <w:t xml:space="preserve"> лично заявителю под подпись.</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Продолжительность административной процедуры не более 2 дней.</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4.9. Способ фиксации результата выполнения административного действия, в том числе через МФЦ и в электронной форме.</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50EA0" w:rsidRDefault="00950EA0" w:rsidP="00A16394">
      <w:pPr>
        <w:widowControl/>
        <w:autoSpaceDE w:val="0"/>
        <w:autoSpaceDN w:val="0"/>
        <w:adjustRightInd w:val="0"/>
        <w:jc w:val="center"/>
        <w:outlineLvl w:val="0"/>
        <w:rPr>
          <w:rFonts w:eastAsia="Calibri"/>
          <w:b/>
          <w:sz w:val="28"/>
          <w:szCs w:val="26"/>
        </w:rPr>
      </w:pPr>
    </w:p>
    <w:p w:rsidR="00A16394" w:rsidRPr="007D2FFB" w:rsidRDefault="00A16394" w:rsidP="003C7774">
      <w:pPr>
        <w:widowControl/>
        <w:autoSpaceDE w:val="0"/>
        <w:autoSpaceDN w:val="0"/>
        <w:adjustRightInd w:val="0"/>
        <w:jc w:val="center"/>
        <w:outlineLvl w:val="0"/>
        <w:rPr>
          <w:b/>
          <w:sz w:val="28"/>
          <w:szCs w:val="28"/>
        </w:rPr>
      </w:pPr>
      <w:r>
        <w:rPr>
          <w:rFonts w:eastAsia="Calibri"/>
          <w:b/>
          <w:sz w:val="28"/>
          <w:szCs w:val="26"/>
        </w:rPr>
        <w:lastRenderedPageBreak/>
        <w:t>5</w:t>
      </w:r>
      <w:r w:rsidRPr="007D2FFB">
        <w:rPr>
          <w:rFonts w:eastAsia="Calibri"/>
          <w:b/>
          <w:sz w:val="28"/>
          <w:szCs w:val="26"/>
        </w:rPr>
        <w:t xml:space="preserve">. Формы контроля за </w:t>
      </w:r>
      <w:r w:rsidRPr="007D2FFB">
        <w:rPr>
          <w:b/>
          <w:sz w:val="28"/>
          <w:szCs w:val="28"/>
        </w:rPr>
        <w:t>предоставлением</w:t>
      </w:r>
      <w:r w:rsidR="003C7774">
        <w:rPr>
          <w:b/>
          <w:sz w:val="28"/>
          <w:szCs w:val="28"/>
        </w:rPr>
        <w:t xml:space="preserve"> </w:t>
      </w:r>
      <w:r w:rsidRPr="007D2FFB">
        <w:rPr>
          <w:b/>
          <w:sz w:val="28"/>
          <w:szCs w:val="28"/>
        </w:rPr>
        <w:t>муниципальной услуги</w:t>
      </w:r>
    </w:p>
    <w:p w:rsidR="00A16394" w:rsidRPr="007D2FFB" w:rsidRDefault="00A16394" w:rsidP="00A16394">
      <w:pPr>
        <w:autoSpaceDE w:val="0"/>
        <w:autoSpaceDN w:val="0"/>
        <w:adjustRightInd w:val="0"/>
        <w:jc w:val="center"/>
        <w:rPr>
          <w:sz w:val="28"/>
          <w:szCs w:val="28"/>
        </w:rPr>
      </w:pPr>
    </w:p>
    <w:p w:rsidR="00A16394" w:rsidRPr="007D2FFB" w:rsidRDefault="00A16394" w:rsidP="00A16394">
      <w:pPr>
        <w:autoSpaceDE w:val="0"/>
        <w:autoSpaceDN w:val="0"/>
        <w:adjustRightInd w:val="0"/>
        <w:ind w:firstLine="709"/>
        <w:jc w:val="both"/>
        <w:rPr>
          <w:sz w:val="28"/>
          <w:szCs w:val="28"/>
        </w:rPr>
      </w:pPr>
      <w:r w:rsidRPr="007D2FFB">
        <w:rPr>
          <w:sz w:val="28"/>
          <w:szCs w:val="28"/>
        </w:rPr>
        <w:t>5.1. Контроль за надлежащим исполнением настоящего Административного регламента осуществляет глава Администрации</w:t>
      </w:r>
      <w:r>
        <w:rPr>
          <w:sz w:val="28"/>
          <w:szCs w:val="28"/>
        </w:rPr>
        <w:t xml:space="preserve">, </w:t>
      </w:r>
      <w:r w:rsidRPr="007D2FFB">
        <w:rPr>
          <w:sz w:val="28"/>
          <w:szCs w:val="28"/>
        </w:rPr>
        <w:t>заместител</w:t>
      </w:r>
      <w:r>
        <w:rPr>
          <w:sz w:val="28"/>
          <w:szCs w:val="28"/>
        </w:rPr>
        <w:t>ь</w:t>
      </w:r>
      <w:r w:rsidRPr="007D2FFB">
        <w:rPr>
          <w:sz w:val="28"/>
          <w:szCs w:val="28"/>
        </w:rPr>
        <w:t xml:space="preserve"> главы администрации по земельным и имущественным вопросам.</w:t>
      </w:r>
    </w:p>
    <w:p w:rsidR="00A16394" w:rsidRPr="007D2FFB" w:rsidRDefault="00A16394" w:rsidP="00A16394">
      <w:pPr>
        <w:autoSpaceDE w:val="0"/>
        <w:autoSpaceDN w:val="0"/>
        <w:adjustRightInd w:val="0"/>
        <w:ind w:firstLine="709"/>
        <w:jc w:val="both"/>
        <w:rPr>
          <w:sz w:val="28"/>
          <w:szCs w:val="28"/>
        </w:rPr>
      </w:pPr>
      <w:r w:rsidRPr="007D2FFB">
        <w:rPr>
          <w:sz w:val="28"/>
          <w:szCs w:val="28"/>
        </w:rPr>
        <w:t xml:space="preserve">5.2. Текущий контроль за совершением действий и принятием решений при предоставлении муниципальной услуги осуществляется </w:t>
      </w:r>
      <w:r>
        <w:rPr>
          <w:sz w:val="28"/>
          <w:szCs w:val="28"/>
        </w:rPr>
        <w:t xml:space="preserve">начальником управления по архитектуре и градостроительству администрации органа местного самоуправления, начальником управления по муниципальному имуществу администрации органа местного самоуправления </w:t>
      </w:r>
      <w:r w:rsidRPr="007D2FFB">
        <w:rPr>
          <w:sz w:val="28"/>
          <w:szCs w:val="28"/>
        </w:rPr>
        <w:t>в виде:</w:t>
      </w:r>
    </w:p>
    <w:p w:rsidR="00A16394" w:rsidRPr="007D2FFB" w:rsidRDefault="00A16394" w:rsidP="00A16394">
      <w:pPr>
        <w:autoSpaceDE w:val="0"/>
        <w:autoSpaceDN w:val="0"/>
        <w:adjustRightInd w:val="0"/>
        <w:ind w:firstLine="709"/>
        <w:jc w:val="both"/>
        <w:rPr>
          <w:sz w:val="28"/>
          <w:szCs w:val="28"/>
        </w:rPr>
      </w:pPr>
      <w:r w:rsidRPr="007D2FFB">
        <w:rPr>
          <w:sz w:val="28"/>
          <w:szCs w:val="28"/>
        </w:rPr>
        <w:t>проведения текущего мониторинга предоставления муниципальной услуги;</w:t>
      </w:r>
    </w:p>
    <w:p w:rsidR="00A16394" w:rsidRPr="007D2FFB" w:rsidRDefault="00A16394" w:rsidP="00A16394">
      <w:pPr>
        <w:autoSpaceDE w:val="0"/>
        <w:autoSpaceDN w:val="0"/>
        <w:adjustRightInd w:val="0"/>
        <w:ind w:firstLine="709"/>
        <w:jc w:val="both"/>
        <w:rPr>
          <w:sz w:val="28"/>
          <w:szCs w:val="28"/>
        </w:rPr>
      </w:pPr>
      <w:r w:rsidRPr="007D2FFB">
        <w:rPr>
          <w:sz w:val="28"/>
          <w:szCs w:val="28"/>
        </w:rPr>
        <w:t>контроля сроков осуществления административных процедур (выполнения действий и принятия решений);</w:t>
      </w:r>
    </w:p>
    <w:p w:rsidR="00A16394" w:rsidRPr="007D2FFB" w:rsidRDefault="00A16394" w:rsidP="00A16394">
      <w:pPr>
        <w:autoSpaceDE w:val="0"/>
        <w:autoSpaceDN w:val="0"/>
        <w:adjustRightInd w:val="0"/>
        <w:ind w:firstLine="709"/>
        <w:jc w:val="both"/>
        <w:rPr>
          <w:sz w:val="28"/>
          <w:szCs w:val="28"/>
        </w:rPr>
      </w:pPr>
      <w:r w:rsidRPr="007D2FFB">
        <w:rPr>
          <w:sz w:val="28"/>
          <w:szCs w:val="28"/>
        </w:rPr>
        <w:t>проверки процесса выполнения административных процедур (выполнения действий и принятия решений);</w:t>
      </w:r>
    </w:p>
    <w:p w:rsidR="00A16394" w:rsidRPr="007D2FFB" w:rsidRDefault="00A16394" w:rsidP="00A16394">
      <w:pPr>
        <w:autoSpaceDE w:val="0"/>
        <w:autoSpaceDN w:val="0"/>
        <w:adjustRightInd w:val="0"/>
        <w:ind w:firstLine="709"/>
        <w:jc w:val="both"/>
        <w:rPr>
          <w:sz w:val="28"/>
          <w:szCs w:val="28"/>
        </w:rPr>
      </w:pPr>
      <w:r w:rsidRPr="007D2FFB">
        <w:rPr>
          <w:sz w:val="28"/>
          <w:szCs w:val="28"/>
        </w:rPr>
        <w:t>контроля качества выполнения административных процедур (выполнения действий и принятия решений);</w:t>
      </w:r>
    </w:p>
    <w:p w:rsidR="00A16394" w:rsidRPr="007D2FFB" w:rsidRDefault="00A16394" w:rsidP="00A16394">
      <w:pPr>
        <w:autoSpaceDE w:val="0"/>
        <w:autoSpaceDN w:val="0"/>
        <w:adjustRightInd w:val="0"/>
        <w:ind w:firstLine="709"/>
        <w:jc w:val="both"/>
        <w:rPr>
          <w:sz w:val="28"/>
          <w:szCs w:val="28"/>
        </w:rPr>
      </w:pPr>
      <w:r w:rsidRPr="007D2FFB">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16394" w:rsidRPr="007D2FFB" w:rsidRDefault="00A16394" w:rsidP="00A16394">
      <w:pPr>
        <w:autoSpaceDE w:val="0"/>
        <w:autoSpaceDN w:val="0"/>
        <w:adjustRightInd w:val="0"/>
        <w:ind w:firstLine="709"/>
        <w:jc w:val="both"/>
        <w:rPr>
          <w:sz w:val="28"/>
          <w:szCs w:val="28"/>
        </w:rPr>
      </w:pPr>
      <w:r w:rsidRPr="007D2FFB">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5.3.</w:t>
      </w:r>
      <w:r w:rsidRPr="007D2FFB">
        <w:rPr>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начальник отдела по работе с обращениями и делопроизводству администрации </w:t>
      </w:r>
      <w:r>
        <w:rPr>
          <w:sz w:val="28"/>
          <w:szCs w:val="28"/>
        </w:rPr>
        <w:t>органа местного самоуправления</w:t>
      </w:r>
      <w:r w:rsidRPr="007D2FFB">
        <w:rPr>
          <w:sz w:val="28"/>
          <w:szCs w:val="28"/>
        </w:rPr>
        <w:t>).</w:t>
      </w:r>
    </w:p>
    <w:p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5.4.</w:t>
      </w:r>
      <w:r w:rsidRPr="007D2FFB">
        <w:rPr>
          <w:sz w:val="28"/>
          <w:szCs w:val="28"/>
        </w:rPr>
        <w:tab/>
        <w:t xml:space="preserve">Для текущего контроля используются сведения, полученные </w:t>
      </w:r>
      <w:r w:rsidR="003C7774">
        <w:rPr>
          <w:sz w:val="28"/>
          <w:szCs w:val="28"/>
        </w:rPr>
        <w:br/>
      </w:r>
      <w:r w:rsidRPr="007D2FFB">
        <w:rPr>
          <w:sz w:val="28"/>
          <w:szCs w:val="28"/>
        </w:rPr>
        <w:t xml:space="preserve">из электронной базы данных, служебной корреспонденции </w:t>
      </w:r>
      <w:r>
        <w:rPr>
          <w:sz w:val="28"/>
          <w:szCs w:val="28"/>
        </w:rPr>
        <w:t>органа местного самоуправления</w:t>
      </w:r>
      <w:r w:rsidRPr="007D2FFB">
        <w:rPr>
          <w:sz w:val="28"/>
          <w:szCs w:val="28"/>
        </w:rPr>
        <w:t xml:space="preserve">, устной и письменной информации должностных лиц </w:t>
      </w:r>
      <w:r>
        <w:rPr>
          <w:sz w:val="28"/>
          <w:szCs w:val="28"/>
        </w:rPr>
        <w:t>органа местного самоуправления</w:t>
      </w:r>
      <w:r w:rsidRPr="007D2FFB">
        <w:rPr>
          <w:sz w:val="28"/>
          <w:szCs w:val="28"/>
        </w:rPr>
        <w:t xml:space="preserve">, </w:t>
      </w:r>
      <w:r>
        <w:rPr>
          <w:sz w:val="28"/>
          <w:szCs w:val="28"/>
        </w:rPr>
        <w:t>у</w:t>
      </w:r>
      <w:r w:rsidRPr="007D2FFB">
        <w:rPr>
          <w:sz w:val="28"/>
          <w:szCs w:val="28"/>
        </w:rPr>
        <w:t>чреждения.</w:t>
      </w:r>
    </w:p>
    <w:p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5.5.</w:t>
      </w:r>
      <w:r w:rsidRPr="007D2FFB">
        <w:rPr>
          <w:sz w:val="28"/>
          <w:szCs w:val="28"/>
        </w:rPr>
        <w:tab/>
        <w:t>О случаях и причинах нарушения сроков и содержания административных процедур ответственные за их осуществление специалисты немедленно информируют заместителя главы администрации, осуществляющего текущий контроль, а также принимают срочные меры по устранению нарушений.</w:t>
      </w:r>
    </w:p>
    <w:p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5.6.</w:t>
      </w:r>
      <w:r w:rsidRPr="007D2FFB">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5.7.</w:t>
      </w:r>
      <w:r w:rsidRPr="007D2FFB">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сотрудников </w:t>
      </w:r>
      <w:r>
        <w:rPr>
          <w:sz w:val="28"/>
          <w:szCs w:val="28"/>
        </w:rPr>
        <w:t>органа местного самоуправления, у</w:t>
      </w:r>
      <w:r w:rsidRPr="007D2FFB">
        <w:rPr>
          <w:sz w:val="28"/>
          <w:szCs w:val="28"/>
        </w:rPr>
        <w:t>чреждения.</w:t>
      </w:r>
    </w:p>
    <w:p w:rsidR="00A16394" w:rsidRPr="007D2FFB" w:rsidRDefault="003C7774" w:rsidP="003C7774">
      <w:pPr>
        <w:tabs>
          <w:tab w:val="left" w:pos="1276"/>
        </w:tabs>
        <w:ind w:firstLine="709"/>
        <w:jc w:val="both"/>
        <w:rPr>
          <w:sz w:val="28"/>
          <w:szCs w:val="28"/>
        </w:rPr>
      </w:pPr>
      <w:r>
        <w:rPr>
          <w:sz w:val="28"/>
          <w:szCs w:val="28"/>
        </w:rPr>
        <w:lastRenderedPageBreak/>
        <w:t>5.8.</w:t>
      </w:r>
      <w:r>
        <w:rPr>
          <w:sz w:val="28"/>
          <w:szCs w:val="28"/>
        </w:rPr>
        <w:tab/>
      </w:r>
      <w:r w:rsidR="00A16394" w:rsidRPr="007D2FFB">
        <w:rPr>
          <w:sz w:val="28"/>
          <w:szCs w:val="28"/>
        </w:rPr>
        <w:t xml:space="preserve">В случае подачи заявления посредством филиала МФЦ, текущий контроль соблюдения специалистами филиала МФЦ последовательности действий, определенных </w:t>
      </w:r>
      <w:proofErr w:type="gramStart"/>
      <w:r w:rsidR="00A16394" w:rsidRPr="007D2FFB">
        <w:rPr>
          <w:sz w:val="28"/>
          <w:szCs w:val="28"/>
        </w:rPr>
        <w:t>административными процедурами</w:t>
      </w:r>
      <w:proofErr w:type="gramEnd"/>
      <w:r w:rsidR="00A16394" w:rsidRPr="007D2FFB">
        <w:rPr>
          <w:sz w:val="28"/>
          <w:szCs w:val="28"/>
        </w:rPr>
        <w:t xml:space="preserve"> осуществляется директором филиала МФЦ.</w:t>
      </w:r>
    </w:p>
    <w:p w:rsidR="00A16394" w:rsidRPr="007D2FFB" w:rsidRDefault="00A16394" w:rsidP="003C7774">
      <w:pPr>
        <w:tabs>
          <w:tab w:val="left" w:pos="1276"/>
        </w:tabs>
        <w:ind w:firstLine="709"/>
        <w:jc w:val="both"/>
        <w:rPr>
          <w:sz w:val="28"/>
          <w:szCs w:val="28"/>
        </w:rPr>
      </w:pPr>
      <w:r w:rsidRPr="007D2FFB">
        <w:rPr>
          <w:sz w:val="28"/>
          <w:szCs w:val="28"/>
        </w:rPr>
        <w:t>5.9.</w:t>
      </w:r>
      <w:r w:rsidR="003C7774">
        <w:rPr>
          <w:sz w:val="28"/>
          <w:szCs w:val="28"/>
        </w:rPr>
        <w:tab/>
      </w:r>
      <w:r w:rsidRPr="007D2FFB">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16394" w:rsidRPr="007D2FFB" w:rsidRDefault="00A16394" w:rsidP="00A16394">
      <w:pPr>
        <w:autoSpaceDE w:val="0"/>
        <w:autoSpaceDN w:val="0"/>
        <w:adjustRightInd w:val="0"/>
        <w:jc w:val="both"/>
        <w:outlineLvl w:val="1"/>
        <w:rPr>
          <w:sz w:val="28"/>
          <w:szCs w:val="28"/>
        </w:rPr>
      </w:pPr>
    </w:p>
    <w:p w:rsidR="00A16394" w:rsidRPr="00731291" w:rsidRDefault="00A16394" w:rsidP="003C7774">
      <w:pPr>
        <w:autoSpaceDE w:val="0"/>
        <w:autoSpaceDN w:val="0"/>
        <w:adjustRightInd w:val="0"/>
        <w:jc w:val="center"/>
        <w:outlineLvl w:val="1"/>
        <w:rPr>
          <w:b/>
          <w:sz w:val="28"/>
          <w:szCs w:val="28"/>
        </w:rPr>
      </w:pPr>
      <w:r w:rsidRPr="00731291">
        <w:rPr>
          <w:b/>
          <w:sz w:val="28"/>
          <w:szCs w:val="28"/>
        </w:rPr>
        <w:t>6. Досудебный (внесудебный) порядок обжалования решений</w:t>
      </w:r>
      <w:r w:rsidR="003C7774">
        <w:rPr>
          <w:b/>
          <w:sz w:val="28"/>
          <w:szCs w:val="28"/>
        </w:rPr>
        <w:t xml:space="preserve"> </w:t>
      </w:r>
      <w:r w:rsidR="003C7774">
        <w:rPr>
          <w:b/>
          <w:sz w:val="28"/>
          <w:szCs w:val="28"/>
        </w:rPr>
        <w:br/>
      </w:r>
      <w:r w:rsidRPr="00731291">
        <w:rPr>
          <w:b/>
          <w:sz w:val="28"/>
          <w:szCs w:val="28"/>
        </w:rPr>
        <w:t>и действий (бездействия) органа, предоставляющего</w:t>
      </w:r>
      <w:r w:rsidR="003C7774">
        <w:rPr>
          <w:b/>
          <w:sz w:val="28"/>
          <w:szCs w:val="28"/>
        </w:rPr>
        <w:t xml:space="preserve"> </w:t>
      </w:r>
      <w:r w:rsidRPr="00731291">
        <w:rPr>
          <w:b/>
          <w:sz w:val="28"/>
          <w:szCs w:val="28"/>
        </w:rPr>
        <w:t>муниципальную услугу, а также должностных лиц,</w:t>
      </w:r>
      <w:r w:rsidR="003C7774">
        <w:rPr>
          <w:b/>
          <w:sz w:val="28"/>
          <w:szCs w:val="28"/>
        </w:rPr>
        <w:t xml:space="preserve"> </w:t>
      </w:r>
      <w:r w:rsidRPr="00731291">
        <w:rPr>
          <w:b/>
          <w:sz w:val="28"/>
          <w:szCs w:val="28"/>
        </w:rPr>
        <w:t>государственных служащих</w:t>
      </w:r>
    </w:p>
    <w:p w:rsidR="00A16394" w:rsidRDefault="00A16394" w:rsidP="00A16394">
      <w:pPr>
        <w:autoSpaceDE w:val="0"/>
        <w:autoSpaceDN w:val="0"/>
        <w:adjustRightInd w:val="0"/>
        <w:ind w:firstLine="709"/>
        <w:jc w:val="both"/>
        <w:rPr>
          <w:sz w:val="28"/>
          <w:szCs w:val="28"/>
        </w:rPr>
      </w:pPr>
    </w:p>
    <w:p w:rsidR="00A16394" w:rsidRPr="007D2FFB" w:rsidRDefault="00A16394" w:rsidP="00A16394">
      <w:pPr>
        <w:autoSpaceDE w:val="0"/>
        <w:autoSpaceDN w:val="0"/>
        <w:adjustRightInd w:val="0"/>
        <w:ind w:firstLine="709"/>
        <w:jc w:val="both"/>
        <w:rPr>
          <w:sz w:val="28"/>
          <w:szCs w:val="28"/>
        </w:rPr>
      </w:pPr>
      <w:r w:rsidRPr="007D2FFB">
        <w:rPr>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sidR="003C7774">
        <w:rPr>
          <w:sz w:val="28"/>
          <w:szCs w:val="28"/>
        </w:rPr>
        <w:br/>
      </w:r>
      <w:r w:rsidRPr="007D2FFB">
        <w:rPr>
          <w:sz w:val="28"/>
          <w:szCs w:val="28"/>
        </w:rPr>
        <w:t>в судебном порядке.</w:t>
      </w:r>
    </w:p>
    <w:p w:rsidR="00A16394" w:rsidRPr="007D2FFB" w:rsidRDefault="00A16394" w:rsidP="00A16394">
      <w:pPr>
        <w:autoSpaceDE w:val="0"/>
        <w:autoSpaceDN w:val="0"/>
        <w:adjustRightInd w:val="0"/>
        <w:ind w:firstLine="709"/>
        <w:jc w:val="both"/>
        <w:rPr>
          <w:sz w:val="28"/>
          <w:szCs w:val="28"/>
        </w:rPr>
      </w:pPr>
      <w:r w:rsidRPr="007D2FFB">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Заявитель может обратиться с жалобой, в том числе в следующих случаях:</w:t>
      </w:r>
    </w:p>
    <w:p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2) нарушение срока предоставления муниципальной услуги;</w:t>
      </w:r>
    </w:p>
    <w:p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sidR="003C7774">
        <w:rPr>
          <w:rFonts w:ascii="Times New Roman" w:hAnsi="Times New Roman" w:cs="Times New Roman"/>
          <w:sz w:val="28"/>
          <w:szCs w:val="28"/>
        </w:rPr>
        <w:br/>
      </w:r>
      <w:r w:rsidRPr="007D2FFB">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A312FC">
        <w:rPr>
          <w:rFonts w:ascii="Times New Roman" w:hAnsi="Times New Roman" w:cs="Times New Roman"/>
          <w:sz w:val="28"/>
          <w:szCs w:val="28"/>
        </w:rPr>
        <w:br/>
      </w:r>
      <w:r w:rsidRPr="007D2FF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6394" w:rsidRPr="007D2FFB" w:rsidRDefault="00A16394" w:rsidP="00A16394">
      <w:pPr>
        <w:autoSpaceDE w:val="0"/>
        <w:autoSpaceDN w:val="0"/>
        <w:adjustRightInd w:val="0"/>
        <w:ind w:firstLine="709"/>
        <w:jc w:val="both"/>
        <w:rPr>
          <w:sz w:val="28"/>
          <w:szCs w:val="28"/>
        </w:rPr>
      </w:pPr>
      <w:r w:rsidRPr="007D2FFB">
        <w:rPr>
          <w:sz w:val="28"/>
          <w:szCs w:val="28"/>
        </w:rPr>
        <w:t xml:space="preserve">6.3. Жалоба подается в письменной форме на бумажном носителе, </w:t>
      </w:r>
      <w:r w:rsidR="00A312FC">
        <w:rPr>
          <w:sz w:val="28"/>
          <w:szCs w:val="28"/>
        </w:rPr>
        <w:br/>
      </w:r>
      <w:r w:rsidRPr="007D2FFB">
        <w:rPr>
          <w:sz w:val="28"/>
          <w:szCs w:val="28"/>
        </w:rPr>
        <w:t>в электронной форме в орган, предоставляющий муниципальную услугу.</w:t>
      </w:r>
    </w:p>
    <w:p w:rsidR="00A16394" w:rsidRPr="007D2FFB" w:rsidRDefault="00A16394" w:rsidP="00A16394">
      <w:pPr>
        <w:autoSpaceDE w:val="0"/>
        <w:autoSpaceDN w:val="0"/>
        <w:adjustRightInd w:val="0"/>
        <w:ind w:firstLine="709"/>
        <w:jc w:val="both"/>
        <w:rPr>
          <w:sz w:val="28"/>
          <w:szCs w:val="28"/>
        </w:rPr>
      </w:pPr>
      <w:r w:rsidRPr="007D2FFB">
        <w:rPr>
          <w:sz w:val="28"/>
          <w:szCs w:val="28"/>
        </w:rPr>
        <w:t xml:space="preserve">Жалобы на решения, принятые руководителем органа, предоставляющего </w:t>
      </w:r>
      <w:r w:rsidRPr="007D2FFB">
        <w:rPr>
          <w:sz w:val="28"/>
          <w:szCs w:val="28"/>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w:t>
      </w:r>
      <w:r w:rsidR="00A312FC">
        <w:rPr>
          <w:sz w:val="28"/>
          <w:szCs w:val="28"/>
        </w:rPr>
        <w:br/>
      </w:r>
      <w:r w:rsidRPr="007D2FFB">
        <w:rPr>
          <w:sz w:val="28"/>
          <w:szCs w:val="28"/>
        </w:rPr>
        <w:t>от 27 июля 2010 г</w:t>
      </w:r>
      <w:r w:rsidR="00A312FC">
        <w:rPr>
          <w:sz w:val="28"/>
          <w:szCs w:val="28"/>
        </w:rPr>
        <w:t>ода</w:t>
      </w:r>
      <w:r w:rsidRPr="007D2FFB">
        <w:rPr>
          <w:sz w:val="28"/>
          <w:szCs w:val="28"/>
        </w:rPr>
        <w:t xml:space="preserve"> № 210-ФЗ «Об организации предоставления государственных и муниципальных услуг».</w:t>
      </w:r>
      <w:r w:rsidR="003E2FA8">
        <w:rPr>
          <w:sz w:val="28"/>
          <w:szCs w:val="28"/>
        </w:rPr>
        <w:t xml:space="preserve"> </w:t>
      </w:r>
    </w:p>
    <w:p w:rsidR="00A16394" w:rsidRPr="007D2FFB" w:rsidRDefault="00A16394" w:rsidP="00A16394">
      <w:pPr>
        <w:autoSpaceDE w:val="0"/>
        <w:autoSpaceDN w:val="0"/>
        <w:adjustRightInd w:val="0"/>
        <w:ind w:firstLine="709"/>
        <w:jc w:val="both"/>
        <w:rPr>
          <w:sz w:val="28"/>
          <w:szCs w:val="28"/>
        </w:rPr>
      </w:pPr>
      <w:r w:rsidRPr="007D2FFB">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16394" w:rsidRPr="007D2FFB" w:rsidRDefault="00A16394" w:rsidP="00A16394">
      <w:pPr>
        <w:autoSpaceDE w:val="0"/>
        <w:autoSpaceDN w:val="0"/>
        <w:adjustRightInd w:val="0"/>
        <w:ind w:firstLine="709"/>
        <w:jc w:val="both"/>
        <w:rPr>
          <w:sz w:val="28"/>
          <w:szCs w:val="28"/>
        </w:rPr>
      </w:pPr>
      <w:r w:rsidRPr="007D2FFB">
        <w:rPr>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sidR="003C7774">
        <w:rPr>
          <w:sz w:val="28"/>
          <w:szCs w:val="28"/>
        </w:rPr>
        <w:br/>
      </w:r>
      <w:r w:rsidRPr="007D2FFB">
        <w:rPr>
          <w:sz w:val="28"/>
          <w:szCs w:val="28"/>
        </w:rPr>
        <w:t>на исполнение муниципальной услуги должностного лица, а также принимаемого им решения при исполнении муниципальной услуги.</w:t>
      </w:r>
    </w:p>
    <w:p w:rsidR="00A16394" w:rsidRPr="007D2FFB" w:rsidRDefault="00A16394" w:rsidP="00A16394">
      <w:pPr>
        <w:autoSpaceDE w:val="0"/>
        <w:autoSpaceDN w:val="0"/>
        <w:adjustRightInd w:val="0"/>
        <w:ind w:firstLine="709"/>
        <w:jc w:val="both"/>
        <w:rPr>
          <w:sz w:val="28"/>
          <w:szCs w:val="28"/>
        </w:rPr>
      </w:pPr>
      <w:r w:rsidRPr="007D2FFB">
        <w:rPr>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16394" w:rsidRPr="007D2FFB" w:rsidRDefault="00A16394" w:rsidP="00A16394">
      <w:pPr>
        <w:pStyle w:val="ConsPlusNormal"/>
        <w:spacing w:line="240" w:lineRule="auto"/>
        <w:rPr>
          <w:rFonts w:ascii="Times New Roman" w:hAnsi="Times New Roman" w:cs="Times New Roman"/>
          <w:sz w:val="28"/>
          <w:szCs w:val="28"/>
        </w:rPr>
      </w:pPr>
      <w:r w:rsidRPr="007D2FFB">
        <w:rPr>
          <w:rFonts w:ascii="Times New Roman" w:hAnsi="Times New Roman" w:cs="Times New Roman"/>
          <w:sz w:val="28"/>
          <w:szCs w:val="28"/>
        </w:rPr>
        <w:t>6.7. Жалоба, поступившая в орган местного самоуправления, рассматривается в течение 30 дней со дня ее регистрации, в порядке</w:t>
      </w:r>
      <w:r>
        <w:rPr>
          <w:rFonts w:ascii="Times New Roman" w:hAnsi="Times New Roman" w:cs="Times New Roman"/>
          <w:sz w:val="28"/>
          <w:szCs w:val="28"/>
        </w:rPr>
        <w:t>,</w:t>
      </w:r>
      <w:r w:rsidRPr="007D2FFB">
        <w:rPr>
          <w:rFonts w:ascii="Times New Roman" w:hAnsi="Times New Roman" w:cs="Times New Roman"/>
          <w:sz w:val="28"/>
          <w:szCs w:val="28"/>
        </w:rPr>
        <w:t xml:space="preserve"> предусмотренном </w:t>
      </w:r>
      <w:r w:rsidRPr="007D2FFB">
        <w:rPr>
          <w:rFonts w:ascii="Times New Roman" w:eastAsia="Calibri" w:hAnsi="Times New Roman" w:cs="Times New Roman"/>
          <w:sz w:val="28"/>
          <w:szCs w:val="28"/>
        </w:rPr>
        <w:t>Федеральным законом от 02.05.2006 № 59-ФЗ «О порядке рассмотрения обращений граждан Российской Федерации».</w:t>
      </w:r>
    </w:p>
    <w:p w:rsidR="00A16394" w:rsidRPr="00D74E7F" w:rsidRDefault="00A16394" w:rsidP="009F5269">
      <w:pPr>
        <w:autoSpaceDE w:val="0"/>
        <w:autoSpaceDN w:val="0"/>
        <w:adjustRightInd w:val="0"/>
        <w:ind w:firstLine="540"/>
        <w:jc w:val="both"/>
        <w:rPr>
          <w:sz w:val="28"/>
          <w:szCs w:val="28"/>
        </w:rPr>
      </w:pPr>
      <w:r w:rsidRPr="007D2FFB">
        <w:rPr>
          <w:sz w:val="28"/>
          <w:szCs w:val="28"/>
        </w:rPr>
        <w:t xml:space="preserve">6.8. </w:t>
      </w:r>
      <w:r w:rsidRPr="00D74E7F">
        <w:rPr>
          <w:sz w:val="28"/>
          <w:szCs w:val="28"/>
        </w:rPr>
        <w:t>Мотивированный ответ по результатам рассмотрения доводов жалобы направляется заявителю не позднее дня, следующего за днем принятия решения, в письменной форме</w:t>
      </w:r>
      <w:r w:rsidR="00D74E7F" w:rsidRPr="00D74E7F">
        <w:rPr>
          <w:sz w:val="28"/>
          <w:szCs w:val="28"/>
        </w:rPr>
        <w:t xml:space="preserve"> или по желанию заявителя в электронной форме</w:t>
      </w:r>
      <w:r w:rsidR="009F5269">
        <w:rPr>
          <w:sz w:val="28"/>
          <w:szCs w:val="28"/>
        </w:rPr>
        <w:t>,</w:t>
      </w:r>
      <w:r w:rsidRPr="00D74E7F">
        <w:rPr>
          <w:sz w:val="28"/>
          <w:szCs w:val="28"/>
        </w:rPr>
        <w:t xml:space="preserve"> за исключением случаев:</w:t>
      </w:r>
    </w:p>
    <w:p w:rsidR="00A16394" w:rsidRPr="00D74E7F" w:rsidRDefault="00A16394" w:rsidP="00A16394">
      <w:pPr>
        <w:autoSpaceDE w:val="0"/>
        <w:autoSpaceDN w:val="0"/>
        <w:adjustRightInd w:val="0"/>
        <w:ind w:firstLine="709"/>
        <w:jc w:val="both"/>
        <w:rPr>
          <w:sz w:val="28"/>
          <w:szCs w:val="28"/>
        </w:rPr>
      </w:pPr>
      <w:r w:rsidRPr="00D74E7F">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A16394" w:rsidRPr="007D2FFB" w:rsidRDefault="00A16394" w:rsidP="00A16394">
      <w:pPr>
        <w:autoSpaceDE w:val="0"/>
        <w:autoSpaceDN w:val="0"/>
        <w:adjustRightInd w:val="0"/>
        <w:ind w:firstLine="709"/>
        <w:jc w:val="both"/>
        <w:rPr>
          <w:sz w:val="28"/>
          <w:szCs w:val="28"/>
        </w:rPr>
      </w:pPr>
      <w:r w:rsidRPr="007D2FFB">
        <w:rPr>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6394" w:rsidRPr="007D2FFB" w:rsidRDefault="00A16394" w:rsidP="00A16394">
      <w:pPr>
        <w:autoSpaceDE w:val="0"/>
        <w:autoSpaceDN w:val="0"/>
        <w:adjustRightInd w:val="0"/>
        <w:ind w:firstLine="709"/>
        <w:jc w:val="both"/>
        <w:rPr>
          <w:sz w:val="28"/>
          <w:szCs w:val="28"/>
        </w:rPr>
      </w:pPr>
      <w:r w:rsidRPr="007D2FFB">
        <w:rPr>
          <w:sz w:val="28"/>
          <w:szCs w:val="28"/>
        </w:rPr>
        <w:t xml:space="preserve">- если текст письменного обращения не поддается прочтению, ответ </w:t>
      </w:r>
      <w:r w:rsidR="0003633C">
        <w:rPr>
          <w:sz w:val="28"/>
          <w:szCs w:val="28"/>
        </w:rPr>
        <w:br/>
      </w:r>
      <w:r w:rsidRPr="007D2FFB">
        <w:rPr>
          <w:sz w:val="28"/>
          <w:szCs w:val="28"/>
        </w:rPr>
        <w:t>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A16394" w:rsidRPr="007D2FFB" w:rsidRDefault="00A16394" w:rsidP="00A16394">
      <w:pPr>
        <w:autoSpaceDE w:val="0"/>
        <w:autoSpaceDN w:val="0"/>
        <w:adjustRightInd w:val="0"/>
        <w:ind w:firstLine="709"/>
        <w:jc w:val="both"/>
        <w:rPr>
          <w:sz w:val="28"/>
          <w:szCs w:val="28"/>
        </w:rPr>
      </w:pPr>
      <w:r w:rsidRPr="007D2FFB">
        <w:rPr>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6394" w:rsidRPr="007D2FFB" w:rsidRDefault="00A16394" w:rsidP="00A16394">
      <w:pPr>
        <w:autoSpaceDE w:val="0"/>
        <w:autoSpaceDN w:val="0"/>
        <w:adjustRightInd w:val="0"/>
        <w:ind w:firstLine="709"/>
        <w:jc w:val="both"/>
        <w:rPr>
          <w:sz w:val="28"/>
          <w:szCs w:val="28"/>
        </w:rPr>
      </w:pPr>
      <w:r w:rsidRPr="007D2FFB">
        <w:rPr>
          <w:sz w:val="28"/>
          <w:szCs w:val="28"/>
        </w:rPr>
        <w:t>-</w:t>
      </w:r>
      <w:r w:rsidR="003E2FA8">
        <w:rPr>
          <w:sz w:val="28"/>
          <w:szCs w:val="28"/>
        </w:rPr>
        <w:t xml:space="preserve"> </w:t>
      </w:r>
      <w:r w:rsidRPr="007D2FFB">
        <w:rPr>
          <w:sz w:val="28"/>
          <w:szCs w:val="28"/>
        </w:rPr>
        <w:t xml:space="preserve">если обжалуется судебное решение, в течение 7 дней со дня регистрации возвращается гражданину, направившему обращение, </w:t>
      </w:r>
      <w:r w:rsidR="003C7774">
        <w:rPr>
          <w:sz w:val="28"/>
          <w:szCs w:val="28"/>
        </w:rPr>
        <w:br/>
      </w:r>
      <w:r w:rsidRPr="007D2FFB">
        <w:rPr>
          <w:sz w:val="28"/>
          <w:szCs w:val="28"/>
        </w:rPr>
        <w:t>с разъяснением порядка обжалования данного судебного решения.</w:t>
      </w:r>
    </w:p>
    <w:p w:rsidR="00A16394" w:rsidRPr="007D2FFB" w:rsidRDefault="00A16394" w:rsidP="00A16394">
      <w:pPr>
        <w:autoSpaceDE w:val="0"/>
        <w:autoSpaceDN w:val="0"/>
        <w:adjustRightInd w:val="0"/>
        <w:ind w:firstLine="709"/>
        <w:jc w:val="both"/>
        <w:rPr>
          <w:sz w:val="28"/>
          <w:szCs w:val="28"/>
        </w:rPr>
      </w:pPr>
      <w:r w:rsidRPr="007D2FFB">
        <w:rPr>
          <w:sz w:val="28"/>
          <w:szCs w:val="28"/>
        </w:rPr>
        <w:lastRenderedPageBreak/>
        <w:t xml:space="preserve">- если в письменном обращении гражданина содержится вопрос, </w:t>
      </w:r>
      <w:r w:rsidR="0003633C">
        <w:rPr>
          <w:sz w:val="28"/>
          <w:szCs w:val="28"/>
        </w:rPr>
        <w:br/>
      </w:r>
      <w:r w:rsidRPr="007D2FFB">
        <w:rPr>
          <w:sz w:val="28"/>
          <w:szCs w:val="28"/>
        </w:rPr>
        <w:t xml:space="preserve">на который ему неоднократно давались письменные ответы по существу </w:t>
      </w:r>
      <w:r w:rsidR="0003633C">
        <w:rPr>
          <w:sz w:val="28"/>
          <w:szCs w:val="28"/>
        </w:rPr>
        <w:br/>
      </w:r>
      <w:r w:rsidRPr="007D2FFB">
        <w:rPr>
          <w:sz w:val="28"/>
          <w:szCs w:val="28"/>
        </w:rPr>
        <w:t xml:space="preserve">в связи с ранее направляемыми обращениями, и при этом в обращении </w:t>
      </w:r>
      <w:r w:rsidR="0003633C">
        <w:rPr>
          <w:sz w:val="28"/>
          <w:szCs w:val="28"/>
        </w:rPr>
        <w:br/>
      </w:r>
      <w:r w:rsidRPr="007D2FFB">
        <w:rPr>
          <w:sz w:val="28"/>
          <w:szCs w:val="28"/>
        </w:rPr>
        <w:t>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
    <w:p w:rsidR="00A16394" w:rsidRPr="007D2FFB" w:rsidRDefault="00A16394" w:rsidP="00A16394">
      <w:pPr>
        <w:autoSpaceDE w:val="0"/>
        <w:autoSpaceDN w:val="0"/>
        <w:adjustRightInd w:val="0"/>
        <w:ind w:firstLine="709"/>
        <w:jc w:val="both"/>
        <w:rPr>
          <w:sz w:val="28"/>
          <w:szCs w:val="28"/>
        </w:rPr>
      </w:pPr>
      <w:r w:rsidRPr="007D2FFB">
        <w:rPr>
          <w:sz w:val="28"/>
          <w:szCs w:val="28"/>
        </w:rPr>
        <w:t>-</w:t>
      </w:r>
      <w:r w:rsidR="003E2FA8">
        <w:rPr>
          <w:sz w:val="28"/>
          <w:szCs w:val="28"/>
        </w:rPr>
        <w:t xml:space="preserve"> </w:t>
      </w:r>
      <w:r w:rsidRPr="007D2FFB">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6394" w:rsidRPr="007D2FFB" w:rsidRDefault="00A16394" w:rsidP="00A16394">
      <w:pPr>
        <w:autoSpaceDE w:val="0"/>
        <w:autoSpaceDN w:val="0"/>
        <w:adjustRightInd w:val="0"/>
        <w:ind w:firstLine="709"/>
        <w:jc w:val="both"/>
        <w:rPr>
          <w:sz w:val="28"/>
          <w:szCs w:val="28"/>
        </w:rPr>
      </w:pPr>
      <w:r w:rsidRPr="007D2FFB">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16394" w:rsidRPr="007D2FFB" w:rsidRDefault="00A16394" w:rsidP="00A16394">
      <w:pPr>
        <w:autoSpaceDE w:val="0"/>
        <w:autoSpaceDN w:val="0"/>
        <w:adjustRightInd w:val="0"/>
        <w:ind w:firstLine="709"/>
        <w:jc w:val="both"/>
        <w:rPr>
          <w:sz w:val="28"/>
          <w:szCs w:val="28"/>
        </w:rPr>
      </w:pPr>
      <w:r w:rsidRPr="007D2FFB">
        <w:rPr>
          <w:sz w:val="28"/>
          <w:szCs w:val="28"/>
        </w:rPr>
        <w:t>6.9. По результатам досудебного (внесудебного) обжалования могут быть приняты следующие решения:</w:t>
      </w:r>
    </w:p>
    <w:p w:rsidR="00A16394" w:rsidRPr="007D2FFB" w:rsidRDefault="00A16394" w:rsidP="0003633C">
      <w:pPr>
        <w:tabs>
          <w:tab w:val="left" w:pos="993"/>
        </w:tabs>
        <w:autoSpaceDE w:val="0"/>
        <w:autoSpaceDN w:val="0"/>
        <w:adjustRightInd w:val="0"/>
        <w:ind w:firstLine="709"/>
        <w:jc w:val="both"/>
        <w:rPr>
          <w:sz w:val="28"/>
          <w:szCs w:val="28"/>
        </w:rPr>
      </w:pPr>
      <w:r w:rsidRPr="007D2FFB">
        <w:rPr>
          <w:sz w:val="28"/>
          <w:szCs w:val="28"/>
        </w:rPr>
        <w:t>-</w:t>
      </w:r>
      <w:r w:rsidRPr="007D2FFB">
        <w:rPr>
          <w:sz w:val="28"/>
          <w:szCs w:val="28"/>
        </w:rPr>
        <w:tab/>
        <w:t>о признании жалобы обоснованной и устранении выявленных нарушений.</w:t>
      </w:r>
    </w:p>
    <w:p w:rsidR="00A16394" w:rsidRPr="007D2FFB" w:rsidRDefault="00A16394" w:rsidP="0003633C">
      <w:pPr>
        <w:tabs>
          <w:tab w:val="left" w:pos="993"/>
        </w:tabs>
        <w:autoSpaceDE w:val="0"/>
        <w:autoSpaceDN w:val="0"/>
        <w:adjustRightInd w:val="0"/>
        <w:ind w:firstLine="709"/>
        <w:jc w:val="both"/>
        <w:rPr>
          <w:sz w:val="28"/>
          <w:szCs w:val="28"/>
        </w:rPr>
      </w:pPr>
      <w:r w:rsidRPr="007D2FFB">
        <w:rPr>
          <w:sz w:val="28"/>
          <w:szCs w:val="28"/>
        </w:rPr>
        <w:t>-</w:t>
      </w:r>
      <w:r w:rsidRPr="007D2FFB">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A16394" w:rsidRPr="007D2FFB" w:rsidRDefault="00A16394" w:rsidP="00A16394">
      <w:pPr>
        <w:autoSpaceDE w:val="0"/>
        <w:autoSpaceDN w:val="0"/>
        <w:adjustRightInd w:val="0"/>
        <w:ind w:firstLine="709"/>
        <w:jc w:val="both"/>
        <w:rPr>
          <w:sz w:val="28"/>
          <w:szCs w:val="28"/>
        </w:rPr>
      </w:pPr>
      <w:r w:rsidRPr="007D2FF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99B" w:rsidRDefault="00A16394" w:rsidP="0003633C">
      <w:pPr>
        <w:ind w:firstLine="709"/>
        <w:jc w:val="both"/>
        <w:rPr>
          <w:sz w:val="28"/>
          <w:szCs w:val="28"/>
        </w:rPr>
      </w:pPr>
      <w:r w:rsidRPr="007D2FFB">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4516D" w:rsidRDefault="0094516D" w:rsidP="00AB599B">
      <w:pPr>
        <w:jc w:val="right"/>
        <w:rPr>
          <w:sz w:val="28"/>
          <w:szCs w:val="28"/>
        </w:rPr>
        <w:sectPr w:rsidR="0094516D" w:rsidSect="009C2D73">
          <w:pgSz w:w="11907" w:h="16840" w:code="9"/>
          <w:pgMar w:top="568" w:right="680" w:bottom="284" w:left="1134" w:header="720" w:footer="720" w:gutter="0"/>
          <w:cols w:space="720"/>
          <w:titlePg/>
          <w:docGrid w:linePitch="326"/>
        </w:sectPr>
      </w:pPr>
    </w:p>
    <w:p w:rsidR="00DC66A0" w:rsidRPr="00DC66A0" w:rsidRDefault="00DC66A0" w:rsidP="00DC66A0">
      <w:pPr>
        <w:autoSpaceDE w:val="0"/>
        <w:jc w:val="right"/>
        <w:rPr>
          <w:rFonts w:eastAsia="Calibri"/>
          <w:sz w:val="20"/>
          <w:lang w:eastAsia="en-US"/>
        </w:rPr>
      </w:pPr>
      <w:r w:rsidRPr="00DC66A0">
        <w:rPr>
          <w:rFonts w:eastAsia="Calibri"/>
          <w:sz w:val="20"/>
          <w:lang w:eastAsia="en-US"/>
        </w:rPr>
        <w:lastRenderedPageBreak/>
        <w:t xml:space="preserve">Приложение № 1 </w:t>
      </w:r>
    </w:p>
    <w:p w:rsidR="003C7774" w:rsidRPr="00DC66A0" w:rsidRDefault="00DC66A0" w:rsidP="00DC66A0">
      <w:pPr>
        <w:shd w:val="clear" w:color="auto" w:fill="FFFFFF"/>
        <w:ind w:firstLine="709"/>
        <w:jc w:val="right"/>
        <w:rPr>
          <w:rFonts w:eastAsia="Calibri"/>
          <w:sz w:val="20"/>
          <w:lang w:eastAsia="en-US"/>
        </w:rPr>
      </w:pPr>
      <w:r w:rsidRPr="00DC66A0">
        <w:rPr>
          <w:rFonts w:eastAsia="Calibri"/>
          <w:sz w:val="20"/>
          <w:lang w:eastAsia="en-US"/>
        </w:rPr>
        <w:t xml:space="preserve">                                                                                                     к административному регламенту</w:t>
      </w:r>
    </w:p>
    <w:p w:rsidR="00DC66A0" w:rsidRDefault="00DC66A0" w:rsidP="00DC66A0">
      <w:pPr>
        <w:shd w:val="clear" w:color="auto" w:fill="FFFFFF"/>
        <w:ind w:firstLine="709"/>
        <w:jc w:val="right"/>
        <w:rPr>
          <w:sz w:val="22"/>
          <w:szCs w:val="22"/>
        </w:rPr>
      </w:pPr>
    </w:p>
    <w:p w:rsidR="00DC66A0" w:rsidRDefault="00DC66A0" w:rsidP="00DC66A0">
      <w:pPr>
        <w:tabs>
          <w:tab w:val="left" w:pos="142"/>
          <w:tab w:val="left" w:pos="284"/>
        </w:tabs>
        <w:autoSpaceDE w:val="0"/>
        <w:autoSpaceDN w:val="0"/>
        <w:adjustRightInd w:val="0"/>
        <w:rPr>
          <w:sz w:val="28"/>
          <w:szCs w:val="28"/>
        </w:rPr>
      </w:pPr>
    </w:p>
    <w:p w:rsidR="00DC66A0" w:rsidRDefault="00DC66A0" w:rsidP="00DC66A0">
      <w:pPr>
        <w:tabs>
          <w:tab w:val="left" w:pos="142"/>
          <w:tab w:val="left" w:pos="284"/>
        </w:tabs>
        <w:autoSpaceDE w:val="0"/>
        <w:autoSpaceDN w:val="0"/>
        <w:adjustRightInd w:val="0"/>
        <w:rPr>
          <w:sz w:val="28"/>
          <w:szCs w:val="28"/>
        </w:rPr>
      </w:pPr>
      <w:r>
        <w:rPr>
          <w:sz w:val="28"/>
          <w:szCs w:val="28"/>
        </w:rPr>
        <w:t>1. Информация о месте нахождения и графике работы Администрации.</w:t>
      </w:r>
    </w:p>
    <w:p w:rsidR="00DC66A0" w:rsidRDefault="00DC66A0" w:rsidP="00DC66A0">
      <w:pPr>
        <w:tabs>
          <w:tab w:val="left" w:pos="142"/>
          <w:tab w:val="left" w:pos="284"/>
        </w:tabs>
        <w:autoSpaceDE w:val="0"/>
        <w:autoSpaceDN w:val="0"/>
        <w:adjustRightInd w:val="0"/>
        <w:rPr>
          <w:sz w:val="28"/>
          <w:szCs w:val="28"/>
        </w:rPr>
      </w:pPr>
    </w:p>
    <w:p w:rsidR="00DC66A0" w:rsidRDefault="00DC66A0" w:rsidP="00DC66A0">
      <w:pPr>
        <w:tabs>
          <w:tab w:val="left" w:pos="142"/>
          <w:tab w:val="left" w:pos="284"/>
        </w:tabs>
        <w:autoSpaceDE w:val="0"/>
        <w:autoSpaceDN w:val="0"/>
        <w:adjustRightInd w:val="0"/>
        <w:jc w:val="both"/>
        <w:rPr>
          <w:sz w:val="28"/>
          <w:szCs w:val="28"/>
        </w:rPr>
      </w:pPr>
      <w:r>
        <w:rPr>
          <w:sz w:val="28"/>
          <w:szCs w:val="28"/>
        </w:rPr>
        <w:t xml:space="preserve">Место нахождения: 188682 Российская Федерация, Ленинградская область, Всеволожский муниципальный район, </w:t>
      </w:r>
      <w:proofErr w:type="spellStart"/>
      <w:r>
        <w:rPr>
          <w:sz w:val="28"/>
          <w:szCs w:val="28"/>
        </w:rPr>
        <w:t>г.п</w:t>
      </w:r>
      <w:proofErr w:type="spellEnd"/>
      <w:r>
        <w:rPr>
          <w:sz w:val="28"/>
          <w:szCs w:val="28"/>
        </w:rPr>
        <w:t xml:space="preserve">. им. Свердлова, </w:t>
      </w:r>
      <w:proofErr w:type="spellStart"/>
      <w:r>
        <w:rPr>
          <w:sz w:val="28"/>
          <w:szCs w:val="28"/>
        </w:rPr>
        <w:t>мкрн</w:t>
      </w:r>
      <w:proofErr w:type="spellEnd"/>
      <w:r>
        <w:rPr>
          <w:sz w:val="28"/>
          <w:szCs w:val="28"/>
        </w:rPr>
        <w:t>. 1, д. 1;</w:t>
      </w:r>
    </w:p>
    <w:p w:rsidR="00DC66A0" w:rsidRDefault="00DC66A0" w:rsidP="00DC66A0">
      <w:pPr>
        <w:tabs>
          <w:tab w:val="left" w:pos="142"/>
          <w:tab w:val="left" w:pos="284"/>
        </w:tabs>
        <w:autoSpaceDE w:val="0"/>
        <w:autoSpaceDN w:val="0"/>
        <w:adjustRightInd w:val="0"/>
        <w:jc w:val="both"/>
        <w:rPr>
          <w:sz w:val="28"/>
          <w:szCs w:val="28"/>
        </w:rPr>
      </w:pPr>
      <w:r>
        <w:rPr>
          <w:sz w:val="28"/>
          <w:szCs w:val="28"/>
        </w:rPr>
        <w:t>Справочные телефоны Администрации: 8(81370-77-490, 8(81370)77-985;</w:t>
      </w:r>
    </w:p>
    <w:p w:rsidR="00DC66A0" w:rsidRDefault="00DC66A0" w:rsidP="00DC66A0">
      <w:pPr>
        <w:tabs>
          <w:tab w:val="left" w:pos="142"/>
          <w:tab w:val="left" w:pos="284"/>
        </w:tabs>
        <w:autoSpaceDE w:val="0"/>
        <w:autoSpaceDN w:val="0"/>
        <w:adjustRightInd w:val="0"/>
        <w:jc w:val="both"/>
        <w:rPr>
          <w:sz w:val="28"/>
          <w:szCs w:val="28"/>
        </w:rPr>
      </w:pPr>
      <w:r>
        <w:rPr>
          <w:sz w:val="28"/>
          <w:szCs w:val="28"/>
        </w:rPr>
        <w:t>Факс: 8(81370)77-290;</w:t>
      </w:r>
    </w:p>
    <w:p w:rsidR="00DC66A0" w:rsidRDefault="00DC66A0" w:rsidP="00DC66A0">
      <w:pPr>
        <w:tabs>
          <w:tab w:val="left" w:pos="142"/>
          <w:tab w:val="left" w:pos="284"/>
        </w:tabs>
        <w:autoSpaceDE w:val="0"/>
        <w:autoSpaceDN w:val="0"/>
        <w:adjustRightInd w:val="0"/>
        <w:jc w:val="both"/>
        <w:rPr>
          <w:sz w:val="28"/>
          <w:szCs w:val="28"/>
        </w:rPr>
      </w:pPr>
      <w:r>
        <w:rPr>
          <w:sz w:val="28"/>
          <w:szCs w:val="28"/>
        </w:rPr>
        <w:t xml:space="preserve">Адрес электронной почты Администрации: </w:t>
      </w:r>
      <w:proofErr w:type="spellStart"/>
      <w:r>
        <w:rPr>
          <w:sz w:val="28"/>
          <w:szCs w:val="28"/>
          <w:lang w:val="en-US"/>
        </w:rPr>
        <w:t>sverdlovomo</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DC66A0" w:rsidRDefault="00DC66A0" w:rsidP="00DC66A0">
      <w:pPr>
        <w:tabs>
          <w:tab w:val="left" w:pos="142"/>
          <w:tab w:val="left" w:pos="284"/>
        </w:tabs>
        <w:jc w:val="right"/>
        <w:rPr>
          <w:sz w:val="28"/>
          <w:szCs w:val="28"/>
        </w:rPr>
      </w:pPr>
    </w:p>
    <w:p w:rsidR="00DC66A0" w:rsidRDefault="00DC66A0" w:rsidP="00DC66A0">
      <w:pPr>
        <w:tabs>
          <w:tab w:val="left" w:pos="142"/>
          <w:tab w:val="left" w:pos="284"/>
        </w:tabs>
        <w:rPr>
          <w:sz w:val="28"/>
          <w:szCs w:val="28"/>
        </w:rPr>
      </w:pPr>
      <w:r>
        <w:rPr>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C66A0" w:rsidTr="00DC66A0">
        <w:tc>
          <w:tcPr>
            <w:tcW w:w="10065" w:type="dxa"/>
            <w:gridSpan w:val="2"/>
            <w:tcBorders>
              <w:top w:val="single" w:sz="4" w:space="0" w:color="auto"/>
              <w:left w:val="single" w:sz="4" w:space="0" w:color="auto"/>
              <w:bottom w:val="single" w:sz="4" w:space="0" w:color="auto"/>
              <w:right w:val="single" w:sz="4" w:space="0" w:color="auto"/>
            </w:tcBorders>
            <w:hideMark/>
          </w:tcPr>
          <w:p w:rsidR="00DC66A0" w:rsidRDefault="00DC66A0">
            <w:pPr>
              <w:tabs>
                <w:tab w:val="left" w:pos="142"/>
                <w:tab w:val="left" w:pos="284"/>
              </w:tabs>
              <w:rPr>
                <w:sz w:val="28"/>
                <w:szCs w:val="28"/>
              </w:rPr>
            </w:pPr>
            <w:r>
              <w:rPr>
                <w:sz w:val="28"/>
                <w:szCs w:val="28"/>
              </w:rPr>
              <w:t>Дни недели, время работы Администрации</w:t>
            </w:r>
          </w:p>
        </w:tc>
      </w:tr>
      <w:tr w:rsidR="00DC66A0" w:rsidTr="00DC66A0">
        <w:tc>
          <w:tcPr>
            <w:tcW w:w="4962" w:type="dxa"/>
            <w:tcBorders>
              <w:top w:val="single" w:sz="4" w:space="0" w:color="auto"/>
              <w:left w:val="single" w:sz="4" w:space="0" w:color="auto"/>
              <w:bottom w:val="single" w:sz="4" w:space="0" w:color="auto"/>
              <w:right w:val="single" w:sz="4" w:space="0" w:color="auto"/>
            </w:tcBorders>
            <w:hideMark/>
          </w:tcPr>
          <w:p w:rsidR="00DC66A0" w:rsidRDefault="00DC66A0">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C66A0" w:rsidRDefault="00DC66A0">
            <w:pPr>
              <w:tabs>
                <w:tab w:val="left" w:pos="142"/>
                <w:tab w:val="left" w:pos="284"/>
              </w:tabs>
              <w:rPr>
                <w:sz w:val="28"/>
                <w:szCs w:val="28"/>
              </w:rPr>
            </w:pPr>
            <w:r>
              <w:rPr>
                <w:sz w:val="28"/>
                <w:szCs w:val="28"/>
              </w:rPr>
              <w:t>Время</w:t>
            </w:r>
          </w:p>
        </w:tc>
      </w:tr>
      <w:tr w:rsidR="00DC66A0" w:rsidTr="00DC66A0">
        <w:tc>
          <w:tcPr>
            <w:tcW w:w="4962" w:type="dxa"/>
            <w:tcBorders>
              <w:top w:val="single" w:sz="4" w:space="0" w:color="auto"/>
              <w:left w:val="single" w:sz="4" w:space="0" w:color="auto"/>
              <w:bottom w:val="nil"/>
              <w:right w:val="single" w:sz="4" w:space="0" w:color="auto"/>
            </w:tcBorders>
            <w:hideMark/>
          </w:tcPr>
          <w:p w:rsidR="00DC66A0" w:rsidRDefault="00DC66A0">
            <w:pPr>
              <w:tabs>
                <w:tab w:val="left" w:pos="142"/>
                <w:tab w:val="left" w:pos="284"/>
              </w:tabs>
              <w:rPr>
                <w:sz w:val="28"/>
                <w:szCs w:val="28"/>
              </w:rPr>
            </w:pPr>
            <w:r>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C66A0" w:rsidRDefault="00DC66A0">
            <w:pPr>
              <w:tabs>
                <w:tab w:val="left" w:pos="142"/>
                <w:tab w:val="left" w:pos="284"/>
              </w:tabs>
              <w:ind w:right="-75"/>
              <w:rPr>
                <w:sz w:val="28"/>
                <w:szCs w:val="28"/>
              </w:rPr>
            </w:pPr>
            <w:r>
              <w:rPr>
                <w:sz w:val="28"/>
                <w:szCs w:val="28"/>
              </w:rPr>
              <w:t>с 09.00 до 18.00, перерыв с 13.00 до 14.00</w:t>
            </w:r>
          </w:p>
        </w:tc>
      </w:tr>
      <w:tr w:rsidR="00DC66A0" w:rsidTr="00DC66A0">
        <w:tc>
          <w:tcPr>
            <w:tcW w:w="4962" w:type="dxa"/>
            <w:tcBorders>
              <w:top w:val="nil"/>
              <w:left w:val="single" w:sz="4" w:space="0" w:color="auto"/>
              <w:bottom w:val="single" w:sz="4" w:space="0" w:color="auto"/>
              <w:right w:val="single" w:sz="4" w:space="0" w:color="auto"/>
            </w:tcBorders>
            <w:hideMark/>
          </w:tcPr>
          <w:p w:rsidR="00DC66A0" w:rsidRDefault="00DC66A0">
            <w:pPr>
              <w:tabs>
                <w:tab w:val="left" w:pos="142"/>
                <w:tab w:val="left" w:pos="284"/>
              </w:tabs>
              <w:rPr>
                <w:sz w:val="28"/>
                <w:szCs w:val="28"/>
              </w:rPr>
            </w:pPr>
            <w:r>
              <w:rPr>
                <w:sz w:val="28"/>
                <w:szCs w:val="28"/>
              </w:rPr>
              <w:t>Пятница</w:t>
            </w:r>
          </w:p>
          <w:p w:rsidR="00DC66A0" w:rsidRDefault="00DC66A0">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DC66A0" w:rsidRDefault="00DC66A0">
            <w:pPr>
              <w:tabs>
                <w:tab w:val="left" w:pos="142"/>
                <w:tab w:val="left" w:pos="284"/>
              </w:tabs>
              <w:ind w:right="-75"/>
              <w:rPr>
                <w:sz w:val="28"/>
                <w:szCs w:val="28"/>
              </w:rPr>
            </w:pPr>
            <w:r>
              <w:rPr>
                <w:sz w:val="28"/>
                <w:szCs w:val="28"/>
              </w:rPr>
              <w:t>с 09.00 до 17.00, перерыв с 13.00 до 14.00</w:t>
            </w:r>
          </w:p>
          <w:p w:rsidR="00DC66A0" w:rsidRDefault="00DC66A0">
            <w:pPr>
              <w:tabs>
                <w:tab w:val="left" w:pos="142"/>
                <w:tab w:val="left" w:pos="284"/>
              </w:tabs>
              <w:rPr>
                <w:sz w:val="28"/>
                <w:szCs w:val="28"/>
              </w:rPr>
            </w:pPr>
            <w:r>
              <w:rPr>
                <w:sz w:val="28"/>
                <w:szCs w:val="28"/>
              </w:rPr>
              <w:t>Выходные</w:t>
            </w:r>
          </w:p>
        </w:tc>
      </w:tr>
    </w:tbl>
    <w:p w:rsidR="00DC66A0" w:rsidRDefault="00DC66A0" w:rsidP="00DC66A0">
      <w:pPr>
        <w:autoSpaceDE w:val="0"/>
        <w:autoSpaceDN w:val="0"/>
        <w:adjustRightInd w:val="0"/>
        <w:jc w:val="both"/>
        <w:rPr>
          <w:sz w:val="28"/>
          <w:szCs w:val="28"/>
        </w:rPr>
      </w:pPr>
    </w:p>
    <w:p w:rsidR="00DC66A0" w:rsidRDefault="00DC66A0" w:rsidP="00DC66A0">
      <w:pPr>
        <w:autoSpaceDE w:val="0"/>
        <w:autoSpaceDN w:val="0"/>
        <w:adjustRightInd w:val="0"/>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DC66A0" w:rsidRDefault="00DC66A0" w:rsidP="00DC66A0">
      <w:pPr>
        <w:autoSpaceDE w:val="0"/>
        <w:autoSpaceDN w:val="0"/>
        <w:adjustRightInd w:val="0"/>
        <w:jc w:val="both"/>
        <w:rPr>
          <w:sz w:val="28"/>
          <w:szCs w:val="28"/>
        </w:rPr>
      </w:pPr>
    </w:p>
    <w:p w:rsidR="00DC66A0" w:rsidRDefault="00DC66A0" w:rsidP="00DC66A0">
      <w:pPr>
        <w:autoSpaceDE w:val="0"/>
        <w:autoSpaceDN w:val="0"/>
        <w:adjustRightInd w:val="0"/>
        <w:jc w:val="both"/>
        <w:rPr>
          <w:sz w:val="28"/>
          <w:szCs w:val="28"/>
        </w:rPr>
      </w:pPr>
      <w:r>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C66A0" w:rsidRDefault="00DC66A0" w:rsidP="00DC66A0">
      <w:pPr>
        <w:autoSpaceDE w:val="0"/>
        <w:autoSpaceDN w:val="0"/>
        <w:adjustRightInd w:val="0"/>
        <w:jc w:val="both"/>
        <w:rPr>
          <w:sz w:val="28"/>
          <w:szCs w:val="28"/>
        </w:rPr>
      </w:pPr>
      <w:r>
        <w:rPr>
          <w:sz w:val="28"/>
          <w:szCs w:val="28"/>
        </w:rPr>
        <w:t>8(81370)77-985</w:t>
      </w:r>
    </w:p>
    <w:p w:rsidR="003E2FA8" w:rsidRDefault="003E2FA8" w:rsidP="003E2FA8">
      <w:pPr>
        <w:widowControl/>
        <w:autoSpaceDE w:val="0"/>
        <w:autoSpaceDN w:val="0"/>
        <w:adjustRightInd w:val="0"/>
        <w:spacing w:line="240" w:lineRule="exact"/>
        <w:ind w:left="5387"/>
        <w:jc w:val="right"/>
        <w:rPr>
          <w:rFonts w:eastAsia="Calibri"/>
          <w:sz w:val="20"/>
        </w:rPr>
        <w:sectPr w:rsidR="003E2FA8" w:rsidSect="0003633C">
          <w:pgSz w:w="16840" w:h="11907" w:orient="landscape" w:code="9"/>
          <w:pgMar w:top="1701" w:right="567" w:bottom="992" w:left="1701" w:header="720" w:footer="720" w:gutter="0"/>
          <w:cols w:space="720"/>
          <w:titlePg/>
          <w:docGrid w:linePitch="326"/>
        </w:sectPr>
      </w:pPr>
    </w:p>
    <w:p w:rsidR="003E2FA8" w:rsidRPr="00BC7EDC" w:rsidRDefault="003E2FA8" w:rsidP="003E2FA8">
      <w:pPr>
        <w:autoSpaceDE w:val="0"/>
        <w:autoSpaceDN w:val="0"/>
        <w:adjustRightInd w:val="0"/>
        <w:spacing w:line="240" w:lineRule="exact"/>
        <w:jc w:val="right"/>
        <w:outlineLvl w:val="1"/>
        <w:rPr>
          <w:sz w:val="20"/>
        </w:rPr>
      </w:pPr>
      <w:r w:rsidRPr="00BC7EDC">
        <w:rPr>
          <w:sz w:val="20"/>
        </w:rPr>
        <w:lastRenderedPageBreak/>
        <w:t xml:space="preserve">Приложение </w:t>
      </w:r>
      <w:r>
        <w:rPr>
          <w:sz w:val="20"/>
        </w:rPr>
        <w:t>2</w:t>
      </w:r>
    </w:p>
    <w:p w:rsidR="003E2FA8" w:rsidRPr="00BC7EDC" w:rsidRDefault="00DC66A0" w:rsidP="003E2FA8">
      <w:pPr>
        <w:widowControl/>
        <w:autoSpaceDE w:val="0"/>
        <w:autoSpaceDN w:val="0"/>
        <w:adjustRightInd w:val="0"/>
        <w:spacing w:line="240" w:lineRule="exact"/>
        <w:ind w:left="5812"/>
        <w:jc w:val="right"/>
        <w:rPr>
          <w:rFonts w:eastAsia="Calibri"/>
          <w:sz w:val="20"/>
        </w:rPr>
      </w:pPr>
      <w:r>
        <w:rPr>
          <w:rFonts w:eastAsia="Calibri"/>
          <w:sz w:val="20"/>
        </w:rPr>
        <w:t>к а</w:t>
      </w:r>
      <w:r w:rsidR="003E2FA8" w:rsidRPr="00BC7EDC">
        <w:rPr>
          <w:rFonts w:eastAsia="Calibri"/>
          <w:sz w:val="20"/>
        </w:rPr>
        <w:t>дминистративному регламенту</w:t>
      </w:r>
    </w:p>
    <w:p w:rsidR="003E2FA8" w:rsidRDefault="003E2FA8" w:rsidP="003E2FA8">
      <w:pPr>
        <w:widowControl/>
        <w:autoSpaceDE w:val="0"/>
        <w:autoSpaceDN w:val="0"/>
        <w:adjustRightInd w:val="0"/>
        <w:jc w:val="right"/>
        <w:rPr>
          <w:rFonts w:eastAsia="Calibri"/>
          <w:szCs w:val="24"/>
        </w:rPr>
      </w:pPr>
    </w:p>
    <w:p w:rsidR="00DC66A0" w:rsidRPr="00864564" w:rsidRDefault="00DC66A0" w:rsidP="003E2FA8">
      <w:pPr>
        <w:widowControl/>
        <w:autoSpaceDE w:val="0"/>
        <w:autoSpaceDN w:val="0"/>
        <w:adjustRightInd w:val="0"/>
        <w:jc w:val="right"/>
        <w:rPr>
          <w:rFonts w:eastAsia="Calibri"/>
          <w:szCs w:val="24"/>
        </w:rPr>
      </w:pPr>
    </w:p>
    <w:p w:rsidR="003E2FA8" w:rsidRDefault="003E2FA8" w:rsidP="003E2FA8">
      <w:pPr>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3E2FA8" w:rsidRDefault="003E2FA8" w:rsidP="003E2FA8">
      <w:pPr>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3E2FA8" w:rsidRDefault="003E2FA8" w:rsidP="003E2FA8">
      <w:pPr>
        <w:ind w:left="142"/>
        <w:jc w:val="both"/>
        <w:rPr>
          <w:szCs w:val="24"/>
          <w:shd w:val="clear" w:color="auto" w:fill="FFFFFF"/>
        </w:rPr>
      </w:pPr>
    </w:p>
    <w:p w:rsidR="003E2FA8" w:rsidRPr="00DF0512" w:rsidRDefault="003E2FA8" w:rsidP="003E2FA8">
      <w:pPr>
        <w:ind w:left="142"/>
        <w:jc w:val="both"/>
        <w:rPr>
          <w:szCs w:val="24"/>
          <w:shd w:val="clear" w:color="auto" w:fill="FFFFFF"/>
        </w:rPr>
      </w:pPr>
      <w:r w:rsidRPr="00DF0512">
        <w:rPr>
          <w:szCs w:val="24"/>
          <w:shd w:val="clear" w:color="auto" w:fill="FFFFFF"/>
        </w:rPr>
        <w:t>Телефон единой справочной службы ГБУ ЛО «МФЦ»: 8 (800) 301-47-47</w:t>
      </w:r>
      <w:r w:rsidRPr="00DF0512">
        <w:rPr>
          <w:i/>
          <w:szCs w:val="24"/>
          <w:shd w:val="clear" w:color="auto" w:fill="FFFFFF"/>
        </w:rPr>
        <w:t xml:space="preserve"> (на территории России звонок бесплатный), </w:t>
      </w:r>
      <w:r w:rsidRPr="00DF0512">
        <w:rPr>
          <w:szCs w:val="24"/>
          <w:shd w:val="clear" w:color="auto" w:fill="FFFFFF"/>
        </w:rPr>
        <w:t xml:space="preserve">адрес электронной почты: </w:t>
      </w:r>
      <w:r w:rsidRPr="00DF0512">
        <w:rPr>
          <w:bCs/>
          <w:szCs w:val="24"/>
          <w:shd w:val="clear" w:color="auto" w:fill="FFFFFF"/>
        </w:rPr>
        <w:t>info@mfc47.ru.</w:t>
      </w:r>
    </w:p>
    <w:p w:rsidR="003E2FA8" w:rsidRPr="003E2FA8" w:rsidRDefault="003E2FA8" w:rsidP="003E2FA8">
      <w:pPr>
        <w:ind w:left="142"/>
        <w:jc w:val="both"/>
        <w:rPr>
          <w:color w:val="0000FF"/>
          <w:szCs w:val="24"/>
          <w:u w:val="single"/>
          <w:shd w:val="clear" w:color="auto" w:fill="FFFFFF"/>
        </w:rPr>
      </w:pPr>
      <w:r w:rsidRPr="00DF0512">
        <w:rPr>
          <w:szCs w:val="24"/>
          <w:shd w:val="clear" w:color="auto" w:fill="FFFFFF"/>
        </w:rPr>
        <w:t>В режиме работы возможны изменения. Актуальную информацию о</w:t>
      </w:r>
      <w:r>
        <w:rPr>
          <w:szCs w:val="24"/>
          <w:shd w:val="clear" w:color="auto" w:fill="FFFFFF"/>
        </w:rPr>
        <w:t xml:space="preserve"> местах нахождения,</w:t>
      </w:r>
      <w:r w:rsidRPr="00DF0512">
        <w:rPr>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color w:val="0000FF"/>
            <w:szCs w:val="24"/>
            <w:u w:val="single"/>
            <w:shd w:val="clear" w:color="auto" w:fill="FFFFFF"/>
            <w:lang w:val="en-US"/>
          </w:rPr>
          <w:t>www</w:t>
        </w:r>
        <w:r w:rsidRPr="00DF0512">
          <w:rPr>
            <w:color w:val="0000FF"/>
            <w:szCs w:val="24"/>
            <w:u w:val="single"/>
            <w:shd w:val="clear" w:color="auto" w:fill="FFFFFF"/>
          </w:rPr>
          <w:t>.</w:t>
        </w:r>
        <w:proofErr w:type="spellStart"/>
        <w:r w:rsidRPr="00DF0512">
          <w:rPr>
            <w:color w:val="0000FF"/>
            <w:szCs w:val="24"/>
            <w:u w:val="single"/>
            <w:shd w:val="clear" w:color="auto" w:fill="FFFFFF"/>
            <w:lang w:val="en-US"/>
          </w:rPr>
          <w:t>mfc</w:t>
        </w:r>
        <w:proofErr w:type="spellEnd"/>
        <w:r w:rsidRPr="00DF0512">
          <w:rPr>
            <w:color w:val="0000FF"/>
            <w:szCs w:val="24"/>
            <w:u w:val="single"/>
            <w:shd w:val="clear" w:color="auto" w:fill="FFFFFF"/>
          </w:rPr>
          <w:t>47.</w:t>
        </w:r>
        <w:proofErr w:type="spellStart"/>
        <w:r w:rsidRPr="00DF0512">
          <w:rPr>
            <w:color w:val="0000FF"/>
            <w:szCs w:val="24"/>
            <w:u w:val="single"/>
            <w:shd w:val="clear" w:color="auto" w:fill="FFFFFF"/>
            <w:lang w:val="en-US"/>
          </w:rPr>
          <w:t>ru</w:t>
        </w:r>
        <w:proofErr w:type="spellEnd"/>
      </w:hyperlink>
    </w:p>
    <w:p w:rsidR="003E2FA8" w:rsidRPr="00DF0512" w:rsidRDefault="003E2FA8" w:rsidP="003E2FA8">
      <w:pPr>
        <w:ind w:left="142"/>
        <w:jc w:val="both"/>
        <w:rPr>
          <w:color w:val="000000"/>
          <w:sz w:val="28"/>
          <w:szCs w:val="28"/>
        </w:rPr>
      </w:pPr>
    </w:p>
    <w:tbl>
      <w:tblPr>
        <w:tblW w:w="96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68"/>
        <w:gridCol w:w="3543"/>
        <w:gridCol w:w="2127"/>
        <w:gridCol w:w="1003"/>
      </w:tblGrid>
      <w:tr w:rsidR="003E2FA8" w:rsidRPr="00DF0512" w:rsidTr="00DB2F1A">
        <w:trPr>
          <w:trHeight w:hRule="exact" w:val="636"/>
        </w:trPr>
        <w:tc>
          <w:tcPr>
            <w:tcW w:w="709" w:type="dxa"/>
            <w:shd w:val="clear" w:color="auto" w:fill="FFFFFF"/>
            <w:vAlign w:val="center"/>
          </w:tcPr>
          <w:p w:rsidR="003E2FA8" w:rsidRPr="00DF0512" w:rsidRDefault="003E2FA8" w:rsidP="00DB2F1A">
            <w:pPr>
              <w:suppressAutoHyphens/>
              <w:ind w:right="-49" w:hanging="48"/>
              <w:jc w:val="center"/>
              <w:rPr>
                <w:b/>
                <w:sz w:val="20"/>
                <w:lang w:eastAsia="ar-SA"/>
              </w:rPr>
            </w:pPr>
            <w:r w:rsidRPr="00DF0512">
              <w:rPr>
                <w:b/>
                <w:sz w:val="20"/>
                <w:lang w:eastAsia="ar-SA"/>
              </w:rPr>
              <w:t>№</w:t>
            </w:r>
          </w:p>
          <w:p w:rsidR="003E2FA8" w:rsidRPr="00DF0512" w:rsidRDefault="003E2FA8" w:rsidP="00DB2F1A">
            <w:pPr>
              <w:suppressAutoHyphens/>
              <w:ind w:left="-578" w:firstLine="530"/>
              <w:jc w:val="center"/>
              <w:rPr>
                <w:sz w:val="20"/>
                <w:lang w:eastAsia="ar-SA"/>
              </w:rPr>
            </w:pPr>
            <w:r w:rsidRPr="00DF0512">
              <w:rPr>
                <w:b/>
                <w:bCs/>
                <w:sz w:val="20"/>
                <w:lang w:eastAsia="ar-SA"/>
              </w:rPr>
              <w:t>п/п</w:t>
            </w:r>
          </w:p>
        </w:tc>
        <w:tc>
          <w:tcPr>
            <w:tcW w:w="2268" w:type="dxa"/>
            <w:shd w:val="clear" w:color="auto" w:fill="FFFFFF"/>
            <w:vAlign w:val="center"/>
          </w:tcPr>
          <w:p w:rsidR="003E2FA8" w:rsidRPr="00DF0512" w:rsidRDefault="003E2FA8" w:rsidP="00DB2F1A">
            <w:pPr>
              <w:suppressAutoHyphens/>
              <w:jc w:val="center"/>
              <w:rPr>
                <w:sz w:val="20"/>
                <w:lang w:eastAsia="ar-SA"/>
              </w:rPr>
            </w:pPr>
            <w:r w:rsidRPr="00DF0512">
              <w:rPr>
                <w:b/>
                <w:bCs/>
                <w:sz w:val="20"/>
                <w:lang w:eastAsia="ar-SA"/>
              </w:rPr>
              <w:t>Наименование МФЦ</w:t>
            </w:r>
          </w:p>
        </w:tc>
        <w:tc>
          <w:tcPr>
            <w:tcW w:w="3543" w:type="dxa"/>
            <w:shd w:val="clear" w:color="auto" w:fill="FFFFFF"/>
            <w:vAlign w:val="center"/>
          </w:tcPr>
          <w:p w:rsidR="003E2FA8" w:rsidRPr="00DF0512" w:rsidRDefault="003E2FA8" w:rsidP="00DB2F1A">
            <w:pPr>
              <w:suppressAutoHyphens/>
              <w:jc w:val="center"/>
              <w:rPr>
                <w:sz w:val="20"/>
                <w:lang w:eastAsia="ar-SA"/>
              </w:rPr>
            </w:pPr>
            <w:r w:rsidRPr="00DF0512">
              <w:rPr>
                <w:b/>
                <w:bCs/>
                <w:sz w:val="20"/>
                <w:lang w:eastAsia="ar-SA"/>
              </w:rPr>
              <w:t>Почтовый адрес</w:t>
            </w:r>
          </w:p>
        </w:tc>
        <w:tc>
          <w:tcPr>
            <w:tcW w:w="2127" w:type="dxa"/>
            <w:shd w:val="clear" w:color="auto" w:fill="FFFFFF"/>
            <w:vAlign w:val="center"/>
          </w:tcPr>
          <w:p w:rsidR="003E2FA8" w:rsidRPr="00DF0512" w:rsidRDefault="003E2FA8" w:rsidP="00DB2F1A">
            <w:pPr>
              <w:suppressAutoHyphens/>
              <w:jc w:val="center"/>
              <w:rPr>
                <w:sz w:val="20"/>
                <w:lang w:eastAsia="ar-SA"/>
              </w:rPr>
            </w:pPr>
            <w:r w:rsidRPr="00DF0512">
              <w:rPr>
                <w:b/>
                <w:sz w:val="20"/>
                <w:lang w:eastAsia="ar-SA"/>
              </w:rPr>
              <w:t>График работы</w:t>
            </w:r>
          </w:p>
        </w:tc>
        <w:tc>
          <w:tcPr>
            <w:tcW w:w="1003" w:type="dxa"/>
            <w:shd w:val="clear" w:color="auto" w:fill="auto"/>
            <w:vAlign w:val="center"/>
          </w:tcPr>
          <w:p w:rsidR="003E2FA8" w:rsidRPr="00DF0512" w:rsidRDefault="003E2FA8" w:rsidP="00DB2F1A">
            <w:pPr>
              <w:suppressAutoHyphens/>
              <w:jc w:val="center"/>
              <w:rPr>
                <w:b/>
                <w:bCs/>
                <w:sz w:val="20"/>
                <w:lang w:eastAsia="ar-SA"/>
              </w:rPr>
            </w:pPr>
            <w:r w:rsidRPr="00DF0512">
              <w:rPr>
                <w:b/>
                <w:bCs/>
                <w:sz w:val="20"/>
                <w:lang w:eastAsia="ar-SA"/>
              </w:rPr>
              <w:t>Телефон</w:t>
            </w:r>
          </w:p>
          <w:p w:rsidR="003E2FA8" w:rsidRPr="00DF0512" w:rsidRDefault="003E2FA8" w:rsidP="00DB2F1A">
            <w:pPr>
              <w:suppressAutoHyphens/>
              <w:jc w:val="center"/>
              <w:rPr>
                <w:sz w:val="20"/>
                <w:lang w:eastAsia="ar-SA"/>
              </w:rPr>
            </w:pPr>
          </w:p>
        </w:tc>
      </w:tr>
      <w:tr w:rsidR="003E2FA8" w:rsidRPr="00DF0512" w:rsidTr="00DB2F1A">
        <w:trPr>
          <w:trHeight w:hRule="exact" w:val="258"/>
        </w:trPr>
        <w:tc>
          <w:tcPr>
            <w:tcW w:w="9650" w:type="dxa"/>
            <w:gridSpan w:val="5"/>
            <w:shd w:val="clear" w:color="auto" w:fill="FFFFFF"/>
            <w:vAlign w:val="center"/>
          </w:tcPr>
          <w:p w:rsidR="003E2FA8" w:rsidRPr="00DF0512" w:rsidRDefault="003E2FA8" w:rsidP="00DB2F1A">
            <w:pPr>
              <w:suppressAutoHyphens/>
              <w:jc w:val="center"/>
              <w:rPr>
                <w:b/>
                <w:bCs/>
                <w:sz w:val="20"/>
                <w:lang w:eastAsia="ar-SA"/>
              </w:rPr>
            </w:pPr>
            <w:r>
              <w:rPr>
                <w:b/>
                <w:bCs/>
                <w:sz w:val="20"/>
                <w:lang w:eastAsia="ar-SA"/>
              </w:rPr>
              <w:t>Предоставление услуг в Бокситогорском районе Ленинградской области</w:t>
            </w:r>
          </w:p>
        </w:tc>
      </w:tr>
      <w:tr w:rsidR="003E2FA8" w:rsidRPr="0095355D" w:rsidTr="00DB2F1A">
        <w:trPr>
          <w:trHeight w:hRule="exact" w:val="998"/>
        </w:trPr>
        <w:tc>
          <w:tcPr>
            <w:tcW w:w="709" w:type="dxa"/>
            <w:vMerge w:val="restart"/>
            <w:shd w:val="clear" w:color="auto" w:fill="FFFFFF"/>
            <w:vAlign w:val="center"/>
          </w:tcPr>
          <w:p w:rsidR="003E2FA8" w:rsidRPr="0095355D" w:rsidRDefault="003E2FA8" w:rsidP="00DB2F1A">
            <w:pPr>
              <w:tabs>
                <w:tab w:val="left" w:pos="0"/>
              </w:tabs>
              <w:suppressAutoHyphens/>
              <w:ind w:right="-49" w:hanging="48"/>
              <w:jc w:val="center"/>
              <w:rPr>
                <w:sz w:val="20"/>
                <w:lang w:eastAsia="ar-SA"/>
              </w:rPr>
            </w:pPr>
            <w:r w:rsidRPr="0095355D">
              <w:rPr>
                <w:sz w:val="20"/>
                <w:lang w:eastAsia="ar-SA"/>
              </w:rPr>
              <w:t>1</w:t>
            </w:r>
          </w:p>
        </w:tc>
        <w:tc>
          <w:tcPr>
            <w:tcW w:w="2268" w:type="dxa"/>
            <w:shd w:val="clear" w:color="auto" w:fill="FFFFFF"/>
            <w:vAlign w:val="center"/>
          </w:tcPr>
          <w:p w:rsidR="003E2FA8" w:rsidRPr="00644DA4" w:rsidRDefault="003E2FA8" w:rsidP="00DB2F1A">
            <w:pPr>
              <w:suppressAutoHyphens/>
              <w:jc w:val="center"/>
              <w:rPr>
                <w:sz w:val="20"/>
              </w:rPr>
            </w:pPr>
            <w:r w:rsidRPr="00644DA4">
              <w:rPr>
                <w:sz w:val="20"/>
              </w:rPr>
              <w:t>Филиал ГБУ ЛО «МФЦ» «Тихвинский» - отдел «Бокситогорск»</w:t>
            </w:r>
          </w:p>
        </w:tc>
        <w:tc>
          <w:tcPr>
            <w:tcW w:w="3543" w:type="dxa"/>
            <w:shd w:val="clear" w:color="auto" w:fill="FFFFFF"/>
            <w:vAlign w:val="center"/>
          </w:tcPr>
          <w:p w:rsidR="003E2FA8" w:rsidRPr="00644DA4" w:rsidRDefault="003E2FA8" w:rsidP="00806457">
            <w:pPr>
              <w:suppressAutoHyphens/>
              <w:jc w:val="center"/>
              <w:rPr>
                <w:sz w:val="20"/>
              </w:rPr>
            </w:pPr>
            <w:r w:rsidRPr="00644DA4">
              <w:rPr>
                <w:sz w:val="20"/>
              </w:rPr>
              <w:t xml:space="preserve">187650, Россия, Ленинградская область, </w:t>
            </w:r>
            <w:proofErr w:type="spellStart"/>
            <w:r w:rsidRPr="00644DA4">
              <w:rPr>
                <w:sz w:val="20"/>
              </w:rPr>
              <w:t>Бокситогорский</w:t>
            </w:r>
            <w:proofErr w:type="spellEnd"/>
            <w:r>
              <w:rPr>
                <w:sz w:val="20"/>
              </w:rPr>
              <w:t xml:space="preserve"> </w:t>
            </w:r>
            <w:r w:rsidRPr="00644DA4">
              <w:rPr>
                <w:sz w:val="20"/>
              </w:rPr>
              <w:t xml:space="preserve">район, </w:t>
            </w:r>
            <w:r w:rsidRPr="00644DA4">
              <w:rPr>
                <w:sz w:val="20"/>
              </w:rPr>
              <w:br/>
              <w:t>г. Бокситогорск, ул. Заводская, д. 8</w:t>
            </w:r>
          </w:p>
        </w:tc>
        <w:tc>
          <w:tcPr>
            <w:tcW w:w="2127" w:type="dxa"/>
            <w:shd w:val="clear" w:color="auto" w:fill="FFFFFF"/>
            <w:vAlign w:val="center"/>
          </w:tcPr>
          <w:p w:rsidR="003E2FA8" w:rsidRPr="0095355D" w:rsidRDefault="003E2FA8" w:rsidP="00DB2F1A">
            <w:pPr>
              <w:suppressAutoHyphens/>
              <w:jc w:val="center"/>
              <w:rPr>
                <w:sz w:val="20"/>
                <w:lang w:eastAsia="ar-SA"/>
              </w:rPr>
            </w:pPr>
            <w:r w:rsidRPr="00DF0512">
              <w:rPr>
                <w:bCs/>
                <w:color w:val="000000"/>
                <w:sz w:val="20"/>
              </w:rPr>
              <w:t>Понедельник - пятница с 9.00 до 18.00. Суббота</w:t>
            </w:r>
            <w:r>
              <w:rPr>
                <w:bCs/>
                <w:color w:val="000000"/>
                <w:sz w:val="20"/>
              </w:rPr>
              <w:t xml:space="preserve"> – с 09.00 до 14.00.</w:t>
            </w:r>
            <w:r w:rsidRPr="00DF0512">
              <w:rPr>
                <w:bCs/>
                <w:color w:val="000000"/>
                <w:sz w:val="20"/>
              </w:rPr>
              <w:t xml:space="preserve"> </w:t>
            </w:r>
            <w:r>
              <w:rPr>
                <w:bCs/>
                <w:color w:val="000000"/>
                <w:sz w:val="20"/>
              </w:rPr>
              <w:t>В</w:t>
            </w:r>
            <w:r w:rsidRPr="00DF0512">
              <w:rPr>
                <w:bCs/>
                <w:color w:val="000000"/>
                <w:sz w:val="20"/>
              </w:rPr>
              <w:t>оскресенье - выходн</w:t>
            </w:r>
            <w:r>
              <w:rPr>
                <w:bCs/>
                <w:color w:val="000000"/>
                <w:sz w:val="20"/>
              </w:rPr>
              <w:t>ой</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95355D" w:rsidRDefault="003E2FA8" w:rsidP="00DB2F1A">
            <w:pPr>
              <w:suppressAutoHyphens/>
              <w:jc w:val="center"/>
              <w:rPr>
                <w:bCs/>
                <w:sz w:val="20"/>
                <w:lang w:eastAsia="ar-SA"/>
              </w:rPr>
            </w:pPr>
            <w:r w:rsidRPr="00DF0512">
              <w:rPr>
                <w:sz w:val="20"/>
                <w:shd w:val="clear" w:color="auto" w:fill="FFFFFF"/>
              </w:rPr>
              <w:t>301-47-47</w:t>
            </w:r>
          </w:p>
        </w:tc>
      </w:tr>
      <w:tr w:rsidR="003E2FA8" w:rsidRPr="0095355D" w:rsidTr="00DB2F1A">
        <w:trPr>
          <w:trHeight w:hRule="exact" w:val="986"/>
        </w:trPr>
        <w:tc>
          <w:tcPr>
            <w:tcW w:w="709" w:type="dxa"/>
            <w:vMerge/>
            <w:shd w:val="clear" w:color="auto" w:fill="FFFFFF"/>
            <w:vAlign w:val="center"/>
          </w:tcPr>
          <w:p w:rsidR="003E2FA8" w:rsidRPr="0095355D" w:rsidRDefault="003E2FA8" w:rsidP="00DB2F1A">
            <w:pPr>
              <w:tabs>
                <w:tab w:val="left" w:pos="0"/>
              </w:tabs>
              <w:suppressAutoHyphens/>
              <w:ind w:right="-49" w:hanging="48"/>
              <w:jc w:val="center"/>
              <w:rPr>
                <w:sz w:val="20"/>
                <w:lang w:eastAsia="ar-SA"/>
              </w:rPr>
            </w:pPr>
          </w:p>
        </w:tc>
        <w:tc>
          <w:tcPr>
            <w:tcW w:w="2268" w:type="dxa"/>
            <w:shd w:val="clear" w:color="auto" w:fill="FFFFFF"/>
            <w:vAlign w:val="center"/>
          </w:tcPr>
          <w:p w:rsidR="003E2FA8" w:rsidRPr="00644DA4" w:rsidRDefault="003E2FA8" w:rsidP="00DB2F1A">
            <w:pPr>
              <w:suppressAutoHyphens/>
              <w:jc w:val="center"/>
              <w:rPr>
                <w:sz w:val="20"/>
              </w:rPr>
            </w:pPr>
            <w:r w:rsidRPr="00644DA4">
              <w:rPr>
                <w:sz w:val="20"/>
              </w:rPr>
              <w:t>Филиал ГБУ ЛО «МФЦ» «Тихвинский» - отдел «Пикалево»</w:t>
            </w:r>
          </w:p>
        </w:tc>
        <w:tc>
          <w:tcPr>
            <w:tcW w:w="3543" w:type="dxa"/>
            <w:shd w:val="clear" w:color="auto" w:fill="FFFFFF"/>
            <w:vAlign w:val="center"/>
          </w:tcPr>
          <w:p w:rsidR="003E2FA8" w:rsidRPr="00644DA4" w:rsidRDefault="003E2FA8" w:rsidP="00DB2F1A">
            <w:pPr>
              <w:suppressAutoHyphens/>
              <w:jc w:val="center"/>
              <w:rPr>
                <w:sz w:val="20"/>
              </w:rPr>
            </w:pPr>
            <w:r w:rsidRPr="00644DA4">
              <w:rPr>
                <w:sz w:val="20"/>
              </w:rPr>
              <w:t xml:space="preserve">187602, Россия, Ленинградская область, </w:t>
            </w:r>
            <w:proofErr w:type="spellStart"/>
            <w:r w:rsidRPr="00644DA4">
              <w:rPr>
                <w:sz w:val="20"/>
              </w:rPr>
              <w:t>Бокситогорский</w:t>
            </w:r>
            <w:proofErr w:type="spellEnd"/>
            <w:r w:rsidRPr="00644DA4">
              <w:rPr>
                <w:sz w:val="20"/>
              </w:rPr>
              <w:t xml:space="preserve"> район, </w:t>
            </w:r>
            <w:r w:rsidRPr="00644DA4">
              <w:rPr>
                <w:sz w:val="20"/>
              </w:rPr>
              <w:br/>
              <w:t>г. Пикалево, ул. Заводская, д. 11</w:t>
            </w:r>
          </w:p>
        </w:tc>
        <w:tc>
          <w:tcPr>
            <w:tcW w:w="2127" w:type="dxa"/>
            <w:shd w:val="clear" w:color="auto" w:fill="FFFFFF"/>
            <w:vAlign w:val="center"/>
          </w:tcPr>
          <w:p w:rsidR="003E2FA8" w:rsidRPr="0095355D" w:rsidRDefault="003E2FA8" w:rsidP="00DB2F1A">
            <w:pPr>
              <w:suppressAutoHyphens/>
              <w:jc w:val="center"/>
              <w:rPr>
                <w:sz w:val="20"/>
                <w:lang w:eastAsia="ar-SA"/>
              </w:rPr>
            </w:pPr>
            <w:r w:rsidRPr="00DF0512">
              <w:rPr>
                <w:bCs/>
                <w:color w:val="000000"/>
                <w:sz w:val="20"/>
              </w:rPr>
              <w:t>Понедельник - пятница с 9.00 до 18.00. Суббота</w:t>
            </w:r>
            <w:r>
              <w:rPr>
                <w:bCs/>
                <w:color w:val="000000"/>
                <w:sz w:val="20"/>
              </w:rPr>
              <w:t xml:space="preserve"> – с 09.00 до 14.00.</w:t>
            </w:r>
            <w:r w:rsidRPr="00DF0512">
              <w:rPr>
                <w:bCs/>
                <w:color w:val="000000"/>
                <w:sz w:val="20"/>
              </w:rPr>
              <w:t xml:space="preserve"> </w:t>
            </w:r>
            <w:r>
              <w:rPr>
                <w:bCs/>
                <w:color w:val="000000"/>
                <w:sz w:val="20"/>
              </w:rPr>
              <w:t>В</w:t>
            </w:r>
            <w:r w:rsidRPr="00DF0512">
              <w:rPr>
                <w:bCs/>
                <w:color w:val="000000"/>
                <w:sz w:val="20"/>
              </w:rPr>
              <w:t>оскресенье - выходн</w:t>
            </w:r>
            <w:r>
              <w:rPr>
                <w:bCs/>
                <w:color w:val="000000"/>
                <w:sz w:val="20"/>
              </w:rPr>
              <w:t>ой</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95355D" w:rsidRDefault="003E2FA8" w:rsidP="00DB2F1A">
            <w:pPr>
              <w:suppressAutoHyphens/>
              <w:jc w:val="center"/>
              <w:rPr>
                <w:bCs/>
                <w:sz w:val="20"/>
                <w:lang w:eastAsia="ar-SA"/>
              </w:rPr>
            </w:pPr>
            <w:r w:rsidRPr="00DF0512">
              <w:rPr>
                <w:sz w:val="20"/>
                <w:shd w:val="clear" w:color="auto" w:fill="FFFFFF"/>
              </w:rPr>
              <w:t>301-47-47</w:t>
            </w:r>
          </w:p>
        </w:tc>
      </w:tr>
      <w:tr w:rsidR="003E2FA8" w:rsidRPr="00DF0512" w:rsidTr="00DB2F1A">
        <w:trPr>
          <w:trHeight w:hRule="exact" w:val="303"/>
        </w:trPr>
        <w:tc>
          <w:tcPr>
            <w:tcW w:w="9650" w:type="dxa"/>
            <w:gridSpan w:val="5"/>
            <w:shd w:val="clear" w:color="auto" w:fill="FFFFFF"/>
            <w:vAlign w:val="center"/>
          </w:tcPr>
          <w:p w:rsidR="003E2FA8" w:rsidRPr="00DF0512" w:rsidRDefault="003E2FA8" w:rsidP="00DB2F1A">
            <w:pPr>
              <w:suppressAutoHyphens/>
              <w:jc w:val="center"/>
              <w:rPr>
                <w:b/>
                <w:bCs/>
                <w:sz w:val="20"/>
                <w:lang w:eastAsia="ar-SA"/>
              </w:rPr>
            </w:pPr>
            <w:r w:rsidRPr="00DF0512">
              <w:rPr>
                <w:b/>
                <w:bCs/>
                <w:sz w:val="20"/>
                <w:lang w:eastAsia="ar-SA"/>
              </w:rPr>
              <w:t xml:space="preserve">Предоставление услуг в </w:t>
            </w:r>
            <w:proofErr w:type="spellStart"/>
            <w:r w:rsidRPr="00DF0512">
              <w:rPr>
                <w:b/>
                <w:bCs/>
                <w:sz w:val="20"/>
                <w:lang w:eastAsia="ar-SA"/>
              </w:rPr>
              <w:t>Волосовском</w:t>
            </w:r>
            <w:proofErr w:type="spellEnd"/>
            <w:r w:rsidRPr="00DF0512">
              <w:rPr>
                <w:b/>
                <w:bCs/>
                <w:sz w:val="20"/>
                <w:lang w:eastAsia="ar-SA"/>
              </w:rPr>
              <w:t xml:space="preserve"> районе Ленинградской области</w:t>
            </w:r>
          </w:p>
        </w:tc>
      </w:tr>
      <w:tr w:rsidR="003E2FA8" w:rsidRPr="00DF0512" w:rsidTr="00DB2F1A">
        <w:trPr>
          <w:trHeight w:hRule="exact" w:val="694"/>
        </w:trPr>
        <w:tc>
          <w:tcPr>
            <w:tcW w:w="709" w:type="dxa"/>
            <w:shd w:val="clear" w:color="auto" w:fill="FFFFFF"/>
            <w:vAlign w:val="center"/>
          </w:tcPr>
          <w:p w:rsidR="003E2FA8" w:rsidRPr="00DF0512" w:rsidRDefault="003E2FA8" w:rsidP="00DB2F1A">
            <w:pPr>
              <w:tabs>
                <w:tab w:val="left" w:pos="0"/>
              </w:tabs>
              <w:suppressAutoHyphens/>
              <w:ind w:right="-49" w:hanging="10"/>
              <w:contextualSpacing/>
              <w:jc w:val="center"/>
              <w:rPr>
                <w:sz w:val="20"/>
                <w:lang w:eastAsia="ar-SA"/>
              </w:rPr>
            </w:pPr>
            <w:r>
              <w:rPr>
                <w:sz w:val="20"/>
                <w:lang w:eastAsia="ar-SA"/>
              </w:rPr>
              <w:t>2</w:t>
            </w:r>
          </w:p>
        </w:tc>
        <w:tc>
          <w:tcPr>
            <w:tcW w:w="2268" w:type="dxa"/>
            <w:shd w:val="clear" w:color="auto" w:fill="FFFFFF"/>
            <w:vAlign w:val="center"/>
          </w:tcPr>
          <w:p w:rsidR="003E2FA8" w:rsidRPr="00DF0512" w:rsidRDefault="003E2FA8" w:rsidP="00DB2F1A">
            <w:pPr>
              <w:suppressAutoHyphens/>
              <w:jc w:val="center"/>
              <w:rPr>
                <w:b/>
                <w:bCs/>
                <w:sz w:val="20"/>
                <w:lang w:eastAsia="ar-SA"/>
              </w:rPr>
            </w:pPr>
            <w:r w:rsidRPr="00DF0512">
              <w:rPr>
                <w:bCs/>
                <w:sz w:val="20"/>
                <w:lang w:eastAsia="ar-SA"/>
              </w:rPr>
              <w:t>Филиал ГБУ ЛО «МФЦ» «</w:t>
            </w:r>
            <w:proofErr w:type="spellStart"/>
            <w:r w:rsidRPr="00DF0512">
              <w:rPr>
                <w:bCs/>
                <w:sz w:val="20"/>
                <w:lang w:eastAsia="ar-SA"/>
              </w:rPr>
              <w:t>Волосовский</w:t>
            </w:r>
            <w:proofErr w:type="spellEnd"/>
            <w:r w:rsidRPr="00DF0512">
              <w:rPr>
                <w:bCs/>
                <w:sz w:val="20"/>
                <w:lang w:eastAsia="ar-SA"/>
              </w:rPr>
              <w:t>»</w:t>
            </w:r>
          </w:p>
        </w:tc>
        <w:tc>
          <w:tcPr>
            <w:tcW w:w="3543" w:type="dxa"/>
            <w:shd w:val="clear" w:color="auto" w:fill="FFFFFF"/>
            <w:vAlign w:val="center"/>
          </w:tcPr>
          <w:p w:rsidR="003E2FA8" w:rsidRPr="00DF0512" w:rsidRDefault="003E2FA8" w:rsidP="00DB2F1A">
            <w:pPr>
              <w:jc w:val="center"/>
              <w:rPr>
                <w:sz w:val="20"/>
              </w:rPr>
            </w:pPr>
            <w:r w:rsidRPr="00DF0512">
              <w:rPr>
                <w:sz w:val="20"/>
              </w:rPr>
              <w:t xml:space="preserve">188410, Россия, Ленинградская обл., </w:t>
            </w:r>
            <w:proofErr w:type="spellStart"/>
            <w:r w:rsidRPr="00DF0512">
              <w:rPr>
                <w:sz w:val="20"/>
              </w:rPr>
              <w:t>Волосовский</w:t>
            </w:r>
            <w:proofErr w:type="spellEnd"/>
            <w:r w:rsidRPr="00DF0512">
              <w:rPr>
                <w:sz w:val="20"/>
              </w:rPr>
              <w:t xml:space="preserve"> район, </w:t>
            </w:r>
            <w:proofErr w:type="spellStart"/>
            <w:r w:rsidRPr="00DF0512">
              <w:rPr>
                <w:sz w:val="20"/>
              </w:rPr>
              <w:t>г.Волосово</w:t>
            </w:r>
            <w:proofErr w:type="spellEnd"/>
            <w:r w:rsidRPr="00DF0512">
              <w:rPr>
                <w:sz w:val="20"/>
              </w:rPr>
              <w:t>, усадьба СХТ, д.1 лит. А</w:t>
            </w:r>
          </w:p>
          <w:p w:rsidR="003E2FA8" w:rsidRPr="00DF0512" w:rsidRDefault="003E2FA8" w:rsidP="00DB2F1A">
            <w:pPr>
              <w:suppressAutoHyphens/>
              <w:jc w:val="center"/>
              <w:rPr>
                <w:b/>
                <w:bCs/>
                <w:sz w:val="20"/>
                <w:lang w:eastAsia="ar-SA"/>
              </w:rPr>
            </w:pP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b/>
                <w:bCs/>
                <w:sz w:val="20"/>
                <w:lang w:eastAsia="ar-SA"/>
              </w:rPr>
            </w:pPr>
            <w:r w:rsidRPr="00DF0512">
              <w:rPr>
                <w:sz w:val="20"/>
                <w:shd w:val="clear" w:color="auto" w:fill="FFFFFF"/>
              </w:rPr>
              <w:t>301-47-47</w:t>
            </w:r>
          </w:p>
        </w:tc>
      </w:tr>
      <w:tr w:rsidR="003E2FA8" w:rsidRPr="00DF0512" w:rsidTr="00DB2F1A">
        <w:trPr>
          <w:trHeight w:hRule="exact" w:val="303"/>
        </w:trPr>
        <w:tc>
          <w:tcPr>
            <w:tcW w:w="9650" w:type="dxa"/>
            <w:gridSpan w:val="5"/>
            <w:shd w:val="clear" w:color="auto" w:fill="FFFFFF"/>
            <w:vAlign w:val="center"/>
          </w:tcPr>
          <w:p w:rsidR="003E2FA8" w:rsidRPr="00DF0512" w:rsidRDefault="003E2FA8" w:rsidP="00DB2F1A">
            <w:pPr>
              <w:suppressAutoHyphens/>
              <w:jc w:val="center"/>
              <w:rPr>
                <w:b/>
                <w:bCs/>
                <w:sz w:val="20"/>
                <w:lang w:eastAsia="ar-SA"/>
              </w:rPr>
            </w:pPr>
            <w:r w:rsidRPr="00DF0512">
              <w:rPr>
                <w:b/>
                <w:bCs/>
                <w:sz w:val="20"/>
                <w:lang w:eastAsia="ar-SA"/>
              </w:rPr>
              <w:t>Предоставление услуг в Волховском районе Ленинградской области</w:t>
            </w:r>
          </w:p>
        </w:tc>
      </w:tr>
      <w:tr w:rsidR="003E2FA8" w:rsidRPr="00DF0512" w:rsidTr="00DB2F1A">
        <w:trPr>
          <w:trHeight w:hRule="exact" w:val="894"/>
        </w:trPr>
        <w:tc>
          <w:tcPr>
            <w:tcW w:w="709" w:type="dxa"/>
            <w:shd w:val="clear" w:color="auto" w:fill="FFFFFF"/>
            <w:vAlign w:val="center"/>
          </w:tcPr>
          <w:p w:rsidR="003E2FA8" w:rsidRPr="00DF0512" w:rsidRDefault="003E2FA8" w:rsidP="00DB2F1A">
            <w:pPr>
              <w:tabs>
                <w:tab w:val="left" w:pos="-10"/>
              </w:tabs>
              <w:suppressAutoHyphens/>
              <w:ind w:left="132" w:right="-49" w:hanging="132"/>
              <w:contextualSpacing/>
              <w:jc w:val="center"/>
              <w:rPr>
                <w:sz w:val="20"/>
                <w:lang w:eastAsia="ar-SA"/>
              </w:rPr>
            </w:pPr>
            <w:r>
              <w:rPr>
                <w:sz w:val="20"/>
                <w:lang w:eastAsia="ar-SA"/>
              </w:rPr>
              <w:t>3</w:t>
            </w:r>
          </w:p>
        </w:tc>
        <w:tc>
          <w:tcPr>
            <w:tcW w:w="2268" w:type="dxa"/>
            <w:shd w:val="clear" w:color="auto" w:fill="FFFFFF"/>
            <w:vAlign w:val="center"/>
          </w:tcPr>
          <w:p w:rsidR="003E2FA8" w:rsidRPr="00156C93" w:rsidRDefault="003E2FA8" w:rsidP="00DB2F1A">
            <w:pPr>
              <w:suppressAutoHyphens/>
              <w:jc w:val="center"/>
              <w:rPr>
                <w:bCs/>
                <w:sz w:val="20"/>
                <w:lang w:eastAsia="ar-SA"/>
              </w:rPr>
            </w:pPr>
            <w:r w:rsidRPr="00DF0512">
              <w:rPr>
                <w:bCs/>
                <w:sz w:val="20"/>
                <w:lang w:eastAsia="ar-SA"/>
              </w:rPr>
              <w:t>Филиал ГБУ ЛО «МФЦ» «Волховский»</w:t>
            </w:r>
          </w:p>
        </w:tc>
        <w:tc>
          <w:tcPr>
            <w:tcW w:w="3543" w:type="dxa"/>
            <w:shd w:val="clear" w:color="auto" w:fill="FFFFFF"/>
            <w:vAlign w:val="center"/>
          </w:tcPr>
          <w:p w:rsidR="003E2FA8" w:rsidRPr="00DF0512" w:rsidRDefault="003E2FA8" w:rsidP="00DB2F1A">
            <w:pPr>
              <w:suppressAutoHyphens/>
              <w:jc w:val="center"/>
              <w:rPr>
                <w:b/>
                <w:bCs/>
                <w:sz w:val="20"/>
                <w:lang w:eastAsia="ar-SA"/>
              </w:rPr>
            </w:pPr>
            <w:r w:rsidRPr="00DF0512">
              <w:rPr>
                <w:sz w:val="20"/>
              </w:rPr>
              <w:t>187403, Ленинградская область, г. Волхов. Волховский проспект, д. 9</w:t>
            </w:r>
          </w:p>
        </w:tc>
        <w:tc>
          <w:tcPr>
            <w:tcW w:w="2127" w:type="dxa"/>
            <w:shd w:val="clear" w:color="auto" w:fill="FFFFFF"/>
            <w:vAlign w:val="center"/>
          </w:tcPr>
          <w:p w:rsidR="003E2FA8" w:rsidRPr="006B0B45" w:rsidRDefault="003E2FA8" w:rsidP="00DB2F1A">
            <w:pPr>
              <w:suppressAutoHyphens/>
              <w:jc w:val="center"/>
              <w:rPr>
                <w:bCs/>
                <w:color w:val="000000"/>
                <w:sz w:val="20"/>
              </w:rPr>
            </w:pPr>
            <w:r w:rsidRPr="00DF0512">
              <w:rPr>
                <w:bCs/>
                <w:color w:val="000000"/>
                <w:sz w:val="20"/>
              </w:rPr>
              <w:t>Понеде</w:t>
            </w:r>
            <w:r>
              <w:rPr>
                <w:bCs/>
                <w:color w:val="000000"/>
                <w:sz w:val="20"/>
              </w:rPr>
              <w:t xml:space="preserve">льник - пятница с 9.00 до 18.00, </w:t>
            </w:r>
            <w:r w:rsidRPr="006B0B45">
              <w:rPr>
                <w:bCs/>
                <w:color w:val="000000"/>
                <w:sz w:val="20"/>
              </w:rPr>
              <w:t>выходные - суббота, воскресенье</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bCs/>
                <w:sz w:val="20"/>
                <w:lang w:eastAsia="ar-SA"/>
              </w:rPr>
            </w:pPr>
            <w:r w:rsidRPr="00DF0512">
              <w:rPr>
                <w:sz w:val="20"/>
                <w:shd w:val="clear" w:color="auto" w:fill="FFFFFF"/>
              </w:rPr>
              <w:t>301-47-47</w:t>
            </w:r>
          </w:p>
        </w:tc>
      </w:tr>
      <w:tr w:rsidR="003E2FA8" w:rsidRPr="00DF0512" w:rsidTr="00DB2F1A">
        <w:trPr>
          <w:trHeight w:hRule="exact" w:val="252"/>
        </w:trPr>
        <w:tc>
          <w:tcPr>
            <w:tcW w:w="9650" w:type="dxa"/>
            <w:gridSpan w:val="5"/>
            <w:shd w:val="clear" w:color="auto" w:fill="FFFFFF"/>
            <w:vAlign w:val="center"/>
          </w:tcPr>
          <w:p w:rsidR="003E2FA8" w:rsidRPr="00DF0512" w:rsidRDefault="003E2FA8" w:rsidP="00DB2F1A">
            <w:pPr>
              <w:suppressAutoHyphens/>
              <w:jc w:val="center"/>
              <w:rPr>
                <w:b/>
                <w:bCs/>
                <w:sz w:val="20"/>
                <w:shd w:val="clear" w:color="auto" w:fill="FFFFFF"/>
              </w:rPr>
            </w:pPr>
            <w:r w:rsidRPr="00DF0512">
              <w:rPr>
                <w:b/>
                <w:bCs/>
                <w:sz w:val="20"/>
                <w:shd w:val="clear" w:color="auto" w:fill="FFFFFF"/>
              </w:rPr>
              <w:t xml:space="preserve">Предоставление услуг во </w:t>
            </w:r>
            <w:r w:rsidRPr="00DF0512">
              <w:rPr>
                <w:b/>
                <w:sz w:val="20"/>
                <w:shd w:val="clear" w:color="auto" w:fill="FFFFFF"/>
              </w:rPr>
              <w:t xml:space="preserve">Всеволожском районе </w:t>
            </w:r>
            <w:r w:rsidRPr="00DF0512">
              <w:rPr>
                <w:b/>
                <w:bCs/>
                <w:sz w:val="20"/>
                <w:lang w:eastAsia="ar-SA"/>
              </w:rPr>
              <w:t>Ленинградской области</w:t>
            </w:r>
          </w:p>
        </w:tc>
      </w:tr>
      <w:tr w:rsidR="003E2FA8" w:rsidRPr="00DF0512" w:rsidTr="00DB2F1A">
        <w:trPr>
          <w:trHeight w:hRule="exact" w:val="727"/>
        </w:trPr>
        <w:tc>
          <w:tcPr>
            <w:tcW w:w="709" w:type="dxa"/>
            <w:vMerge w:val="restart"/>
            <w:shd w:val="clear" w:color="auto" w:fill="FFFFFF"/>
            <w:vAlign w:val="center"/>
          </w:tcPr>
          <w:p w:rsidR="003E2FA8" w:rsidRPr="00DF0512" w:rsidRDefault="003E2FA8" w:rsidP="00DB2F1A">
            <w:pPr>
              <w:suppressAutoHyphens/>
              <w:contextualSpacing/>
              <w:jc w:val="center"/>
              <w:rPr>
                <w:sz w:val="20"/>
                <w:lang w:eastAsia="ar-SA"/>
              </w:rPr>
            </w:pPr>
            <w:r>
              <w:rPr>
                <w:sz w:val="20"/>
                <w:lang w:eastAsia="ar-SA"/>
              </w:rPr>
              <w:t>4</w:t>
            </w:r>
          </w:p>
        </w:tc>
        <w:tc>
          <w:tcPr>
            <w:tcW w:w="2268" w:type="dxa"/>
            <w:shd w:val="clear" w:color="auto" w:fill="FFFFFF"/>
            <w:vAlign w:val="center"/>
          </w:tcPr>
          <w:p w:rsidR="003E2FA8" w:rsidRPr="00DF0512" w:rsidRDefault="003E2FA8" w:rsidP="00DB2F1A">
            <w:pPr>
              <w:suppressAutoHyphens/>
              <w:jc w:val="center"/>
              <w:rPr>
                <w:sz w:val="20"/>
                <w:lang w:eastAsia="ar-SA"/>
              </w:rPr>
            </w:pPr>
            <w:r w:rsidRPr="00DF0512">
              <w:rPr>
                <w:bCs/>
                <w:sz w:val="20"/>
                <w:lang w:eastAsia="ar-SA"/>
              </w:rPr>
              <w:t>Филиал ГБУ ЛО «МФЦ» «Всеволожский»</w:t>
            </w:r>
          </w:p>
        </w:tc>
        <w:tc>
          <w:tcPr>
            <w:tcW w:w="3543" w:type="dxa"/>
            <w:shd w:val="clear" w:color="auto" w:fill="FFFFFF"/>
            <w:vAlign w:val="center"/>
          </w:tcPr>
          <w:p w:rsidR="003E2FA8" w:rsidRPr="00DF0512" w:rsidRDefault="003E2FA8" w:rsidP="00DB2F1A">
            <w:pPr>
              <w:suppressAutoHyphens/>
              <w:jc w:val="center"/>
              <w:rPr>
                <w:sz w:val="20"/>
              </w:rPr>
            </w:pPr>
            <w:r w:rsidRPr="00DF0512">
              <w:rPr>
                <w:sz w:val="20"/>
              </w:rPr>
              <w:t xml:space="preserve">188643, Россия, Ленинградская область, Всеволожский район, </w:t>
            </w:r>
          </w:p>
          <w:p w:rsidR="003E2FA8" w:rsidRPr="00DF0512" w:rsidRDefault="003E2FA8" w:rsidP="00DB2F1A">
            <w:pPr>
              <w:suppressAutoHyphens/>
              <w:jc w:val="center"/>
              <w:rPr>
                <w:bCs/>
                <w:sz w:val="20"/>
                <w:lang w:eastAsia="ar-SA"/>
              </w:rPr>
            </w:pPr>
            <w:r w:rsidRPr="00DF0512">
              <w:rPr>
                <w:sz w:val="20"/>
              </w:rPr>
              <w:t xml:space="preserve">г. Всеволожск, ул. </w:t>
            </w:r>
            <w:proofErr w:type="spellStart"/>
            <w:r w:rsidRPr="00DF0512">
              <w:rPr>
                <w:sz w:val="20"/>
              </w:rPr>
              <w:t>Пожвинская</w:t>
            </w:r>
            <w:proofErr w:type="spellEnd"/>
            <w:r w:rsidRPr="00DF0512">
              <w:rPr>
                <w:sz w:val="20"/>
              </w:rPr>
              <w:t>, д. 4а</w:t>
            </w:r>
          </w:p>
          <w:p w:rsidR="003E2FA8" w:rsidRPr="00DF0512" w:rsidRDefault="003E2FA8" w:rsidP="00DB2F1A">
            <w:pPr>
              <w:suppressAutoHyphens/>
              <w:jc w:val="center"/>
              <w:rPr>
                <w:sz w:val="20"/>
                <w:lang w:eastAsia="ar-SA"/>
              </w:rPr>
            </w:pP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suppressAutoHyphens/>
              <w:jc w:val="center"/>
              <w:rPr>
                <w:bCs/>
                <w:sz w:val="20"/>
                <w:lang w:eastAsia="ar-SA"/>
              </w:rPr>
            </w:pPr>
            <w:r w:rsidRPr="00DF0512">
              <w:rPr>
                <w:bCs/>
                <w:sz w:val="20"/>
                <w:lang w:eastAsia="ar-SA"/>
              </w:rPr>
              <w:t>без перерыва</w:t>
            </w:r>
          </w:p>
          <w:p w:rsidR="003E2FA8" w:rsidRPr="00DF0512" w:rsidRDefault="003E2FA8" w:rsidP="00DB2F1A">
            <w:pPr>
              <w:jc w:val="center"/>
              <w:rPr>
                <w:sz w:val="20"/>
              </w:rPr>
            </w:pP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sz w:val="20"/>
                <w:lang w:eastAsia="ar-SA"/>
              </w:rPr>
            </w:pPr>
            <w:r w:rsidRPr="00DF0512">
              <w:rPr>
                <w:sz w:val="20"/>
                <w:shd w:val="clear" w:color="auto" w:fill="FFFFFF"/>
              </w:rPr>
              <w:t>301-47-47</w:t>
            </w:r>
          </w:p>
        </w:tc>
      </w:tr>
      <w:tr w:rsidR="003E2FA8" w:rsidRPr="00DF0512" w:rsidTr="00DB2F1A">
        <w:trPr>
          <w:trHeight w:hRule="exact" w:val="1262"/>
        </w:trPr>
        <w:tc>
          <w:tcPr>
            <w:tcW w:w="709" w:type="dxa"/>
            <w:vMerge/>
            <w:shd w:val="clear" w:color="auto" w:fill="FFFFFF"/>
            <w:vAlign w:val="center"/>
          </w:tcPr>
          <w:p w:rsidR="003E2FA8" w:rsidRPr="00DF0512" w:rsidRDefault="003E2FA8" w:rsidP="00DB2F1A">
            <w:pPr>
              <w:suppressAutoHyphens/>
              <w:jc w:val="center"/>
              <w:rPr>
                <w:sz w:val="20"/>
                <w:lang w:eastAsia="ar-SA"/>
              </w:rPr>
            </w:pPr>
          </w:p>
        </w:tc>
        <w:tc>
          <w:tcPr>
            <w:tcW w:w="2268"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Филиал ГБУ ЛО «МФЦ» «Всеволожский» - отдел «Новосаратовка»</w:t>
            </w:r>
          </w:p>
        </w:tc>
        <w:tc>
          <w:tcPr>
            <w:tcW w:w="3543"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 xml:space="preserve">188681, Россия, Ленинградская область, Всеволожский район, д. Новосаратовка - центр, д. 8 </w:t>
            </w:r>
            <w:r w:rsidRPr="00DF0512">
              <w:rPr>
                <w:sz w:val="20"/>
                <w:shd w:val="clear" w:color="auto" w:fill="FFFFFF"/>
              </w:rPr>
              <w:t>(52-й километр внутреннего кольца КАД, в здании МРЭО-15, рядом с АЗС Лукойл)</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bCs/>
                <w:sz w:val="20"/>
                <w:lang w:eastAsia="ar-SA"/>
              </w:rPr>
            </w:pPr>
            <w:r w:rsidRPr="00DF0512">
              <w:rPr>
                <w:sz w:val="20"/>
                <w:shd w:val="clear" w:color="auto" w:fill="FFFFFF"/>
              </w:rPr>
              <w:t>301-47-47</w:t>
            </w:r>
          </w:p>
        </w:tc>
      </w:tr>
      <w:tr w:rsidR="003E2FA8" w:rsidRPr="00DF0512" w:rsidTr="00DB2F1A">
        <w:trPr>
          <w:trHeight w:hRule="exact" w:val="284"/>
        </w:trPr>
        <w:tc>
          <w:tcPr>
            <w:tcW w:w="9650" w:type="dxa"/>
            <w:gridSpan w:val="5"/>
            <w:shd w:val="clear" w:color="auto" w:fill="FFFFFF"/>
            <w:vAlign w:val="center"/>
          </w:tcPr>
          <w:p w:rsidR="003E2FA8" w:rsidRPr="00DF0512" w:rsidRDefault="003E2FA8" w:rsidP="00DB2F1A">
            <w:pPr>
              <w:suppressAutoHyphens/>
              <w:jc w:val="center"/>
              <w:rPr>
                <w:b/>
                <w:sz w:val="20"/>
                <w:lang w:eastAsia="ar-SA"/>
              </w:rPr>
            </w:pPr>
            <w:r w:rsidRPr="00DF0512">
              <w:rPr>
                <w:b/>
                <w:bCs/>
                <w:sz w:val="20"/>
                <w:lang w:eastAsia="ar-SA"/>
              </w:rPr>
              <w:t>Предоставление услуг в</w:t>
            </w:r>
            <w:r w:rsidRPr="00DF0512">
              <w:rPr>
                <w:b/>
                <w:sz w:val="20"/>
                <w:lang w:eastAsia="ar-SA"/>
              </w:rPr>
              <w:t xml:space="preserve"> Выборгском районе </w:t>
            </w:r>
            <w:r w:rsidRPr="00DF0512">
              <w:rPr>
                <w:b/>
                <w:bCs/>
                <w:sz w:val="20"/>
                <w:lang w:eastAsia="ar-SA"/>
              </w:rPr>
              <w:t>Ленинградской области</w:t>
            </w:r>
          </w:p>
        </w:tc>
      </w:tr>
      <w:tr w:rsidR="003E2FA8" w:rsidRPr="00DF0512" w:rsidTr="00DB2F1A">
        <w:trPr>
          <w:trHeight w:hRule="exact" w:val="706"/>
        </w:trPr>
        <w:tc>
          <w:tcPr>
            <w:tcW w:w="709" w:type="dxa"/>
            <w:vMerge w:val="restart"/>
            <w:shd w:val="clear" w:color="auto" w:fill="FFFFFF"/>
            <w:vAlign w:val="center"/>
          </w:tcPr>
          <w:p w:rsidR="003E2FA8" w:rsidRPr="00DF0512" w:rsidRDefault="003E2FA8" w:rsidP="00DB2F1A">
            <w:pPr>
              <w:suppressAutoHyphens/>
              <w:contextualSpacing/>
              <w:jc w:val="center"/>
              <w:rPr>
                <w:sz w:val="20"/>
                <w:lang w:eastAsia="ar-SA"/>
              </w:rPr>
            </w:pPr>
            <w:r>
              <w:rPr>
                <w:sz w:val="20"/>
                <w:lang w:eastAsia="ar-SA"/>
              </w:rPr>
              <w:t>5</w:t>
            </w:r>
          </w:p>
        </w:tc>
        <w:tc>
          <w:tcPr>
            <w:tcW w:w="2268"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Филиал ГБУ ЛО «МФЦ»</w:t>
            </w:r>
          </w:p>
          <w:p w:rsidR="003E2FA8" w:rsidRPr="00156C93" w:rsidRDefault="003E2FA8" w:rsidP="00DB2F1A">
            <w:pPr>
              <w:suppressAutoHyphens/>
              <w:jc w:val="center"/>
              <w:rPr>
                <w:bCs/>
                <w:sz w:val="20"/>
                <w:lang w:eastAsia="ar-SA"/>
              </w:rPr>
            </w:pPr>
            <w:r w:rsidRPr="00DF0512">
              <w:rPr>
                <w:bCs/>
                <w:sz w:val="20"/>
                <w:lang w:eastAsia="ar-SA"/>
              </w:rPr>
              <w:t>«Выборгский»</w:t>
            </w:r>
          </w:p>
        </w:tc>
        <w:tc>
          <w:tcPr>
            <w:tcW w:w="3543"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 xml:space="preserve">188800, Россия, Ленинградская область, Выборгский район, г. Выборг, </w:t>
            </w:r>
            <w:r>
              <w:rPr>
                <w:bCs/>
                <w:sz w:val="20"/>
                <w:lang w:eastAsia="ar-SA"/>
              </w:rPr>
              <w:br/>
            </w:r>
            <w:r w:rsidRPr="00DF0512">
              <w:rPr>
                <w:bCs/>
                <w:sz w:val="20"/>
                <w:lang w:eastAsia="ar-SA"/>
              </w:rPr>
              <w:t>ул. Вокзальная, д.13</w:t>
            </w:r>
          </w:p>
          <w:p w:rsidR="003E2FA8" w:rsidRPr="00DF0512" w:rsidRDefault="003E2FA8" w:rsidP="00DB2F1A">
            <w:pPr>
              <w:suppressAutoHyphens/>
              <w:jc w:val="center"/>
              <w:rPr>
                <w:sz w:val="20"/>
                <w:lang w:eastAsia="ar-SA"/>
              </w:rPr>
            </w:pP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sz w:val="20"/>
                <w:lang w:eastAsia="ar-SA"/>
              </w:rPr>
            </w:pPr>
            <w:r w:rsidRPr="00DF0512">
              <w:rPr>
                <w:sz w:val="20"/>
                <w:shd w:val="clear" w:color="auto" w:fill="FFFFFF"/>
              </w:rPr>
              <w:t>301-47-47</w:t>
            </w:r>
          </w:p>
        </w:tc>
      </w:tr>
      <w:tr w:rsidR="003E2FA8" w:rsidRPr="00DF0512" w:rsidTr="00DB2F1A">
        <w:trPr>
          <w:trHeight w:hRule="exact" w:val="735"/>
        </w:trPr>
        <w:tc>
          <w:tcPr>
            <w:tcW w:w="709" w:type="dxa"/>
            <w:vMerge/>
            <w:shd w:val="clear" w:color="auto" w:fill="FFFFFF"/>
            <w:vAlign w:val="center"/>
          </w:tcPr>
          <w:p w:rsidR="003E2FA8" w:rsidRPr="00DF0512" w:rsidRDefault="003E2FA8" w:rsidP="00DB2F1A">
            <w:pPr>
              <w:numPr>
                <w:ilvl w:val="0"/>
                <w:numId w:val="42"/>
              </w:numPr>
              <w:suppressAutoHyphens/>
              <w:contextualSpacing/>
              <w:jc w:val="center"/>
              <w:rPr>
                <w:sz w:val="20"/>
                <w:lang w:eastAsia="ar-SA"/>
              </w:rPr>
            </w:pPr>
          </w:p>
        </w:tc>
        <w:tc>
          <w:tcPr>
            <w:tcW w:w="2268" w:type="dxa"/>
            <w:shd w:val="clear" w:color="auto" w:fill="FFFFFF"/>
            <w:vAlign w:val="center"/>
          </w:tcPr>
          <w:p w:rsidR="003E2FA8" w:rsidRPr="00DF0512" w:rsidRDefault="003E2FA8" w:rsidP="00DB2F1A">
            <w:pPr>
              <w:suppressAutoHyphens/>
              <w:jc w:val="center"/>
              <w:rPr>
                <w:bCs/>
                <w:sz w:val="20"/>
                <w:lang w:eastAsia="ar-SA"/>
              </w:rPr>
            </w:pPr>
            <w:r w:rsidRPr="00DF0512">
              <w:rPr>
                <w:sz w:val="20"/>
              </w:rPr>
              <w:t>Филиал ГБУ ЛО «МФЦ» «Выборгский» - отдел «Рощино»</w:t>
            </w:r>
          </w:p>
        </w:tc>
        <w:tc>
          <w:tcPr>
            <w:tcW w:w="3543" w:type="dxa"/>
            <w:shd w:val="clear" w:color="auto" w:fill="FFFFFF"/>
            <w:vAlign w:val="center"/>
          </w:tcPr>
          <w:p w:rsidR="003E2FA8" w:rsidRPr="00DF0512" w:rsidRDefault="003E2FA8" w:rsidP="00DB2F1A">
            <w:pPr>
              <w:suppressAutoHyphens/>
              <w:jc w:val="center"/>
              <w:rPr>
                <w:sz w:val="20"/>
              </w:rPr>
            </w:pPr>
            <w:r w:rsidRPr="00DF0512">
              <w:rPr>
                <w:sz w:val="20"/>
              </w:rPr>
              <w:t>188681, Россия, Ленинградская область, Выборгский район,</w:t>
            </w:r>
          </w:p>
          <w:p w:rsidR="003E2FA8" w:rsidRPr="00DF0512" w:rsidRDefault="003E2FA8" w:rsidP="00DB2F1A">
            <w:pPr>
              <w:suppressAutoHyphens/>
              <w:jc w:val="center"/>
              <w:rPr>
                <w:bCs/>
                <w:sz w:val="20"/>
                <w:lang w:eastAsia="ar-SA"/>
              </w:rPr>
            </w:pPr>
            <w:r w:rsidRPr="00DF0512">
              <w:rPr>
                <w:sz w:val="20"/>
              </w:rPr>
              <w:t xml:space="preserve"> п. Рощино, ул. Советская, д.8</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rsidTr="00DB2F1A">
        <w:trPr>
          <w:trHeight w:hRule="exact" w:val="733"/>
        </w:trPr>
        <w:tc>
          <w:tcPr>
            <w:tcW w:w="709" w:type="dxa"/>
            <w:vMerge/>
            <w:shd w:val="clear" w:color="auto" w:fill="FFFFFF"/>
            <w:vAlign w:val="center"/>
          </w:tcPr>
          <w:p w:rsidR="003E2FA8" w:rsidRPr="00DF0512" w:rsidRDefault="003E2FA8" w:rsidP="00DB2F1A">
            <w:pPr>
              <w:numPr>
                <w:ilvl w:val="0"/>
                <w:numId w:val="43"/>
              </w:numPr>
              <w:suppressAutoHyphens/>
              <w:contextualSpacing/>
              <w:jc w:val="center"/>
              <w:rPr>
                <w:sz w:val="20"/>
                <w:lang w:eastAsia="ar-SA"/>
              </w:rPr>
            </w:pPr>
          </w:p>
        </w:tc>
        <w:tc>
          <w:tcPr>
            <w:tcW w:w="2268" w:type="dxa"/>
            <w:shd w:val="clear" w:color="auto" w:fill="FFFFFF"/>
            <w:vAlign w:val="center"/>
          </w:tcPr>
          <w:p w:rsidR="003E2FA8" w:rsidRPr="00DF0512" w:rsidRDefault="003E2FA8" w:rsidP="00DB2F1A">
            <w:pPr>
              <w:suppressAutoHyphens/>
              <w:autoSpaceDN w:val="0"/>
              <w:jc w:val="center"/>
              <w:rPr>
                <w:color w:val="000000"/>
                <w:sz w:val="20"/>
              </w:rPr>
            </w:pPr>
            <w:r w:rsidRPr="00DF0512">
              <w:rPr>
                <w:color w:val="000000"/>
                <w:sz w:val="20"/>
              </w:rPr>
              <w:t>Филиал ГБУ ЛО «МФЦ» «</w:t>
            </w:r>
            <w:proofErr w:type="spellStart"/>
            <w:r w:rsidRPr="00DF0512">
              <w:rPr>
                <w:color w:val="000000"/>
                <w:sz w:val="20"/>
              </w:rPr>
              <w:t>Светогорский</w:t>
            </w:r>
            <w:proofErr w:type="spellEnd"/>
            <w:r w:rsidRPr="00DF0512">
              <w:rPr>
                <w:color w:val="000000"/>
                <w:sz w:val="20"/>
              </w:rPr>
              <w:t>»</w:t>
            </w:r>
          </w:p>
        </w:tc>
        <w:tc>
          <w:tcPr>
            <w:tcW w:w="3543" w:type="dxa"/>
            <w:shd w:val="clear" w:color="auto" w:fill="FFFFFF"/>
            <w:vAlign w:val="center"/>
          </w:tcPr>
          <w:p w:rsidR="003E2FA8" w:rsidRPr="00DF0512" w:rsidRDefault="003E2FA8" w:rsidP="00DB2F1A">
            <w:pPr>
              <w:shd w:val="clear" w:color="auto" w:fill="FFFFFF"/>
              <w:jc w:val="center"/>
              <w:rPr>
                <w:color w:val="000000"/>
                <w:sz w:val="20"/>
              </w:rPr>
            </w:pPr>
            <w:r w:rsidRPr="00DF0512">
              <w:rPr>
                <w:color w:val="000000"/>
                <w:sz w:val="20"/>
              </w:rPr>
              <w:t xml:space="preserve">188992, Ленинградская область, </w:t>
            </w:r>
            <w:r>
              <w:rPr>
                <w:color w:val="000000"/>
                <w:sz w:val="20"/>
              </w:rPr>
              <w:br/>
            </w:r>
            <w:r w:rsidRPr="00DF0512">
              <w:rPr>
                <w:color w:val="000000"/>
                <w:sz w:val="20"/>
              </w:rPr>
              <w:t>г. Светогорск, ул. Красноармейская д.3</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suppressAutoHyphens/>
              <w:autoSpaceDN w:val="0"/>
              <w:jc w:val="center"/>
              <w:rPr>
                <w:color w:val="000000"/>
                <w:sz w:val="20"/>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95355D" w:rsidTr="00DB2F1A">
        <w:trPr>
          <w:trHeight w:hRule="exact" w:val="258"/>
        </w:trPr>
        <w:tc>
          <w:tcPr>
            <w:tcW w:w="9650" w:type="dxa"/>
            <w:gridSpan w:val="5"/>
            <w:shd w:val="clear" w:color="auto" w:fill="FFFFFF"/>
            <w:vAlign w:val="center"/>
          </w:tcPr>
          <w:p w:rsidR="003E2FA8" w:rsidRPr="0095355D" w:rsidRDefault="003E2FA8" w:rsidP="00DB2F1A">
            <w:pPr>
              <w:suppressAutoHyphens/>
              <w:jc w:val="center"/>
              <w:rPr>
                <w:b/>
                <w:sz w:val="20"/>
                <w:shd w:val="clear" w:color="auto" w:fill="FFFFFF"/>
              </w:rPr>
            </w:pPr>
            <w:r w:rsidRPr="0095355D">
              <w:rPr>
                <w:b/>
                <w:sz w:val="20"/>
                <w:shd w:val="clear" w:color="auto" w:fill="FFFFFF"/>
              </w:rPr>
              <w:t>Предоставление услуг в Гатчинском районе Ленинградской области</w:t>
            </w:r>
          </w:p>
        </w:tc>
      </w:tr>
      <w:tr w:rsidR="003E2FA8" w:rsidRPr="00DF0512" w:rsidTr="00DB2F1A">
        <w:trPr>
          <w:trHeight w:hRule="exact" w:val="711"/>
        </w:trPr>
        <w:tc>
          <w:tcPr>
            <w:tcW w:w="709" w:type="dxa"/>
            <w:shd w:val="clear" w:color="auto" w:fill="FFFFFF"/>
            <w:vAlign w:val="center"/>
          </w:tcPr>
          <w:p w:rsidR="003E2FA8" w:rsidRPr="00DF0512" w:rsidRDefault="003E2FA8" w:rsidP="00DB2F1A">
            <w:pPr>
              <w:suppressAutoHyphens/>
              <w:contextualSpacing/>
              <w:jc w:val="center"/>
              <w:rPr>
                <w:sz w:val="20"/>
                <w:lang w:eastAsia="ar-SA"/>
              </w:rPr>
            </w:pPr>
            <w:r>
              <w:rPr>
                <w:sz w:val="20"/>
                <w:lang w:eastAsia="ar-SA"/>
              </w:rPr>
              <w:t>6</w:t>
            </w:r>
          </w:p>
        </w:tc>
        <w:tc>
          <w:tcPr>
            <w:tcW w:w="2268" w:type="dxa"/>
            <w:shd w:val="clear" w:color="auto" w:fill="FFFFFF"/>
            <w:vAlign w:val="center"/>
          </w:tcPr>
          <w:p w:rsidR="003E2FA8" w:rsidRPr="00644DA4" w:rsidRDefault="003E2FA8" w:rsidP="00DB2F1A">
            <w:pPr>
              <w:suppressAutoHyphens/>
              <w:jc w:val="center"/>
              <w:rPr>
                <w:sz w:val="20"/>
              </w:rPr>
            </w:pPr>
            <w:r w:rsidRPr="00644DA4">
              <w:rPr>
                <w:sz w:val="20"/>
              </w:rPr>
              <w:t>Филиал ГБУ ЛО «МФЦ» «Гатчинский»</w:t>
            </w:r>
          </w:p>
        </w:tc>
        <w:tc>
          <w:tcPr>
            <w:tcW w:w="3543" w:type="dxa"/>
            <w:shd w:val="clear" w:color="auto" w:fill="FFFFFF"/>
            <w:vAlign w:val="center"/>
          </w:tcPr>
          <w:p w:rsidR="003E2FA8" w:rsidRPr="00644DA4" w:rsidRDefault="003E2FA8" w:rsidP="00DB2F1A">
            <w:pPr>
              <w:shd w:val="clear" w:color="auto" w:fill="FFFFFF"/>
              <w:jc w:val="center"/>
              <w:rPr>
                <w:sz w:val="20"/>
              </w:rPr>
            </w:pPr>
            <w:r w:rsidRPr="00644DA4">
              <w:rPr>
                <w:sz w:val="20"/>
              </w:rPr>
              <w:t xml:space="preserve">188300, Россия, Ленинградская область, Гатчинский район, </w:t>
            </w:r>
            <w:r w:rsidRPr="00644DA4">
              <w:rPr>
                <w:sz w:val="20"/>
              </w:rPr>
              <w:br/>
              <w:t>г. Гатчина, Пушкинское шоссе, д. 15 А</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rsidTr="00DB2F1A">
        <w:trPr>
          <w:trHeight w:hRule="exact" w:val="343"/>
        </w:trPr>
        <w:tc>
          <w:tcPr>
            <w:tcW w:w="9650" w:type="dxa"/>
            <w:gridSpan w:val="5"/>
            <w:shd w:val="clear" w:color="auto" w:fill="FFFFFF"/>
            <w:vAlign w:val="center"/>
          </w:tcPr>
          <w:p w:rsidR="003E2FA8" w:rsidRPr="00DF0512" w:rsidRDefault="003E2FA8" w:rsidP="00DB2F1A">
            <w:pPr>
              <w:pageBreakBefore/>
              <w:suppressAutoHyphens/>
              <w:jc w:val="center"/>
              <w:rPr>
                <w:b/>
                <w:sz w:val="20"/>
                <w:lang w:eastAsia="ar-SA"/>
              </w:rPr>
            </w:pPr>
            <w:r w:rsidRPr="00DF0512">
              <w:rPr>
                <w:b/>
                <w:bCs/>
                <w:sz w:val="20"/>
                <w:lang w:eastAsia="ar-SA"/>
              </w:rPr>
              <w:lastRenderedPageBreak/>
              <w:t xml:space="preserve">Предоставление услуг в </w:t>
            </w:r>
            <w:proofErr w:type="spellStart"/>
            <w:r w:rsidRPr="00DF0512">
              <w:rPr>
                <w:b/>
                <w:sz w:val="20"/>
                <w:lang w:eastAsia="ar-SA"/>
              </w:rPr>
              <w:t>Кингисеппском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3E2FA8" w:rsidRPr="00DF0512" w:rsidTr="003E2FA8">
        <w:trPr>
          <w:trHeight w:hRule="exact" w:val="794"/>
        </w:trPr>
        <w:tc>
          <w:tcPr>
            <w:tcW w:w="709" w:type="dxa"/>
            <w:shd w:val="clear" w:color="auto" w:fill="FFFFFF"/>
            <w:vAlign w:val="center"/>
          </w:tcPr>
          <w:p w:rsidR="003E2FA8" w:rsidRPr="00DF0512" w:rsidRDefault="003E2FA8" w:rsidP="00DB2F1A">
            <w:pPr>
              <w:suppressAutoHyphens/>
              <w:ind w:left="-10"/>
              <w:contextualSpacing/>
              <w:jc w:val="center"/>
              <w:rPr>
                <w:sz w:val="20"/>
                <w:lang w:eastAsia="ar-SA"/>
              </w:rPr>
            </w:pPr>
            <w:r>
              <w:rPr>
                <w:sz w:val="20"/>
                <w:lang w:eastAsia="ar-SA"/>
              </w:rPr>
              <w:t>7</w:t>
            </w:r>
          </w:p>
        </w:tc>
        <w:tc>
          <w:tcPr>
            <w:tcW w:w="2268" w:type="dxa"/>
            <w:shd w:val="clear" w:color="auto" w:fill="FFFFFF"/>
            <w:vAlign w:val="center"/>
          </w:tcPr>
          <w:p w:rsidR="003E2FA8" w:rsidRPr="00DF0512" w:rsidRDefault="003E2FA8" w:rsidP="00DB2F1A">
            <w:pPr>
              <w:suppressAutoHyphens/>
              <w:jc w:val="center"/>
              <w:rPr>
                <w:sz w:val="20"/>
              </w:rPr>
            </w:pPr>
            <w:r w:rsidRPr="00DF0512">
              <w:rPr>
                <w:sz w:val="20"/>
              </w:rPr>
              <w:t>Филиал ГБУ ЛО «МФЦ» «</w:t>
            </w:r>
            <w:proofErr w:type="spellStart"/>
            <w:r w:rsidRPr="00DF0512">
              <w:rPr>
                <w:sz w:val="20"/>
              </w:rPr>
              <w:t>Кингисеппский</w:t>
            </w:r>
            <w:proofErr w:type="spellEnd"/>
            <w:r w:rsidRPr="00DF0512">
              <w:rPr>
                <w:sz w:val="20"/>
              </w:rPr>
              <w:t>»</w:t>
            </w:r>
          </w:p>
        </w:tc>
        <w:tc>
          <w:tcPr>
            <w:tcW w:w="3543" w:type="dxa"/>
            <w:shd w:val="clear" w:color="auto" w:fill="FFFFFF"/>
            <w:vAlign w:val="center"/>
          </w:tcPr>
          <w:p w:rsidR="003E2FA8" w:rsidRPr="00DF0512" w:rsidRDefault="003E2FA8" w:rsidP="00DB2F1A">
            <w:pPr>
              <w:ind w:firstLine="87"/>
              <w:jc w:val="center"/>
              <w:rPr>
                <w:sz w:val="20"/>
              </w:rPr>
            </w:pPr>
            <w:r w:rsidRPr="00DF0512">
              <w:rPr>
                <w:sz w:val="20"/>
              </w:rPr>
              <w:t xml:space="preserve">188480, Россия, Ленинградская область, </w:t>
            </w:r>
            <w:proofErr w:type="spellStart"/>
            <w:r w:rsidRPr="00DF0512">
              <w:rPr>
                <w:sz w:val="20"/>
              </w:rPr>
              <w:t>Кингисеппский</w:t>
            </w:r>
            <w:proofErr w:type="spellEnd"/>
            <w:r w:rsidRPr="00DF0512">
              <w:rPr>
                <w:sz w:val="20"/>
              </w:rPr>
              <w:t xml:space="preserve"> район, г. Кингисепп,</w:t>
            </w:r>
          </w:p>
          <w:p w:rsidR="003E2FA8" w:rsidRPr="00DF0512" w:rsidRDefault="003E2FA8" w:rsidP="00DB2F1A">
            <w:pPr>
              <w:suppressAutoHyphens/>
              <w:jc w:val="center"/>
              <w:rPr>
                <w:sz w:val="20"/>
              </w:rPr>
            </w:pPr>
            <w:r w:rsidRPr="00DF0512">
              <w:rPr>
                <w:sz w:val="20"/>
              </w:rPr>
              <w:t>ул. Фабричная, д. 14</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color w:val="000000"/>
                <w:sz w:val="20"/>
              </w:rPr>
              <w:t>ежедневно,</w:t>
            </w:r>
          </w:p>
          <w:p w:rsidR="003E2FA8" w:rsidRPr="00DF0512" w:rsidRDefault="003E2FA8" w:rsidP="00DB2F1A">
            <w:pPr>
              <w:suppressAutoHyphens/>
              <w:jc w:val="center"/>
              <w:rPr>
                <w:sz w:val="20"/>
                <w:u w:val="single"/>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95355D" w:rsidTr="00DB2F1A">
        <w:trPr>
          <w:trHeight w:hRule="exact" w:val="312"/>
        </w:trPr>
        <w:tc>
          <w:tcPr>
            <w:tcW w:w="9650" w:type="dxa"/>
            <w:gridSpan w:val="5"/>
            <w:shd w:val="clear" w:color="auto" w:fill="FFFFFF"/>
            <w:vAlign w:val="center"/>
          </w:tcPr>
          <w:p w:rsidR="003E2FA8" w:rsidRPr="0095355D" w:rsidRDefault="003E2FA8" w:rsidP="00DB2F1A">
            <w:pPr>
              <w:suppressAutoHyphens/>
              <w:jc w:val="center"/>
              <w:rPr>
                <w:b/>
                <w:sz w:val="20"/>
                <w:shd w:val="clear" w:color="auto" w:fill="FFFFFF"/>
              </w:rPr>
            </w:pPr>
            <w:r w:rsidRPr="0095355D">
              <w:rPr>
                <w:b/>
                <w:sz w:val="20"/>
                <w:shd w:val="clear" w:color="auto" w:fill="FFFFFF"/>
              </w:rPr>
              <w:t xml:space="preserve">Предоставление услуг в </w:t>
            </w:r>
            <w:proofErr w:type="spellStart"/>
            <w:r w:rsidRPr="0095355D">
              <w:rPr>
                <w:b/>
                <w:sz w:val="20"/>
                <w:shd w:val="clear" w:color="auto" w:fill="FFFFFF"/>
              </w:rPr>
              <w:t>Киришском</w:t>
            </w:r>
            <w:proofErr w:type="spellEnd"/>
            <w:r w:rsidRPr="0095355D">
              <w:rPr>
                <w:b/>
                <w:sz w:val="20"/>
                <w:shd w:val="clear" w:color="auto" w:fill="FFFFFF"/>
              </w:rPr>
              <w:t xml:space="preserve"> районе Ленинградской области</w:t>
            </w:r>
          </w:p>
        </w:tc>
      </w:tr>
      <w:tr w:rsidR="003E2FA8" w:rsidRPr="00DF0512" w:rsidTr="003E2FA8">
        <w:trPr>
          <w:trHeight w:hRule="exact" w:val="823"/>
        </w:trPr>
        <w:tc>
          <w:tcPr>
            <w:tcW w:w="709" w:type="dxa"/>
            <w:shd w:val="clear" w:color="auto" w:fill="FFFFFF"/>
            <w:vAlign w:val="center"/>
          </w:tcPr>
          <w:p w:rsidR="003E2FA8" w:rsidRDefault="003E2FA8" w:rsidP="00DB2F1A">
            <w:pPr>
              <w:suppressAutoHyphens/>
              <w:ind w:left="-10"/>
              <w:contextualSpacing/>
              <w:jc w:val="center"/>
              <w:rPr>
                <w:sz w:val="20"/>
                <w:lang w:eastAsia="ar-SA"/>
              </w:rPr>
            </w:pPr>
            <w:r>
              <w:rPr>
                <w:sz w:val="20"/>
                <w:lang w:eastAsia="ar-SA"/>
              </w:rPr>
              <w:t>8</w:t>
            </w:r>
          </w:p>
        </w:tc>
        <w:tc>
          <w:tcPr>
            <w:tcW w:w="2268" w:type="dxa"/>
            <w:shd w:val="clear" w:color="auto" w:fill="FFFFFF"/>
            <w:vAlign w:val="center"/>
          </w:tcPr>
          <w:p w:rsidR="003E2FA8" w:rsidRPr="00644DA4" w:rsidRDefault="003E2FA8" w:rsidP="00DB2F1A">
            <w:pPr>
              <w:suppressAutoHyphens/>
              <w:jc w:val="center"/>
              <w:rPr>
                <w:sz w:val="20"/>
              </w:rPr>
            </w:pPr>
            <w:r w:rsidRPr="00644DA4">
              <w:rPr>
                <w:sz w:val="20"/>
              </w:rPr>
              <w:t>Филиал ГБУ ЛО «МФЦ» «</w:t>
            </w:r>
            <w:proofErr w:type="spellStart"/>
            <w:r w:rsidRPr="00644DA4">
              <w:rPr>
                <w:sz w:val="20"/>
              </w:rPr>
              <w:t>Киришский</w:t>
            </w:r>
            <w:proofErr w:type="spellEnd"/>
            <w:r w:rsidRPr="00644DA4">
              <w:rPr>
                <w:sz w:val="20"/>
              </w:rPr>
              <w:t>»</w:t>
            </w:r>
          </w:p>
        </w:tc>
        <w:tc>
          <w:tcPr>
            <w:tcW w:w="3543" w:type="dxa"/>
            <w:shd w:val="clear" w:color="auto" w:fill="FFFFFF"/>
            <w:vAlign w:val="center"/>
          </w:tcPr>
          <w:p w:rsidR="003E2FA8" w:rsidRPr="00644DA4" w:rsidRDefault="003E2FA8" w:rsidP="00DB2F1A">
            <w:pPr>
              <w:suppressAutoHyphens/>
              <w:jc w:val="center"/>
              <w:rPr>
                <w:sz w:val="20"/>
              </w:rPr>
            </w:pPr>
            <w:r w:rsidRPr="00644DA4">
              <w:rPr>
                <w:sz w:val="20"/>
              </w:rPr>
              <w:t>187110, Россия, Ленинградская область</w:t>
            </w:r>
            <w:r>
              <w:rPr>
                <w:sz w:val="20"/>
              </w:rPr>
              <w:t xml:space="preserve">, </w:t>
            </w:r>
            <w:proofErr w:type="spellStart"/>
            <w:r>
              <w:rPr>
                <w:sz w:val="20"/>
              </w:rPr>
              <w:t>Киришский</w:t>
            </w:r>
            <w:proofErr w:type="spellEnd"/>
            <w:r>
              <w:rPr>
                <w:sz w:val="20"/>
              </w:rPr>
              <w:t xml:space="preserve"> район, г. Кириши, </w:t>
            </w:r>
            <w:r>
              <w:rPr>
                <w:sz w:val="20"/>
              </w:rPr>
              <w:br/>
              <w:t xml:space="preserve">пр. Героев, </w:t>
            </w:r>
            <w:r w:rsidRPr="00644DA4">
              <w:rPr>
                <w:sz w:val="20"/>
              </w:rPr>
              <w:t>д. 34А.</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rsidTr="00DB2F1A">
        <w:trPr>
          <w:trHeight w:hRule="exact" w:val="343"/>
        </w:trPr>
        <w:tc>
          <w:tcPr>
            <w:tcW w:w="9650" w:type="dxa"/>
            <w:gridSpan w:val="5"/>
            <w:shd w:val="clear" w:color="auto" w:fill="FFFFFF"/>
            <w:vAlign w:val="center"/>
          </w:tcPr>
          <w:p w:rsidR="003E2FA8" w:rsidRPr="00DF0512" w:rsidRDefault="003E2FA8" w:rsidP="00DB2F1A">
            <w:pPr>
              <w:suppressAutoHyphens/>
              <w:jc w:val="center"/>
              <w:rPr>
                <w:b/>
                <w:bCs/>
                <w:sz w:val="20"/>
                <w:lang w:eastAsia="ar-SA"/>
              </w:rPr>
            </w:pPr>
            <w:r w:rsidRPr="00DF0512">
              <w:rPr>
                <w:b/>
                <w:bCs/>
                <w:sz w:val="20"/>
                <w:lang w:eastAsia="ar-SA"/>
              </w:rPr>
              <w:t xml:space="preserve">Предоставление услуг в </w:t>
            </w:r>
            <w:r w:rsidRPr="00DF0512">
              <w:rPr>
                <w:b/>
                <w:sz w:val="20"/>
                <w:lang w:eastAsia="ar-SA"/>
              </w:rPr>
              <w:t>Ки</w:t>
            </w:r>
            <w:r>
              <w:rPr>
                <w:b/>
                <w:sz w:val="20"/>
                <w:lang w:eastAsia="ar-SA"/>
              </w:rPr>
              <w:t>ровском</w:t>
            </w:r>
            <w:r w:rsidRPr="00DF0512">
              <w:rPr>
                <w:b/>
                <w:sz w:val="20"/>
                <w:lang w:eastAsia="ar-SA"/>
              </w:rPr>
              <w:t xml:space="preserve"> районе </w:t>
            </w:r>
            <w:r w:rsidRPr="00DF0512">
              <w:rPr>
                <w:b/>
                <w:bCs/>
                <w:sz w:val="20"/>
                <w:lang w:eastAsia="ar-SA"/>
              </w:rPr>
              <w:t>Ленинградской области</w:t>
            </w:r>
          </w:p>
        </w:tc>
      </w:tr>
      <w:tr w:rsidR="003E2FA8" w:rsidRPr="00DF0512" w:rsidTr="00DB2F1A">
        <w:trPr>
          <w:trHeight w:hRule="exact" w:val="782"/>
        </w:trPr>
        <w:tc>
          <w:tcPr>
            <w:tcW w:w="709" w:type="dxa"/>
            <w:vMerge w:val="restart"/>
            <w:shd w:val="clear" w:color="auto" w:fill="FFFFFF"/>
            <w:vAlign w:val="center"/>
          </w:tcPr>
          <w:p w:rsidR="003E2FA8" w:rsidRPr="00DF0512" w:rsidRDefault="003E2FA8" w:rsidP="00DB2F1A">
            <w:pPr>
              <w:suppressAutoHyphens/>
              <w:ind w:left="-10"/>
              <w:contextualSpacing/>
              <w:jc w:val="center"/>
              <w:rPr>
                <w:sz w:val="20"/>
                <w:lang w:eastAsia="ar-SA"/>
              </w:rPr>
            </w:pPr>
            <w:r>
              <w:rPr>
                <w:sz w:val="20"/>
                <w:lang w:eastAsia="ar-SA"/>
              </w:rPr>
              <w:t>9</w:t>
            </w:r>
          </w:p>
        </w:tc>
        <w:tc>
          <w:tcPr>
            <w:tcW w:w="2268" w:type="dxa"/>
            <w:vMerge w:val="restart"/>
            <w:shd w:val="clear" w:color="auto" w:fill="FFFFFF"/>
            <w:vAlign w:val="center"/>
          </w:tcPr>
          <w:p w:rsidR="003E2FA8" w:rsidRPr="00DF0512" w:rsidRDefault="003E2FA8" w:rsidP="00DB2F1A">
            <w:pPr>
              <w:suppressAutoHyphens/>
              <w:jc w:val="center"/>
              <w:rPr>
                <w:sz w:val="20"/>
              </w:rPr>
            </w:pPr>
            <w:r w:rsidRPr="00DF0512">
              <w:rPr>
                <w:sz w:val="20"/>
              </w:rPr>
              <w:t>Филиал ГБУ ЛО «МФЦ» «К</w:t>
            </w:r>
            <w:r>
              <w:rPr>
                <w:sz w:val="20"/>
              </w:rPr>
              <w:t>ировский</w:t>
            </w:r>
            <w:r w:rsidRPr="00DF0512">
              <w:rPr>
                <w:sz w:val="20"/>
              </w:rPr>
              <w:t>»</w:t>
            </w:r>
          </w:p>
        </w:tc>
        <w:tc>
          <w:tcPr>
            <w:tcW w:w="3543" w:type="dxa"/>
            <w:shd w:val="clear" w:color="auto" w:fill="FFFFFF"/>
            <w:vAlign w:val="center"/>
          </w:tcPr>
          <w:p w:rsidR="003E2FA8" w:rsidRPr="00D4536C" w:rsidRDefault="003E2FA8" w:rsidP="00DB2F1A">
            <w:pPr>
              <w:suppressAutoHyphens/>
              <w:jc w:val="center"/>
              <w:rPr>
                <w:color w:val="000000"/>
                <w:sz w:val="20"/>
              </w:rPr>
            </w:pPr>
            <w:r w:rsidRPr="00D4536C">
              <w:rPr>
                <w:color w:val="000000"/>
                <w:sz w:val="20"/>
              </w:rPr>
              <w:t xml:space="preserve">187340, Россия, Ленинградская область, </w:t>
            </w:r>
            <w:r>
              <w:rPr>
                <w:color w:val="000000"/>
                <w:sz w:val="20"/>
              </w:rPr>
              <w:t>г. </w:t>
            </w:r>
            <w:r w:rsidRPr="00D4536C">
              <w:rPr>
                <w:color w:val="000000"/>
                <w:sz w:val="20"/>
              </w:rPr>
              <w:t>Кировск, Новая улица, 1</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4536C"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rsidTr="00DB2F1A">
        <w:trPr>
          <w:trHeight w:hRule="exact" w:val="994"/>
        </w:trPr>
        <w:tc>
          <w:tcPr>
            <w:tcW w:w="709" w:type="dxa"/>
            <w:vMerge/>
            <w:shd w:val="clear" w:color="auto" w:fill="FFFFFF"/>
            <w:vAlign w:val="center"/>
          </w:tcPr>
          <w:p w:rsidR="003E2FA8" w:rsidRDefault="003E2FA8" w:rsidP="00DB2F1A">
            <w:pPr>
              <w:suppressAutoHyphens/>
              <w:ind w:left="-10"/>
              <w:contextualSpacing/>
              <w:jc w:val="center"/>
              <w:rPr>
                <w:sz w:val="20"/>
                <w:lang w:eastAsia="ar-SA"/>
              </w:rPr>
            </w:pPr>
          </w:p>
        </w:tc>
        <w:tc>
          <w:tcPr>
            <w:tcW w:w="2268" w:type="dxa"/>
            <w:vMerge/>
            <w:shd w:val="clear" w:color="auto" w:fill="FFFFFF"/>
            <w:vAlign w:val="center"/>
          </w:tcPr>
          <w:p w:rsidR="003E2FA8" w:rsidRPr="00DF0512" w:rsidRDefault="003E2FA8" w:rsidP="00DB2F1A">
            <w:pPr>
              <w:suppressAutoHyphens/>
              <w:jc w:val="center"/>
              <w:rPr>
                <w:sz w:val="20"/>
              </w:rPr>
            </w:pPr>
          </w:p>
        </w:tc>
        <w:tc>
          <w:tcPr>
            <w:tcW w:w="3543" w:type="dxa"/>
            <w:shd w:val="clear" w:color="auto" w:fill="FFFFFF"/>
            <w:vAlign w:val="center"/>
          </w:tcPr>
          <w:p w:rsidR="003E2FA8" w:rsidRPr="00D4536C" w:rsidRDefault="003E2FA8" w:rsidP="00DB2F1A">
            <w:pPr>
              <w:suppressAutoHyphens/>
              <w:jc w:val="center"/>
              <w:rPr>
                <w:color w:val="000000"/>
                <w:sz w:val="20"/>
              </w:rPr>
            </w:pPr>
            <w:r w:rsidRPr="006B0B45">
              <w:rPr>
                <w:color w:val="000000"/>
                <w:sz w:val="20"/>
              </w:rPr>
              <w:t>187340, Россия, Ленинградская область, г.</w:t>
            </w:r>
            <w:r>
              <w:rPr>
                <w:color w:val="000000"/>
                <w:sz w:val="20"/>
              </w:rPr>
              <w:t> </w:t>
            </w:r>
            <w:r w:rsidRPr="006B0B45">
              <w:rPr>
                <w:color w:val="000000"/>
                <w:sz w:val="20"/>
              </w:rPr>
              <w:t>Кировск, ул. Набережная 29А</w:t>
            </w:r>
          </w:p>
        </w:tc>
        <w:tc>
          <w:tcPr>
            <w:tcW w:w="2127" w:type="dxa"/>
            <w:shd w:val="clear" w:color="auto" w:fill="FFFFFF"/>
            <w:vAlign w:val="center"/>
          </w:tcPr>
          <w:p w:rsidR="003E2FA8" w:rsidRPr="00D4536C" w:rsidRDefault="003E2FA8" w:rsidP="00DB2F1A">
            <w:pPr>
              <w:suppressAutoHyphens/>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rsidTr="00DB2F1A">
        <w:trPr>
          <w:trHeight w:hRule="exact" w:val="1014"/>
        </w:trPr>
        <w:tc>
          <w:tcPr>
            <w:tcW w:w="709" w:type="dxa"/>
            <w:vMerge/>
            <w:shd w:val="clear" w:color="auto" w:fill="FFFFFF"/>
            <w:vAlign w:val="center"/>
          </w:tcPr>
          <w:p w:rsidR="003E2FA8" w:rsidRDefault="003E2FA8" w:rsidP="00DB2F1A">
            <w:pPr>
              <w:suppressAutoHyphens/>
              <w:ind w:left="-10"/>
              <w:contextualSpacing/>
              <w:jc w:val="center"/>
              <w:rPr>
                <w:sz w:val="20"/>
                <w:lang w:eastAsia="ar-SA"/>
              </w:rPr>
            </w:pPr>
          </w:p>
        </w:tc>
        <w:tc>
          <w:tcPr>
            <w:tcW w:w="2268" w:type="dxa"/>
            <w:shd w:val="clear" w:color="auto" w:fill="FFFFFF"/>
            <w:vAlign w:val="center"/>
          </w:tcPr>
          <w:p w:rsidR="003E2FA8" w:rsidRPr="00644DA4" w:rsidRDefault="003E2FA8" w:rsidP="00DB2F1A">
            <w:pPr>
              <w:suppressAutoHyphens/>
              <w:jc w:val="center"/>
              <w:rPr>
                <w:sz w:val="20"/>
              </w:rPr>
            </w:pPr>
            <w:r w:rsidRPr="00644DA4">
              <w:rPr>
                <w:sz w:val="20"/>
              </w:rPr>
              <w:t>Филиал ГБУ ЛО «МФЦ» «</w:t>
            </w:r>
            <w:r>
              <w:rPr>
                <w:sz w:val="20"/>
              </w:rPr>
              <w:t>Кировский</w:t>
            </w:r>
            <w:r w:rsidRPr="00644DA4">
              <w:rPr>
                <w:sz w:val="20"/>
              </w:rPr>
              <w:t>»</w:t>
            </w:r>
            <w:r>
              <w:rPr>
                <w:sz w:val="20"/>
              </w:rPr>
              <w:t xml:space="preserve"> - отдел «Отрадное»</w:t>
            </w:r>
          </w:p>
        </w:tc>
        <w:tc>
          <w:tcPr>
            <w:tcW w:w="3543" w:type="dxa"/>
            <w:shd w:val="clear" w:color="auto" w:fill="FFFFFF"/>
            <w:vAlign w:val="center"/>
          </w:tcPr>
          <w:p w:rsidR="003E2FA8" w:rsidRPr="009473E5" w:rsidRDefault="003E2FA8" w:rsidP="00DB2F1A">
            <w:pPr>
              <w:suppressAutoHyphens/>
              <w:jc w:val="center"/>
              <w:rPr>
                <w:color w:val="000000"/>
                <w:sz w:val="20"/>
              </w:rPr>
            </w:pPr>
            <w:r w:rsidRPr="009473E5">
              <w:rPr>
                <w:color w:val="000000"/>
                <w:sz w:val="20"/>
              </w:rPr>
              <w:t>187330, Ленинградская область, Кировский район, г. Отрадное, Ленинградское шоссе, д. 6Б</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rsidTr="00DB2F1A">
        <w:trPr>
          <w:trHeight w:hRule="exact" w:val="340"/>
        </w:trPr>
        <w:tc>
          <w:tcPr>
            <w:tcW w:w="9650" w:type="dxa"/>
            <w:gridSpan w:val="5"/>
            <w:shd w:val="clear" w:color="auto" w:fill="FFFFFF"/>
            <w:vAlign w:val="center"/>
          </w:tcPr>
          <w:p w:rsidR="003E2FA8" w:rsidRPr="00DF0512" w:rsidRDefault="003E2FA8" w:rsidP="00DB2F1A">
            <w:pPr>
              <w:suppressAutoHyphens/>
              <w:jc w:val="center"/>
              <w:rPr>
                <w:b/>
                <w:sz w:val="20"/>
                <w:lang w:eastAsia="ar-SA"/>
              </w:rPr>
            </w:pPr>
            <w:r w:rsidRPr="00DF0512">
              <w:rPr>
                <w:b/>
                <w:bCs/>
                <w:sz w:val="20"/>
                <w:lang w:eastAsia="ar-SA"/>
              </w:rPr>
              <w:t xml:space="preserve">Предоставление услуг в </w:t>
            </w:r>
            <w:proofErr w:type="spellStart"/>
            <w:r w:rsidRPr="00DF0512">
              <w:rPr>
                <w:b/>
                <w:sz w:val="20"/>
                <w:lang w:eastAsia="ar-SA"/>
              </w:rPr>
              <w:t>Лодейнопольском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3E2FA8" w:rsidRPr="00DF0512" w:rsidTr="00DB2F1A">
        <w:trPr>
          <w:trHeight w:hRule="exact" w:val="902"/>
        </w:trPr>
        <w:tc>
          <w:tcPr>
            <w:tcW w:w="709" w:type="dxa"/>
            <w:shd w:val="clear" w:color="auto" w:fill="FFFFFF"/>
            <w:vAlign w:val="center"/>
          </w:tcPr>
          <w:p w:rsidR="003E2FA8" w:rsidRPr="00DF0512" w:rsidRDefault="003E2FA8" w:rsidP="00DB2F1A">
            <w:pPr>
              <w:suppressAutoHyphens/>
              <w:ind w:left="-10" w:firstLine="10"/>
              <w:contextualSpacing/>
              <w:jc w:val="center"/>
              <w:rPr>
                <w:sz w:val="20"/>
                <w:lang w:eastAsia="ar-SA"/>
              </w:rPr>
            </w:pPr>
            <w:r>
              <w:rPr>
                <w:sz w:val="20"/>
                <w:lang w:eastAsia="ar-SA"/>
              </w:rPr>
              <w:t>10</w:t>
            </w:r>
          </w:p>
        </w:tc>
        <w:tc>
          <w:tcPr>
            <w:tcW w:w="2268" w:type="dxa"/>
            <w:shd w:val="clear" w:color="auto" w:fill="FFFFFF"/>
            <w:vAlign w:val="center"/>
          </w:tcPr>
          <w:p w:rsidR="003E2FA8" w:rsidRPr="00DF0512" w:rsidRDefault="003E2FA8" w:rsidP="003E2FA8">
            <w:pPr>
              <w:suppressAutoHyphens/>
              <w:jc w:val="center"/>
              <w:rPr>
                <w:bCs/>
                <w:sz w:val="20"/>
                <w:lang w:eastAsia="ar-SA"/>
              </w:rPr>
            </w:pPr>
            <w:r w:rsidRPr="00DF0512">
              <w:rPr>
                <w:bCs/>
                <w:sz w:val="20"/>
                <w:lang w:eastAsia="ar-SA"/>
              </w:rPr>
              <w:t>Филиал ГБУ ЛО «МФЦ»</w:t>
            </w:r>
            <w:r>
              <w:rPr>
                <w:bCs/>
                <w:sz w:val="20"/>
                <w:lang w:eastAsia="ar-SA"/>
              </w:rPr>
              <w:t xml:space="preserve"> </w:t>
            </w:r>
            <w:r w:rsidRPr="00DF0512">
              <w:rPr>
                <w:bCs/>
                <w:sz w:val="20"/>
                <w:lang w:eastAsia="ar-SA"/>
              </w:rPr>
              <w:t>«</w:t>
            </w:r>
            <w:proofErr w:type="spellStart"/>
            <w:r w:rsidRPr="00DF0512">
              <w:rPr>
                <w:bCs/>
                <w:sz w:val="20"/>
                <w:lang w:eastAsia="ar-SA"/>
              </w:rPr>
              <w:t>Лодейнопольский</w:t>
            </w:r>
            <w:proofErr w:type="spellEnd"/>
            <w:r w:rsidRPr="00DF0512">
              <w:rPr>
                <w:bCs/>
                <w:sz w:val="20"/>
                <w:lang w:eastAsia="ar-SA"/>
              </w:rPr>
              <w:t>»</w:t>
            </w:r>
          </w:p>
        </w:tc>
        <w:tc>
          <w:tcPr>
            <w:tcW w:w="3543" w:type="dxa"/>
            <w:shd w:val="clear" w:color="auto" w:fill="FFFFFF"/>
            <w:vAlign w:val="center"/>
          </w:tcPr>
          <w:p w:rsidR="003E2FA8" w:rsidRPr="00DF0512" w:rsidRDefault="003E2FA8" w:rsidP="00DB2F1A">
            <w:pPr>
              <w:suppressAutoHyphens/>
              <w:jc w:val="center"/>
              <w:rPr>
                <w:sz w:val="20"/>
              </w:rPr>
            </w:pPr>
            <w:r w:rsidRPr="00DF0512">
              <w:rPr>
                <w:bCs/>
                <w:sz w:val="20"/>
                <w:lang w:eastAsia="ar-SA"/>
              </w:rPr>
              <w:t>187700, Россия,</w:t>
            </w:r>
            <w:r>
              <w:rPr>
                <w:bCs/>
                <w:sz w:val="20"/>
                <w:lang w:eastAsia="ar-SA"/>
              </w:rPr>
              <w:t xml:space="preserve"> </w:t>
            </w:r>
            <w:r w:rsidRPr="00DF0512">
              <w:rPr>
                <w:bCs/>
                <w:sz w:val="20"/>
                <w:lang w:eastAsia="ar-SA"/>
              </w:rPr>
              <w:t xml:space="preserve">Ленинградская область, </w:t>
            </w:r>
            <w:proofErr w:type="spellStart"/>
            <w:r w:rsidRPr="00DF0512">
              <w:rPr>
                <w:bCs/>
                <w:sz w:val="20"/>
                <w:lang w:eastAsia="ar-SA"/>
              </w:rPr>
              <w:t>Лодейнопольский</w:t>
            </w:r>
            <w:proofErr w:type="spellEnd"/>
            <w:r w:rsidRPr="00DF0512">
              <w:rPr>
                <w:bCs/>
                <w:sz w:val="20"/>
                <w:lang w:eastAsia="ar-SA"/>
              </w:rPr>
              <w:t xml:space="preserve"> район, </w:t>
            </w:r>
            <w:proofErr w:type="spellStart"/>
            <w:r w:rsidRPr="00DF0512">
              <w:rPr>
                <w:bCs/>
                <w:sz w:val="20"/>
                <w:lang w:eastAsia="ar-SA"/>
              </w:rPr>
              <w:t>г.Лодейное</w:t>
            </w:r>
            <w:proofErr w:type="spellEnd"/>
            <w:r w:rsidRPr="00DF0512">
              <w:rPr>
                <w:bCs/>
                <w:sz w:val="20"/>
                <w:lang w:eastAsia="ar-SA"/>
              </w:rPr>
              <w:t xml:space="preserve"> Поле, ул. Карла Маркса, д. 36 лит. Б</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rsidTr="00DB2F1A">
        <w:trPr>
          <w:trHeight w:hRule="exact" w:val="397"/>
        </w:trPr>
        <w:tc>
          <w:tcPr>
            <w:tcW w:w="9650" w:type="dxa"/>
            <w:gridSpan w:val="5"/>
            <w:shd w:val="clear" w:color="auto" w:fill="FFFFFF"/>
            <w:vAlign w:val="center"/>
          </w:tcPr>
          <w:p w:rsidR="003E2FA8" w:rsidRPr="00DF0512" w:rsidRDefault="003E2FA8" w:rsidP="00117064">
            <w:pPr>
              <w:suppressAutoHyphens/>
              <w:jc w:val="center"/>
              <w:rPr>
                <w:sz w:val="20"/>
                <w:shd w:val="clear" w:color="auto" w:fill="FFFFFF"/>
              </w:rPr>
            </w:pPr>
            <w:r w:rsidRPr="00DF0512">
              <w:rPr>
                <w:b/>
                <w:bCs/>
                <w:sz w:val="20"/>
                <w:shd w:val="clear" w:color="auto" w:fill="FFFFFF"/>
              </w:rPr>
              <w:t xml:space="preserve">Предоставление услуг в </w:t>
            </w:r>
            <w:r w:rsidRPr="00DF0512">
              <w:rPr>
                <w:b/>
                <w:sz w:val="20"/>
                <w:shd w:val="clear" w:color="auto" w:fill="FFFFFF"/>
              </w:rPr>
              <w:t xml:space="preserve">Ломоносовском районе </w:t>
            </w:r>
            <w:r w:rsidRPr="00DF0512">
              <w:rPr>
                <w:b/>
                <w:bCs/>
                <w:sz w:val="20"/>
                <w:shd w:val="clear" w:color="auto" w:fill="FFFFFF"/>
              </w:rPr>
              <w:t>Ленинградской области</w:t>
            </w:r>
          </w:p>
        </w:tc>
      </w:tr>
      <w:tr w:rsidR="003E2FA8" w:rsidRPr="00DF0512" w:rsidTr="00DB2F1A">
        <w:trPr>
          <w:trHeight w:hRule="exact" w:val="733"/>
        </w:trPr>
        <w:tc>
          <w:tcPr>
            <w:tcW w:w="709" w:type="dxa"/>
            <w:shd w:val="clear" w:color="auto" w:fill="FFFFFF"/>
            <w:vAlign w:val="center"/>
          </w:tcPr>
          <w:p w:rsidR="003E2FA8" w:rsidRPr="00DF0512" w:rsidRDefault="003E2FA8" w:rsidP="00DB2F1A">
            <w:pPr>
              <w:suppressAutoHyphens/>
              <w:ind w:left="-10" w:firstLine="10"/>
              <w:contextualSpacing/>
              <w:jc w:val="center"/>
              <w:rPr>
                <w:sz w:val="20"/>
                <w:lang w:eastAsia="ar-SA"/>
              </w:rPr>
            </w:pPr>
            <w:r>
              <w:rPr>
                <w:sz w:val="20"/>
                <w:lang w:eastAsia="ar-SA"/>
              </w:rPr>
              <w:t>11</w:t>
            </w:r>
          </w:p>
        </w:tc>
        <w:tc>
          <w:tcPr>
            <w:tcW w:w="2268" w:type="dxa"/>
            <w:shd w:val="clear" w:color="auto" w:fill="FFFFFF"/>
            <w:vAlign w:val="center"/>
          </w:tcPr>
          <w:p w:rsidR="003E2FA8" w:rsidRPr="00DF0512" w:rsidRDefault="003E2FA8" w:rsidP="00117064">
            <w:pPr>
              <w:suppressAutoHyphens/>
              <w:jc w:val="center"/>
              <w:rPr>
                <w:bCs/>
                <w:sz w:val="20"/>
                <w:lang w:eastAsia="ar-SA"/>
              </w:rPr>
            </w:pPr>
            <w:r w:rsidRPr="00DF0512">
              <w:rPr>
                <w:bCs/>
                <w:sz w:val="20"/>
                <w:lang w:eastAsia="ar-SA"/>
              </w:rPr>
              <w:t>Филиал ГБУ ЛО «МФЦ»</w:t>
            </w:r>
            <w:r w:rsidR="00117064">
              <w:rPr>
                <w:bCs/>
                <w:sz w:val="20"/>
                <w:lang w:eastAsia="ar-SA"/>
              </w:rPr>
              <w:t xml:space="preserve"> </w:t>
            </w:r>
            <w:r w:rsidRPr="00DF0512">
              <w:rPr>
                <w:bCs/>
                <w:sz w:val="20"/>
                <w:lang w:eastAsia="ar-SA"/>
              </w:rPr>
              <w:t>«Ломоносовский»</w:t>
            </w:r>
          </w:p>
        </w:tc>
        <w:tc>
          <w:tcPr>
            <w:tcW w:w="3543" w:type="dxa"/>
            <w:shd w:val="clear" w:color="auto" w:fill="FFFFFF"/>
            <w:vAlign w:val="center"/>
          </w:tcPr>
          <w:p w:rsidR="003E2FA8" w:rsidRPr="00DF0512" w:rsidRDefault="003E2FA8" w:rsidP="00DB2F1A">
            <w:pPr>
              <w:ind w:firstLine="87"/>
              <w:jc w:val="center"/>
              <w:rPr>
                <w:sz w:val="20"/>
              </w:rPr>
            </w:pPr>
            <w:r w:rsidRPr="00DF0512">
              <w:rPr>
                <w:bCs/>
                <w:sz w:val="20"/>
                <w:lang w:eastAsia="ar-SA"/>
              </w:rPr>
              <w:t xml:space="preserve">188512, г. Санкт-Петербург, </w:t>
            </w:r>
            <w:r>
              <w:rPr>
                <w:bCs/>
                <w:sz w:val="20"/>
                <w:lang w:eastAsia="ar-SA"/>
              </w:rPr>
              <w:br/>
            </w:r>
            <w:r w:rsidRPr="00DF0512">
              <w:rPr>
                <w:bCs/>
                <w:sz w:val="20"/>
                <w:lang w:eastAsia="ar-SA"/>
              </w:rPr>
              <w:t xml:space="preserve">г. Ломоносов, Дворцовый проспект, </w:t>
            </w:r>
            <w:r>
              <w:rPr>
                <w:bCs/>
                <w:sz w:val="20"/>
                <w:lang w:eastAsia="ar-SA"/>
              </w:rPr>
              <w:br/>
            </w:r>
            <w:r w:rsidRPr="00DF0512">
              <w:rPr>
                <w:bCs/>
                <w:sz w:val="20"/>
                <w:lang w:eastAsia="ar-SA"/>
              </w:rPr>
              <w:t>д. 57/11</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color w:val="000000"/>
                <w:sz w:val="20"/>
              </w:rPr>
              <w:t>ежедневно,</w:t>
            </w:r>
          </w:p>
          <w:p w:rsidR="003E2FA8" w:rsidRPr="00DF0512" w:rsidRDefault="003E2FA8" w:rsidP="00DB2F1A">
            <w:pPr>
              <w:suppressAutoHyphens/>
              <w:jc w:val="center"/>
              <w:rPr>
                <w:sz w:val="20"/>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95355D" w:rsidTr="00DB2F1A">
        <w:trPr>
          <w:trHeight w:hRule="exact" w:val="397"/>
        </w:trPr>
        <w:tc>
          <w:tcPr>
            <w:tcW w:w="9650" w:type="dxa"/>
            <w:gridSpan w:val="5"/>
            <w:shd w:val="clear" w:color="auto" w:fill="FFFFFF"/>
            <w:vAlign w:val="center"/>
          </w:tcPr>
          <w:p w:rsidR="003E2FA8" w:rsidRPr="0095355D" w:rsidRDefault="003E2FA8" w:rsidP="00DB2F1A">
            <w:pPr>
              <w:suppressAutoHyphens/>
              <w:jc w:val="center"/>
              <w:rPr>
                <w:b/>
                <w:sz w:val="20"/>
                <w:shd w:val="clear" w:color="auto" w:fill="FFFFFF"/>
              </w:rPr>
            </w:pPr>
            <w:r w:rsidRPr="0095355D">
              <w:rPr>
                <w:b/>
                <w:sz w:val="20"/>
                <w:shd w:val="clear" w:color="auto" w:fill="FFFFFF"/>
              </w:rPr>
              <w:t>Предоставление услуг в Лужском районе Ленинградской области</w:t>
            </w:r>
          </w:p>
        </w:tc>
      </w:tr>
      <w:tr w:rsidR="003E2FA8" w:rsidRPr="00DF0512" w:rsidTr="00DB2F1A">
        <w:trPr>
          <w:trHeight w:hRule="exact" w:val="862"/>
        </w:trPr>
        <w:tc>
          <w:tcPr>
            <w:tcW w:w="709" w:type="dxa"/>
            <w:shd w:val="clear" w:color="auto" w:fill="FFFFFF"/>
            <w:vAlign w:val="center"/>
          </w:tcPr>
          <w:p w:rsidR="003E2FA8" w:rsidRDefault="003E2FA8" w:rsidP="00DB2F1A">
            <w:pPr>
              <w:suppressAutoHyphens/>
              <w:ind w:left="-10" w:firstLine="10"/>
              <w:contextualSpacing/>
              <w:jc w:val="center"/>
              <w:rPr>
                <w:sz w:val="20"/>
                <w:lang w:eastAsia="ar-SA"/>
              </w:rPr>
            </w:pPr>
            <w:r>
              <w:rPr>
                <w:sz w:val="20"/>
                <w:lang w:eastAsia="ar-SA"/>
              </w:rPr>
              <w:t>12</w:t>
            </w:r>
          </w:p>
        </w:tc>
        <w:tc>
          <w:tcPr>
            <w:tcW w:w="2268" w:type="dxa"/>
            <w:shd w:val="clear" w:color="auto" w:fill="FFFFFF"/>
            <w:vAlign w:val="center"/>
          </w:tcPr>
          <w:p w:rsidR="003E2FA8" w:rsidRPr="00644DA4" w:rsidRDefault="003E2FA8" w:rsidP="00DB2F1A">
            <w:pPr>
              <w:suppressAutoHyphens/>
              <w:jc w:val="center"/>
              <w:rPr>
                <w:sz w:val="20"/>
              </w:rPr>
            </w:pPr>
            <w:r w:rsidRPr="00644DA4">
              <w:rPr>
                <w:sz w:val="20"/>
              </w:rPr>
              <w:t>Филиал ГБУ ЛО «МФЦ» «Лужский»</w:t>
            </w:r>
          </w:p>
        </w:tc>
        <w:tc>
          <w:tcPr>
            <w:tcW w:w="3543" w:type="dxa"/>
            <w:shd w:val="clear" w:color="auto" w:fill="FFFFFF"/>
            <w:vAlign w:val="center"/>
          </w:tcPr>
          <w:p w:rsidR="003E2FA8" w:rsidRPr="0003633C" w:rsidRDefault="003E2FA8" w:rsidP="00DB2F1A">
            <w:pPr>
              <w:pStyle w:val="2"/>
              <w:numPr>
                <w:ilvl w:val="0"/>
                <w:numId w:val="0"/>
              </w:numPr>
              <w:shd w:val="clear" w:color="auto" w:fill="FFFFFF"/>
              <w:spacing w:before="0" w:after="0"/>
              <w:ind w:left="132"/>
              <w:jc w:val="center"/>
              <w:rPr>
                <w:rFonts w:ascii="Times New Roman" w:hAnsi="Times New Roman"/>
                <w:b w:val="0"/>
                <w:bCs/>
                <w:iCs/>
                <w:smallCaps w:val="0"/>
                <w:color w:val="auto"/>
                <w:sz w:val="20"/>
              </w:rPr>
            </w:pPr>
            <w:r w:rsidRPr="0003633C">
              <w:rPr>
                <w:rFonts w:ascii="Times New Roman" w:hAnsi="Times New Roman"/>
                <w:b w:val="0"/>
                <w:bCs/>
                <w:iCs/>
                <w:smallCaps w:val="0"/>
                <w:color w:val="auto"/>
                <w:sz w:val="20"/>
              </w:rPr>
              <w:t xml:space="preserve">188230, Россия, Ленинградская область, Лужский район, г. Луга, </w:t>
            </w:r>
            <w:r>
              <w:rPr>
                <w:rFonts w:ascii="Times New Roman" w:hAnsi="Times New Roman"/>
                <w:b w:val="0"/>
                <w:bCs/>
                <w:iCs/>
                <w:smallCaps w:val="0"/>
                <w:color w:val="auto"/>
                <w:sz w:val="20"/>
              </w:rPr>
              <w:br/>
            </w:r>
            <w:r w:rsidRPr="0003633C">
              <w:rPr>
                <w:rFonts w:ascii="Times New Roman" w:hAnsi="Times New Roman"/>
                <w:b w:val="0"/>
                <w:bCs/>
                <w:iCs/>
                <w:smallCaps w:val="0"/>
                <w:color w:val="auto"/>
                <w:sz w:val="20"/>
              </w:rPr>
              <w:t xml:space="preserve">ул. </w:t>
            </w:r>
            <w:proofErr w:type="spellStart"/>
            <w:r w:rsidRPr="0003633C">
              <w:rPr>
                <w:rFonts w:ascii="Times New Roman" w:hAnsi="Times New Roman"/>
                <w:b w:val="0"/>
                <w:bCs/>
                <w:iCs/>
                <w:smallCaps w:val="0"/>
                <w:color w:val="auto"/>
                <w:sz w:val="20"/>
              </w:rPr>
              <w:t>Миккели</w:t>
            </w:r>
            <w:proofErr w:type="spellEnd"/>
            <w:r w:rsidRPr="0003633C">
              <w:rPr>
                <w:rFonts w:ascii="Times New Roman" w:hAnsi="Times New Roman"/>
                <w:b w:val="0"/>
                <w:bCs/>
                <w:iCs/>
                <w:smallCaps w:val="0"/>
                <w:color w:val="auto"/>
                <w:sz w:val="20"/>
              </w:rPr>
              <w:t>, д. 7, корп. 1</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rsidTr="00DB2F1A">
        <w:trPr>
          <w:trHeight w:hRule="exact" w:val="259"/>
        </w:trPr>
        <w:tc>
          <w:tcPr>
            <w:tcW w:w="9650" w:type="dxa"/>
            <w:gridSpan w:val="5"/>
            <w:shd w:val="clear" w:color="auto" w:fill="FFFFFF"/>
            <w:vAlign w:val="center"/>
          </w:tcPr>
          <w:p w:rsidR="003E2FA8" w:rsidRPr="00DF0512" w:rsidRDefault="003E2FA8" w:rsidP="00DB2F1A">
            <w:pPr>
              <w:suppressAutoHyphens/>
              <w:jc w:val="center"/>
              <w:rPr>
                <w:sz w:val="20"/>
                <w:shd w:val="clear" w:color="auto" w:fill="FFFFFF"/>
              </w:rPr>
            </w:pPr>
            <w:r w:rsidRPr="00DF0512">
              <w:rPr>
                <w:b/>
                <w:bCs/>
                <w:sz w:val="20"/>
                <w:shd w:val="clear" w:color="auto" w:fill="FFFFFF"/>
              </w:rPr>
              <w:t xml:space="preserve">Предоставление услуг в </w:t>
            </w:r>
            <w:proofErr w:type="spellStart"/>
            <w:r w:rsidRPr="00DF0512">
              <w:rPr>
                <w:b/>
                <w:sz w:val="20"/>
                <w:shd w:val="clear" w:color="auto" w:fill="FFFFFF"/>
              </w:rPr>
              <w:t>Подпорожском</w:t>
            </w:r>
            <w:proofErr w:type="spellEnd"/>
            <w:r w:rsidRPr="00DF0512">
              <w:rPr>
                <w:b/>
                <w:sz w:val="20"/>
                <w:shd w:val="clear" w:color="auto" w:fill="FFFFFF"/>
              </w:rPr>
              <w:t xml:space="preserve"> районе </w:t>
            </w:r>
            <w:r w:rsidRPr="00DF0512">
              <w:rPr>
                <w:b/>
                <w:bCs/>
                <w:sz w:val="20"/>
                <w:shd w:val="clear" w:color="auto" w:fill="FFFFFF"/>
              </w:rPr>
              <w:t>Ленинградской области</w:t>
            </w:r>
          </w:p>
        </w:tc>
      </w:tr>
      <w:tr w:rsidR="003E2FA8" w:rsidRPr="00DF0512" w:rsidTr="00DB2F1A">
        <w:trPr>
          <w:trHeight w:hRule="exact" w:val="892"/>
        </w:trPr>
        <w:tc>
          <w:tcPr>
            <w:tcW w:w="709" w:type="dxa"/>
            <w:shd w:val="clear" w:color="auto" w:fill="FFFFFF"/>
            <w:vAlign w:val="center"/>
          </w:tcPr>
          <w:p w:rsidR="003E2FA8" w:rsidRPr="00DF0512" w:rsidRDefault="003E2FA8" w:rsidP="00DB2F1A">
            <w:pPr>
              <w:suppressAutoHyphens/>
              <w:ind w:left="-10" w:firstLine="10"/>
              <w:contextualSpacing/>
              <w:jc w:val="center"/>
              <w:rPr>
                <w:sz w:val="20"/>
                <w:lang w:eastAsia="ar-SA"/>
              </w:rPr>
            </w:pPr>
            <w:r>
              <w:rPr>
                <w:sz w:val="20"/>
                <w:lang w:eastAsia="ar-SA"/>
              </w:rPr>
              <w:t>13</w:t>
            </w:r>
          </w:p>
        </w:tc>
        <w:tc>
          <w:tcPr>
            <w:tcW w:w="2268" w:type="dxa"/>
            <w:shd w:val="clear" w:color="auto" w:fill="FFFFFF"/>
            <w:vAlign w:val="center"/>
          </w:tcPr>
          <w:p w:rsidR="003E2FA8" w:rsidRPr="00DF0512" w:rsidRDefault="003E2FA8" w:rsidP="00DB2F1A">
            <w:pPr>
              <w:suppressAutoHyphens/>
              <w:autoSpaceDN w:val="0"/>
              <w:jc w:val="center"/>
              <w:rPr>
                <w:color w:val="000000"/>
                <w:sz w:val="20"/>
              </w:rPr>
            </w:pPr>
            <w:r w:rsidRPr="00DF0512">
              <w:rPr>
                <w:color w:val="000000"/>
                <w:sz w:val="20"/>
              </w:rPr>
              <w:t>Филиал ГБУ ЛО «МФЦ» «</w:t>
            </w:r>
            <w:proofErr w:type="spellStart"/>
            <w:r w:rsidRPr="00DF0512">
              <w:rPr>
                <w:bCs/>
                <w:sz w:val="20"/>
                <w:lang w:eastAsia="ar-SA"/>
              </w:rPr>
              <w:t>Лодейнопольский</w:t>
            </w:r>
            <w:proofErr w:type="spellEnd"/>
            <w:r w:rsidRPr="00DF0512">
              <w:rPr>
                <w:color w:val="000000"/>
                <w:sz w:val="20"/>
              </w:rPr>
              <w:t>»-отдел «Подпорожье»</w:t>
            </w:r>
          </w:p>
        </w:tc>
        <w:tc>
          <w:tcPr>
            <w:tcW w:w="3543" w:type="dxa"/>
            <w:shd w:val="clear" w:color="auto" w:fill="FFFFFF"/>
            <w:vAlign w:val="center"/>
          </w:tcPr>
          <w:p w:rsidR="003E2FA8" w:rsidRPr="00DF0512" w:rsidRDefault="003E2FA8" w:rsidP="00DB2F1A">
            <w:pPr>
              <w:shd w:val="clear" w:color="auto" w:fill="FFFFFF"/>
              <w:jc w:val="center"/>
              <w:rPr>
                <w:color w:val="000000"/>
                <w:sz w:val="20"/>
              </w:rPr>
            </w:pPr>
            <w:r w:rsidRPr="00DF0512">
              <w:rPr>
                <w:color w:val="000000"/>
                <w:sz w:val="20"/>
              </w:rPr>
              <w:t>187780, Ленинградская область, г. Подпорожье, ул. Октябрят д.3</w:t>
            </w:r>
          </w:p>
        </w:tc>
        <w:tc>
          <w:tcPr>
            <w:tcW w:w="2127" w:type="dxa"/>
            <w:shd w:val="clear" w:color="auto" w:fill="FFFFFF"/>
            <w:vAlign w:val="center"/>
          </w:tcPr>
          <w:p w:rsidR="003E2FA8" w:rsidRPr="00DF0512" w:rsidRDefault="003E2FA8" w:rsidP="00DB2F1A">
            <w:pPr>
              <w:jc w:val="center"/>
              <w:rPr>
                <w:color w:val="000000"/>
                <w:sz w:val="20"/>
              </w:rPr>
            </w:pPr>
            <w:r w:rsidRPr="00DF0512">
              <w:rPr>
                <w:bCs/>
                <w:color w:val="000000"/>
                <w:sz w:val="20"/>
              </w:rPr>
              <w:t xml:space="preserve">Понедельник - </w:t>
            </w:r>
            <w:r>
              <w:rPr>
                <w:bCs/>
                <w:color w:val="000000"/>
                <w:sz w:val="20"/>
              </w:rPr>
              <w:t>суббота</w:t>
            </w:r>
            <w:r w:rsidRPr="00DF0512">
              <w:rPr>
                <w:bCs/>
                <w:color w:val="000000"/>
                <w:sz w:val="20"/>
              </w:rPr>
              <w:t xml:space="preserve"> с 9.00 до </w:t>
            </w:r>
            <w:r>
              <w:rPr>
                <w:bCs/>
                <w:color w:val="000000"/>
                <w:sz w:val="20"/>
              </w:rPr>
              <w:t>20</w:t>
            </w:r>
            <w:r w:rsidRPr="00DF0512">
              <w:rPr>
                <w:bCs/>
                <w:color w:val="000000"/>
                <w:sz w:val="20"/>
              </w:rPr>
              <w:t xml:space="preserve">.00. </w:t>
            </w:r>
            <w:r>
              <w:rPr>
                <w:bCs/>
                <w:color w:val="000000"/>
                <w:sz w:val="20"/>
              </w:rPr>
              <w:t>В</w:t>
            </w:r>
            <w:r w:rsidRPr="00DF0512">
              <w:rPr>
                <w:bCs/>
                <w:color w:val="000000"/>
                <w:sz w:val="20"/>
              </w:rPr>
              <w:t>оскресенье - выходн</w:t>
            </w:r>
            <w:r>
              <w:rPr>
                <w:bCs/>
                <w:color w:val="000000"/>
                <w:sz w:val="20"/>
              </w:rPr>
              <w:t>ой</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rsidTr="00DB2F1A">
        <w:trPr>
          <w:trHeight w:val="285"/>
        </w:trPr>
        <w:tc>
          <w:tcPr>
            <w:tcW w:w="9650" w:type="dxa"/>
            <w:gridSpan w:val="5"/>
            <w:shd w:val="clear" w:color="auto" w:fill="FFFFFF"/>
            <w:vAlign w:val="center"/>
          </w:tcPr>
          <w:p w:rsidR="003E2FA8" w:rsidRPr="00DF0512" w:rsidRDefault="003E2FA8" w:rsidP="00DB2F1A">
            <w:pPr>
              <w:suppressAutoHyphens/>
              <w:jc w:val="center"/>
              <w:rPr>
                <w:b/>
                <w:sz w:val="20"/>
                <w:shd w:val="clear" w:color="auto" w:fill="FFFFFF"/>
              </w:rPr>
            </w:pPr>
            <w:r w:rsidRPr="00DF0512">
              <w:rPr>
                <w:b/>
                <w:bCs/>
                <w:sz w:val="20"/>
                <w:shd w:val="clear" w:color="auto" w:fill="FFFFFF"/>
              </w:rPr>
              <w:t>Предоставление услуг в</w:t>
            </w:r>
            <w:r w:rsidRPr="00DF0512">
              <w:rPr>
                <w:b/>
                <w:sz w:val="20"/>
                <w:shd w:val="clear" w:color="auto" w:fill="FFFFFF"/>
              </w:rPr>
              <w:t xml:space="preserve"> Приозерском районе </w:t>
            </w:r>
            <w:r w:rsidRPr="00DF0512">
              <w:rPr>
                <w:b/>
                <w:bCs/>
                <w:sz w:val="20"/>
                <w:lang w:eastAsia="ar-SA"/>
              </w:rPr>
              <w:t>Ленинградской области</w:t>
            </w:r>
          </w:p>
        </w:tc>
      </w:tr>
      <w:tr w:rsidR="003E2FA8" w:rsidRPr="00DF0512" w:rsidTr="00DB2F1A">
        <w:trPr>
          <w:trHeight w:hRule="exact" w:val="918"/>
        </w:trPr>
        <w:tc>
          <w:tcPr>
            <w:tcW w:w="709" w:type="dxa"/>
            <w:vMerge w:val="restart"/>
            <w:shd w:val="clear" w:color="auto" w:fill="FFFFFF"/>
            <w:vAlign w:val="center"/>
          </w:tcPr>
          <w:p w:rsidR="003E2FA8" w:rsidRPr="00DF0512" w:rsidRDefault="003E2FA8" w:rsidP="00DB2F1A">
            <w:pPr>
              <w:suppressAutoHyphens/>
              <w:contextualSpacing/>
              <w:jc w:val="center"/>
              <w:rPr>
                <w:sz w:val="20"/>
                <w:lang w:eastAsia="ar-SA"/>
              </w:rPr>
            </w:pPr>
            <w:r>
              <w:rPr>
                <w:sz w:val="20"/>
                <w:lang w:eastAsia="ar-SA"/>
              </w:rPr>
              <w:t>14</w:t>
            </w:r>
          </w:p>
        </w:tc>
        <w:tc>
          <w:tcPr>
            <w:tcW w:w="2268"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Филиал ГБУ ЛО «МФЦ» «Приозерск» - отдел «Сосново»</w:t>
            </w:r>
          </w:p>
        </w:tc>
        <w:tc>
          <w:tcPr>
            <w:tcW w:w="3543"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188731, Россия,</w:t>
            </w:r>
          </w:p>
          <w:p w:rsidR="003E2FA8" w:rsidRPr="00DF0512" w:rsidRDefault="003E2FA8" w:rsidP="00DB2F1A">
            <w:pPr>
              <w:suppressAutoHyphens/>
              <w:jc w:val="center"/>
              <w:rPr>
                <w:bCs/>
                <w:sz w:val="20"/>
                <w:lang w:eastAsia="ar-SA"/>
              </w:rPr>
            </w:pPr>
            <w:r w:rsidRPr="00DF0512">
              <w:rPr>
                <w:bCs/>
                <w:sz w:val="20"/>
                <w:lang w:eastAsia="ar-SA"/>
              </w:rPr>
              <w:t>Ленинградская область, Приозерский район, пос. Сосново, ул. Механизаторов, д.11</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rsidTr="00DB2F1A">
        <w:trPr>
          <w:trHeight w:hRule="exact" w:val="699"/>
        </w:trPr>
        <w:tc>
          <w:tcPr>
            <w:tcW w:w="709" w:type="dxa"/>
            <w:vMerge/>
            <w:shd w:val="clear" w:color="auto" w:fill="FFFFFF"/>
            <w:vAlign w:val="center"/>
          </w:tcPr>
          <w:p w:rsidR="003E2FA8" w:rsidRPr="00DF0512" w:rsidRDefault="003E2FA8" w:rsidP="00DB2F1A">
            <w:pPr>
              <w:numPr>
                <w:ilvl w:val="0"/>
                <w:numId w:val="43"/>
              </w:numPr>
              <w:suppressAutoHyphens/>
              <w:contextualSpacing/>
              <w:jc w:val="center"/>
              <w:rPr>
                <w:sz w:val="20"/>
                <w:lang w:eastAsia="ar-SA"/>
              </w:rPr>
            </w:pPr>
          </w:p>
        </w:tc>
        <w:tc>
          <w:tcPr>
            <w:tcW w:w="2268" w:type="dxa"/>
            <w:shd w:val="clear" w:color="auto" w:fill="FFFFFF"/>
            <w:vAlign w:val="center"/>
          </w:tcPr>
          <w:p w:rsidR="003E2FA8" w:rsidRPr="00DF0512" w:rsidRDefault="003E2FA8" w:rsidP="003E2FA8">
            <w:pPr>
              <w:suppressAutoHyphens/>
              <w:jc w:val="center"/>
              <w:rPr>
                <w:bCs/>
                <w:sz w:val="20"/>
                <w:lang w:eastAsia="ar-SA"/>
              </w:rPr>
            </w:pPr>
            <w:r w:rsidRPr="00DF0512">
              <w:rPr>
                <w:bCs/>
                <w:sz w:val="20"/>
                <w:lang w:eastAsia="ar-SA"/>
              </w:rPr>
              <w:t>Филиал ГБУ ЛО «МФЦ» «Приозерск»</w:t>
            </w:r>
          </w:p>
        </w:tc>
        <w:tc>
          <w:tcPr>
            <w:tcW w:w="3543" w:type="dxa"/>
            <w:shd w:val="clear" w:color="auto" w:fill="FFFFFF"/>
            <w:vAlign w:val="center"/>
          </w:tcPr>
          <w:p w:rsidR="003E2FA8" w:rsidRPr="00DF0512" w:rsidRDefault="003E2FA8" w:rsidP="00117064">
            <w:pPr>
              <w:suppressAutoHyphens/>
              <w:jc w:val="center"/>
              <w:rPr>
                <w:bCs/>
                <w:sz w:val="20"/>
                <w:lang w:eastAsia="ar-SA"/>
              </w:rPr>
            </w:pPr>
            <w:r w:rsidRPr="00DF0512">
              <w:rPr>
                <w:bCs/>
                <w:sz w:val="20"/>
                <w:lang w:eastAsia="ar-SA"/>
              </w:rPr>
              <w:t xml:space="preserve">188760, Россия, Ленинградская область, Приозерский район, г. Приозерск, </w:t>
            </w:r>
            <w:r w:rsidR="00EE4FA7">
              <w:rPr>
                <w:bCs/>
                <w:sz w:val="20"/>
                <w:lang w:eastAsia="ar-SA"/>
              </w:rPr>
              <w:br/>
            </w:r>
            <w:r w:rsidRPr="00DF0512">
              <w:rPr>
                <w:bCs/>
                <w:sz w:val="20"/>
                <w:lang w:eastAsia="ar-SA"/>
              </w:rPr>
              <w:t>ул. Калинина, д. 51 (офис 228)</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rsidTr="00DB2F1A">
        <w:trPr>
          <w:trHeight w:hRule="exact" w:val="359"/>
        </w:trPr>
        <w:tc>
          <w:tcPr>
            <w:tcW w:w="9650" w:type="dxa"/>
            <w:gridSpan w:val="5"/>
            <w:shd w:val="clear" w:color="auto" w:fill="FFFFFF"/>
            <w:vAlign w:val="center"/>
          </w:tcPr>
          <w:p w:rsidR="003E2FA8" w:rsidRPr="00DF0512" w:rsidRDefault="003E2FA8" w:rsidP="00DB2F1A">
            <w:pPr>
              <w:suppressAutoHyphens/>
              <w:jc w:val="center"/>
              <w:rPr>
                <w:b/>
                <w:sz w:val="20"/>
                <w:lang w:eastAsia="ar-SA"/>
              </w:rPr>
            </w:pPr>
            <w:r w:rsidRPr="00DF0512">
              <w:rPr>
                <w:b/>
                <w:bCs/>
                <w:sz w:val="20"/>
                <w:lang w:eastAsia="ar-SA"/>
              </w:rPr>
              <w:t xml:space="preserve">Предоставление услуг в </w:t>
            </w:r>
            <w:proofErr w:type="spellStart"/>
            <w:r w:rsidRPr="00DF0512">
              <w:rPr>
                <w:b/>
                <w:sz w:val="20"/>
                <w:lang w:eastAsia="ar-SA"/>
              </w:rPr>
              <w:t>Сланцевском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3E2FA8" w:rsidRPr="00DF0512" w:rsidTr="00DB2F1A">
        <w:trPr>
          <w:trHeight w:hRule="exact" w:val="758"/>
        </w:trPr>
        <w:tc>
          <w:tcPr>
            <w:tcW w:w="709" w:type="dxa"/>
            <w:shd w:val="clear" w:color="auto" w:fill="FFFFFF"/>
            <w:vAlign w:val="center"/>
          </w:tcPr>
          <w:p w:rsidR="003E2FA8" w:rsidRPr="00DF0512" w:rsidRDefault="003E2FA8" w:rsidP="00DB2F1A">
            <w:pPr>
              <w:suppressAutoHyphens/>
              <w:contextualSpacing/>
              <w:jc w:val="center"/>
              <w:rPr>
                <w:bCs/>
                <w:sz w:val="20"/>
                <w:lang w:eastAsia="ar-SA"/>
              </w:rPr>
            </w:pPr>
            <w:r>
              <w:rPr>
                <w:bCs/>
                <w:sz w:val="20"/>
                <w:lang w:eastAsia="ar-SA"/>
              </w:rPr>
              <w:t>15</w:t>
            </w:r>
          </w:p>
        </w:tc>
        <w:tc>
          <w:tcPr>
            <w:tcW w:w="2268"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Филиал ГБУ ЛО «МФЦ» «</w:t>
            </w:r>
            <w:proofErr w:type="spellStart"/>
            <w:r w:rsidRPr="00DF0512">
              <w:rPr>
                <w:bCs/>
                <w:sz w:val="20"/>
                <w:lang w:eastAsia="ar-SA"/>
              </w:rPr>
              <w:t>Сланцевский</w:t>
            </w:r>
            <w:proofErr w:type="spellEnd"/>
            <w:r w:rsidRPr="00DF0512">
              <w:rPr>
                <w:bCs/>
                <w:sz w:val="20"/>
                <w:lang w:eastAsia="ar-SA"/>
              </w:rPr>
              <w:t>»</w:t>
            </w:r>
          </w:p>
        </w:tc>
        <w:tc>
          <w:tcPr>
            <w:tcW w:w="3543"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 xml:space="preserve">188565, Россия, Ленинградская область, </w:t>
            </w:r>
          </w:p>
          <w:p w:rsidR="003E2FA8" w:rsidRPr="00DF0512" w:rsidRDefault="003E2FA8" w:rsidP="00DB2F1A">
            <w:pPr>
              <w:suppressAutoHyphens/>
              <w:jc w:val="center"/>
              <w:rPr>
                <w:bCs/>
                <w:sz w:val="20"/>
                <w:lang w:eastAsia="ar-SA"/>
              </w:rPr>
            </w:pPr>
            <w:r w:rsidRPr="00DF0512">
              <w:rPr>
                <w:bCs/>
                <w:sz w:val="20"/>
                <w:lang w:eastAsia="ar-SA"/>
              </w:rPr>
              <w:t>г. Сланцы, ул. Кирова, д. 16А</w:t>
            </w:r>
          </w:p>
        </w:tc>
        <w:tc>
          <w:tcPr>
            <w:tcW w:w="2127" w:type="dxa"/>
            <w:shd w:val="clear" w:color="auto" w:fill="FFFFFF"/>
            <w:vAlign w:val="center"/>
          </w:tcPr>
          <w:p w:rsidR="003E2FA8" w:rsidRPr="00EE4FA7" w:rsidRDefault="003E2FA8" w:rsidP="00DB2F1A">
            <w:pPr>
              <w:suppressAutoHyphens/>
              <w:jc w:val="center"/>
              <w:rPr>
                <w:bCs/>
                <w:sz w:val="20"/>
                <w:lang w:eastAsia="ar-SA"/>
              </w:rPr>
            </w:pPr>
            <w:r w:rsidRPr="00EE4FA7">
              <w:rPr>
                <w:bCs/>
                <w:sz w:val="20"/>
                <w:lang w:eastAsia="ar-SA"/>
              </w:rPr>
              <w:t>С 9.00 до 21.00</w:t>
            </w:r>
          </w:p>
          <w:p w:rsidR="003E2FA8" w:rsidRPr="00EE4FA7" w:rsidRDefault="003E2FA8" w:rsidP="00DB2F1A">
            <w:pPr>
              <w:suppressAutoHyphens/>
              <w:jc w:val="center"/>
              <w:rPr>
                <w:bCs/>
                <w:sz w:val="20"/>
                <w:lang w:eastAsia="ar-SA"/>
              </w:rPr>
            </w:pPr>
            <w:r w:rsidRPr="00EE4FA7">
              <w:rPr>
                <w:bCs/>
                <w:sz w:val="20"/>
                <w:lang w:eastAsia="ar-SA"/>
              </w:rPr>
              <w:t xml:space="preserve">ежедневно, </w:t>
            </w:r>
          </w:p>
          <w:p w:rsidR="003E2FA8" w:rsidRPr="00EE4FA7" w:rsidRDefault="003E2FA8" w:rsidP="00DB2F1A">
            <w:pPr>
              <w:suppressAutoHyphens/>
              <w:jc w:val="center"/>
              <w:rPr>
                <w:sz w:val="20"/>
              </w:rPr>
            </w:pPr>
            <w:r w:rsidRPr="00EE4FA7">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rsidTr="00DB2F1A">
        <w:trPr>
          <w:trHeight w:hRule="exact" w:val="420"/>
        </w:trPr>
        <w:tc>
          <w:tcPr>
            <w:tcW w:w="9650" w:type="dxa"/>
            <w:gridSpan w:val="5"/>
            <w:tcBorders>
              <w:top w:val="nil"/>
            </w:tcBorders>
            <w:shd w:val="clear" w:color="auto" w:fill="FFFFFF"/>
            <w:vAlign w:val="center"/>
          </w:tcPr>
          <w:p w:rsidR="003E2FA8" w:rsidRPr="00EE4FA7" w:rsidRDefault="003E2FA8" w:rsidP="00DB2F1A">
            <w:pPr>
              <w:suppressAutoHyphens/>
              <w:jc w:val="center"/>
              <w:rPr>
                <w:bCs/>
                <w:sz w:val="20"/>
                <w:lang w:eastAsia="ar-SA"/>
              </w:rPr>
            </w:pPr>
            <w:r w:rsidRPr="00EE4FA7">
              <w:rPr>
                <w:b/>
                <w:bCs/>
                <w:sz w:val="20"/>
                <w:lang w:eastAsia="ar-SA"/>
              </w:rPr>
              <w:t>Предоставление услуг в г. Сосновый Бор Ленинградской области</w:t>
            </w:r>
          </w:p>
        </w:tc>
      </w:tr>
      <w:tr w:rsidR="003E2FA8" w:rsidRPr="00DF0512" w:rsidTr="00DB2F1A">
        <w:trPr>
          <w:trHeight w:hRule="exact" w:val="808"/>
        </w:trPr>
        <w:tc>
          <w:tcPr>
            <w:tcW w:w="709" w:type="dxa"/>
            <w:shd w:val="clear" w:color="auto" w:fill="FFFFFF"/>
            <w:vAlign w:val="center"/>
          </w:tcPr>
          <w:p w:rsidR="003E2FA8" w:rsidRPr="00DF0512" w:rsidRDefault="003E2FA8" w:rsidP="00DB2F1A">
            <w:pPr>
              <w:suppressAutoHyphens/>
              <w:contextualSpacing/>
              <w:jc w:val="center"/>
              <w:rPr>
                <w:bCs/>
                <w:sz w:val="20"/>
                <w:lang w:eastAsia="ar-SA"/>
              </w:rPr>
            </w:pPr>
            <w:r>
              <w:rPr>
                <w:bCs/>
                <w:sz w:val="20"/>
                <w:lang w:eastAsia="ar-SA"/>
              </w:rPr>
              <w:t>16</w:t>
            </w:r>
          </w:p>
        </w:tc>
        <w:tc>
          <w:tcPr>
            <w:tcW w:w="2268" w:type="dxa"/>
            <w:shd w:val="clear" w:color="auto" w:fill="FFFFFF"/>
            <w:vAlign w:val="center"/>
          </w:tcPr>
          <w:p w:rsidR="003E2FA8" w:rsidRPr="00DF0512" w:rsidRDefault="003E2FA8" w:rsidP="00DB2F1A">
            <w:pPr>
              <w:suppressAutoHyphens/>
              <w:jc w:val="center"/>
              <w:rPr>
                <w:bCs/>
                <w:sz w:val="20"/>
                <w:lang w:eastAsia="ar-SA"/>
              </w:rPr>
            </w:pPr>
            <w:r w:rsidRPr="00DF0512">
              <w:rPr>
                <w:sz w:val="20"/>
              </w:rPr>
              <w:t>Филиал ГБУ ЛО «МФЦ» «Сосновоборский»</w:t>
            </w:r>
          </w:p>
        </w:tc>
        <w:tc>
          <w:tcPr>
            <w:tcW w:w="3543" w:type="dxa"/>
            <w:shd w:val="clear" w:color="auto" w:fill="FFFFFF"/>
            <w:vAlign w:val="center"/>
          </w:tcPr>
          <w:p w:rsidR="003E2FA8" w:rsidRPr="00DF0512" w:rsidRDefault="003E2FA8" w:rsidP="00DB2F1A">
            <w:pPr>
              <w:suppressAutoHyphens/>
              <w:jc w:val="center"/>
              <w:rPr>
                <w:sz w:val="20"/>
              </w:rPr>
            </w:pPr>
            <w:r w:rsidRPr="00DF0512">
              <w:rPr>
                <w:sz w:val="20"/>
              </w:rPr>
              <w:t xml:space="preserve">188540, Россия, Ленинградская область, </w:t>
            </w:r>
          </w:p>
          <w:p w:rsidR="003E2FA8" w:rsidRPr="00DF0512" w:rsidRDefault="003E2FA8" w:rsidP="00DB2F1A">
            <w:pPr>
              <w:suppressAutoHyphens/>
              <w:jc w:val="center"/>
              <w:rPr>
                <w:bCs/>
                <w:sz w:val="20"/>
                <w:lang w:eastAsia="ar-SA"/>
              </w:rPr>
            </w:pPr>
            <w:r w:rsidRPr="00DF0512">
              <w:rPr>
                <w:sz w:val="20"/>
              </w:rPr>
              <w:t>г. Сосновый Бор, ул. Мира, д.1</w:t>
            </w:r>
          </w:p>
        </w:tc>
        <w:tc>
          <w:tcPr>
            <w:tcW w:w="2127" w:type="dxa"/>
            <w:shd w:val="clear" w:color="auto" w:fill="FFFFFF"/>
            <w:vAlign w:val="center"/>
          </w:tcPr>
          <w:p w:rsidR="003E2FA8" w:rsidRPr="00EE4FA7" w:rsidRDefault="003E2FA8" w:rsidP="00DB2F1A">
            <w:pPr>
              <w:suppressAutoHyphens/>
              <w:jc w:val="center"/>
              <w:rPr>
                <w:bCs/>
                <w:sz w:val="20"/>
                <w:lang w:eastAsia="ar-SA"/>
              </w:rPr>
            </w:pPr>
            <w:r w:rsidRPr="00EE4FA7">
              <w:rPr>
                <w:bCs/>
                <w:sz w:val="20"/>
                <w:lang w:eastAsia="ar-SA"/>
              </w:rPr>
              <w:t>С 9.00 до 21.00</w:t>
            </w:r>
          </w:p>
          <w:p w:rsidR="003E2FA8" w:rsidRPr="00EE4FA7" w:rsidRDefault="003E2FA8" w:rsidP="00DB2F1A">
            <w:pPr>
              <w:suppressAutoHyphens/>
              <w:jc w:val="center"/>
              <w:rPr>
                <w:bCs/>
                <w:sz w:val="20"/>
                <w:lang w:eastAsia="ar-SA"/>
              </w:rPr>
            </w:pPr>
            <w:r w:rsidRPr="00EE4FA7">
              <w:rPr>
                <w:bCs/>
                <w:sz w:val="20"/>
                <w:lang w:eastAsia="ar-SA"/>
              </w:rPr>
              <w:t xml:space="preserve">ежедневно, </w:t>
            </w:r>
          </w:p>
          <w:p w:rsidR="003E2FA8" w:rsidRPr="00EE4FA7" w:rsidRDefault="003E2FA8" w:rsidP="00DB2F1A">
            <w:pPr>
              <w:suppressAutoHyphens/>
              <w:jc w:val="center"/>
              <w:rPr>
                <w:sz w:val="20"/>
                <w:u w:val="single"/>
              </w:rPr>
            </w:pPr>
            <w:r w:rsidRPr="00EE4FA7">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rsidTr="003E2FA8">
        <w:trPr>
          <w:trHeight w:hRule="exact" w:val="340"/>
        </w:trPr>
        <w:tc>
          <w:tcPr>
            <w:tcW w:w="9650" w:type="dxa"/>
            <w:gridSpan w:val="5"/>
            <w:shd w:val="clear" w:color="auto" w:fill="FFFFFF"/>
            <w:vAlign w:val="center"/>
          </w:tcPr>
          <w:p w:rsidR="003E2FA8" w:rsidRPr="00DF0512" w:rsidRDefault="003E2FA8" w:rsidP="003E2FA8">
            <w:pPr>
              <w:pageBreakBefore/>
              <w:suppressAutoHyphens/>
              <w:jc w:val="center"/>
              <w:rPr>
                <w:b/>
                <w:sz w:val="20"/>
                <w:shd w:val="clear" w:color="auto" w:fill="FFFFFF"/>
              </w:rPr>
            </w:pPr>
            <w:r w:rsidRPr="00DF0512">
              <w:rPr>
                <w:b/>
                <w:bCs/>
                <w:sz w:val="20"/>
                <w:shd w:val="clear" w:color="auto" w:fill="FFFFFF"/>
              </w:rPr>
              <w:lastRenderedPageBreak/>
              <w:t xml:space="preserve">Предоставление услуг в </w:t>
            </w:r>
            <w:r w:rsidRPr="00DF0512">
              <w:rPr>
                <w:b/>
                <w:sz w:val="20"/>
                <w:shd w:val="clear" w:color="auto" w:fill="FFFFFF"/>
              </w:rPr>
              <w:t xml:space="preserve">Тихвинском районе </w:t>
            </w:r>
            <w:r w:rsidRPr="00DF0512">
              <w:rPr>
                <w:b/>
                <w:bCs/>
                <w:sz w:val="20"/>
                <w:lang w:eastAsia="ar-SA"/>
              </w:rPr>
              <w:t>Ленинградской области</w:t>
            </w:r>
          </w:p>
        </w:tc>
      </w:tr>
      <w:tr w:rsidR="003E2FA8" w:rsidRPr="00DF0512" w:rsidTr="00DB2F1A">
        <w:trPr>
          <w:trHeight w:hRule="exact" w:val="720"/>
        </w:trPr>
        <w:tc>
          <w:tcPr>
            <w:tcW w:w="709" w:type="dxa"/>
            <w:shd w:val="clear" w:color="auto" w:fill="FFFFFF"/>
            <w:vAlign w:val="center"/>
          </w:tcPr>
          <w:p w:rsidR="003E2FA8" w:rsidRPr="00DF0512" w:rsidRDefault="003E2FA8" w:rsidP="00DB2F1A">
            <w:pPr>
              <w:suppressAutoHyphens/>
              <w:contextualSpacing/>
              <w:jc w:val="center"/>
              <w:rPr>
                <w:bCs/>
                <w:sz w:val="20"/>
                <w:lang w:eastAsia="ar-SA"/>
              </w:rPr>
            </w:pPr>
            <w:r>
              <w:rPr>
                <w:bCs/>
                <w:sz w:val="20"/>
                <w:lang w:eastAsia="ar-SA"/>
              </w:rPr>
              <w:t>17</w:t>
            </w:r>
          </w:p>
        </w:tc>
        <w:tc>
          <w:tcPr>
            <w:tcW w:w="2268"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Филиал ГБУ ЛО «МФЦ»</w:t>
            </w:r>
          </w:p>
          <w:p w:rsidR="003E2FA8" w:rsidRPr="00DF0512" w:rsidRDefault="003E2FA8" w:rsidP="00DB2F1A">
            <w:pPr>
              <w:suppressAutoHyphens/>
              <w:jc w:val="center"/>
              <w:rPr>
                <w:bCs/>
                <w:sz w:val="20"/>
                <w:lang w:eastAsia="ar-SA"/>
              </w:rPr>
            </w:pPr>
            <w:r w:rsidRPr="00DF0512">
              <w:rPr>
                <w:bCs/>
                <w:sz w:val="20"/>
                <w:lang w:eastAsia="ar-SA"/>
              </w:rPr>
              <w:t>«Тихвинский»</w:t>
            </w:r>
          </w:p>
          <w:p w:rsidR="003E2FA8" w:rsidRPr="00DF0512" w:rsidRDefault="003E2FA8" w:rsidP="00DB2F1A">
            <w:pPr>
              <w:suppressAutoHyphens/>
              <w:jc w:val="center"/>
              <w:rPr>
                <w:bCs/>
                <w:sz w:val="20"/>
                <w:lang w:eastAsia="ar-SA"/>
              </w:rPr>
            </w:pPr>
          </w:p>
        </w:tc>
        <w:tc>
          <w:tcPr>
            <w:tcW w:w="3543"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187553, Россия, Ленинградс</w:t>
            </w:r>
            <w:r>
              <w:rPr>
                <w:bCs/>
                <w:sz w:val="20"/>
                <w:lang w:eastAsia="ar-SA"/>
              </w:rPr>
              <w:t xml:space="preserve">кая область, Тихвинский район, </w:t>
            </w:r>
            <w:r w:rsidRPr="00DF0512">
              <w:rPr>
                <w:bCs/>
                <w:sz w:val="20"/>
                <w:lang w:eastAsia="ar-SA"/>
              </w:rPr>
              <w:t xml:space="preserve">г. Тихвин, </w:t>
            </w:r>
            <w:r>
              <w:rPr>
                <w:bCs/>
                <w:sz w:val="20"/>
                <w:lang w:eastAsia="ar-SA"/>
              </w:rPr>
              <w:br/>
            </w:r>
            <w:r w:rsidRPr="00DF0512">
              <w:rPr>
                <w:bCs/>
                <w:sz w:val="20"/>
                <w:lang w:eastAsia="ar-SA"/>
              </w:rPr>
              <w:t>1-й микрорайон, д.2</w:t>
            </w:r>
          </w:p>
          <w:p w:rsidR="003E2FA8" w:rsidRPr="00DF0512" w:rsidRDefault="003E2FA8" w:rsidP="00DB2F1A">
            <w:pPr>
              <w:suppressAutoHyphens/>
              <w:jc w:val="center"/>
              <w:rPr>
                <w:bCs/>
                <w:sz w:val="20"/>
                <w:lang w:eastAsia="ar-SA"/>
              </w:rPr>
            </w:pP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suppressAutoHyphens/>
              <w:jc w:val="center"/>
              <w:rPr>
                <w:sz w:val="20"/>
                <w:lang w:eastAsia="ar-SA"/>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rsidTr="003E2FA8">
        <w:trPr>
          <w:trHeight w:hRule="exact" w:val="340"/>
        </w:trPr>
        <w:tc>
          <w:tcPr>
            <w:tcW w:w="9650" w:type="dxa"/>
            <w:gridSpan w:val="5"/>
            <w:shd w:val="clear" w:color="auto" w:fill="FFFFFF"/>
            <w:vAlign w:val="center"/>
          </w:tcPr>
          <w:p w:rsidR="003E2FA8" w:rsidRPr="00DF0512" w:rsidRDefault="003E2FA8" w:rsidP="00DB2F1A">
            <w:pPr>
              <w:suppressAutoHyphens/>
              <w:jc w:val="center"/>
              <w:rPr>
                <w:b/>
                <w:sz w:val="20"/>
                <w:shd w:val="clear" w:color="auto" w:fill="FFFFFF"/>
              </w:rPr>
            </w:pPr>
            <w:r w:rsidRPr="00DF0512">
              <w:rPr>
                <w:b/>
                <w:bCs/>
                <w:sz w:val="20"/>
                <w:shd w:val="clear" w:color="auto" w:fill="FFFFFF"/>
              </w:rPr>
              <w:t xml:space="preserve">Предоставление услуг в </w:t>
            </w:r>
            <w:r w:rsidRPr="00DF0512">
              <w:rPr>
                <w:b/>
                <w:sz w:val="20"/>
                <w:shd w:val="clear" w:color="auto" w:fill="FFFFFF"/>
              </w:rPr>
              <w:t xml:space="preserve">Тосненском районе </w:t>
            </w:r>
            <w:r w:rsidRPr="00DF0512">
              <w:rPr>
                <w:b/>
                <w:bCs/>
                <w:sz w:val="20"/>
                <w:lang w:eastAsia="ar-SA"/>
              </w:rPr>
              <w:t>Ленинградской области</w:t>
            </w:r>
          </w:p>
        </w:tc>
      </w:tr>
      <w:tr w:rsidR="003E2FA8" w:rsidRPr="00DF0512" w:rsidTr="00DB2F1A">
        <w:trPr>
          <w:trHeight w:hRule="exact" w:val="694"/>
        </w:trPr>
        <w:tc>
          <w:tcPr>
            <w:tcW w:w="709" w:type="dxa"/>
            <w:shd w:val="clear" w:color="auto" w:fill="auto"/>
            <w:vAlign w:val="center"/>
          </w:tcPr>
          <w:p w:rsidR="003E2FA8" w:rsidRPr="00DF0512" w:rsidRDefault="003E2FA8" w:rsidP="00DB2F1A">
            <w:pPr>
              <w:suppressAutoHyphens/>
              <w:contextualSpacing/>
              <w:jc w:val="center"/>
              <w:rPr>
                <w:sz w:val="20"/>
              </w:rPr>
            </w:pPr>
            <w:r>
              <w:rPr>
                <w:sz w:val="20"/>
              </w:rPr>
              <w:t>18</w:t>
            </w:r>
          </w:p>
        </w:tc>
        <w:tc>
          <w:tcPr>
            <w:tcW w:w="2268" w:type="dxa"/>
            <w:shd w:val="clear" w:color="auto" w:fill="auto"/>
            <w:vAlign w:val="center"/>
          </w:tcPr>
          <w:p w:rsidR="003E2FA8" w:rsidRPr="00DF0512" w:rsidRDefault="003E2FA8" w:rsidP="00DB2F1A">
            <w:pPr>
              <w:suppressAutoHyphens/>
              <w:jc w:val="center"/>
              <w:rPr>
                <w:bCs/>
                <w:sz w:val="20"/>
                <w:lang w:eastAsia="ar-SA"/>
              </w:rPr>
            </w:pPr>
            <w:r w:rsidRPr="00DF0512">
              <w:rPr>
                <w:bCs/>
                <w:sz w:val="20"/>
                <w:lang w:eastAsia="ar-SA"/>
              </w:rPr>
              <w:t>Филиал ГБУ ЛО «МФЦ» «Тосненский»</w:t>
            </w:r>
          </w:p>
        </w:tc>
        <w:tc>
          <w:tcPr>
            <w:tcW w:w="3543" w:type="dxa"/>
            <w:shd w:val="clear" w:color="auto" w:fill="auto"/>
            <w:vAlign w:val="center"/>
          </w:tcPr>
          <w:p w:rsidR="003E2FA8" w:rsidRPr="00DF0512" w:rsidRDefault="003E2FA8" w:rsidP="00DB2F1A">
            <w:pPr>
              <w:suppressAutoHyphens/>
              <w:jc w:val="center"/>
              <w:rPr>
                <w:bCs/>
                <w:sz w:val="20"/>
                <w:lang w:eastAsia="ar-SA"/>
              </w:rPr>
            </w:pPr>
            <w:r w:rsidRPr="00DF0512">
              <w:rPr>
                <w:bCs/>
                <w:sz w:val="20"/>
                <w:lang w:eastAsia="ar-SA"/>
              </w:rPr>
              <w:t>187000, Россия, Ленинградская область, Тосненский район,</w:t>
            </w:r>
            <w:r>
              <w:rPr>
                <w:bCs/>
                <w:sz w:val="20"/>
                <w:lang w:eastAsia="ar-SA"/>
              </w:rPr>
              <w:t xml:space="preserve"> </w:t>
            </w:r>
            <w:r w:rsidRPr="00DF0512">
              <w:rPr>
                <w:bCs/>
                <w:sz w:val="20"/>
                <w:lang w:eastAsia="ar-SA"/>
              </w:rPr>
              <w:t xml:space="preserve">г. Тосно, </w:t>
            </w:r>
            <w:r>
              <w:rPr>
                <w:bCs/>
                <w:sz w:val="20"/>
                <w:lang w:eastAsia="ar-SA"/>
              </w:rPr>
              <w:br/>
            </w:r>
            <w:r w:rsidRPr="00DF0512">
              <w:rPr>
                <w:bCs/>
                <w:sz w:val="20"/>
                <w:lang w:eastAsia="ar-SA"/>
              </w:rPr>
              <w:t>ул. Советская, д. 9В</w:t>
            </w:r>
          </w:p>
        </w:tc>
        <w:tc>
          <w:tcPr>
            <w:tcW w:w="2127" w:type="dxa"/>
            <w:shd w:val="clear" w:color="auto" w:fill="FFFFFF"/>
            <w:vAlign w:val="center"/>
          </w:tcPr>
          <w:p w:rsidR="003E2FA8" w:rsidRPr="00DF0512" w:rsidRDefault="003E2FA8" w:rsidP="00DB2F1A">
            <w:pPr>
              <w:suppressAutoHyphens/>
              <w:jc w:val="center"/>
              <w:rPr>
                <w:bCs/>
                <w:sz w:val="20"/>
                <w:lang w:eastAsia="ar-SA"/>
              </w:rPr>
            </w:pPr>
            <w:r w:rsidRPr="00DF0512">
              <w:rPr>
                <w:bCs/>
                <w:sz w:val="20"/>
                <w:lang w:eastAsia="ar-SA"/>
              </w:rPr>
              <w:t>С 9.00 до 21.00</w:t>
            </w:r>
          </w:p>
          <w:p w:rsidR="003E2FA8" w:rsidRPr="00DF0512" w:rsidRDefault="003E2FA8" w:rsidP="00DB2F1A">
            <w:pPr>
              <w:suppressAutoHyphens/>
              <w:jc w:val="center"/>
              <w:rPr>
                <w:bCs/>
                <w:sz w:val="20"/>
                <w:lang w:eastAsia="ar-SA"/>
              </w:rPr>
            </w:pPr>
            <w:r w:rsidRPr="00DF0512">
              <w:rPr>
                <w:bCs/>
                <w:sz w:val="20"/>
                <w:lang w:eastAsia="ar-SA"/>
              </w:rPr>
              <w:t xml:space="preserve">ежедневно, </w:t>
            </w:r>
          </w:p>
          <w:p w:rsidR="003E2FA8" w:rsidRPr="00DF0512" w:rsidRDefault="003E2FA8" w:rsidP="00DB2F1A">
            <w:pPr>
              <w:suppressAutoHyphens/>
              <w:jc w:val="center"/>
              <w:rPr>
                <w:sz w:val="20"/>
                <w:u w:val="single"/>
                <w:lang w:eastAsia="ar-SA"/>
              </w:rPr>
            </w:pPr>
            <w:r w:rsidRPr="00DF0512">
              <w:rPr>
                <w:bCs/>
                <w:sz w:val="20"/>
                <w:lang w:eastAsia="ar-SA"/>
              </w:rPr>
              <w:t>без перерыва</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rsidTr="003E2FA8">
        <w:trPr>
          <w:trHeight w:hRule="exact" w:val="340"/>
        </w:trPr>
        <w:tc>
          <w:tcPr>
            <w:tcW w:w="9650" w:type="dxa"/>
            <w:gridSpan w:val="5"/>
            <w:shd w:val="clear" w:color="auto" w:fill="auto"/>
            <w:vAlign w:val="center"/>
          </w:tcPr>
          <w:p w:rsidR="003E2FA8" w:rsidRPr="00DF0512" w:rsidRDefault="003E2FA8" w:rsidP="00DB2F1A">
            <w:pPr>
              <w:suppressAutoHyphens/>
              <w:jc w:val="center"/>
              <w:rPr>
                <w:b/>
                <w:sz w:val="20"/>
                <w:lang w:eastAsia="ar-SA"/>
              </w:rPr>
            </w:pPr>
            <w:r w:rsidRPr="00DF0512">
              <w:rPr>
                <w:b/>
                <w:sz w:val="20"/>
                <w:lang w:eastAsia="ar-SA"/>
              </w:rPr>
              <w:t>Уполномоченный МФЦ на территории Ленинградской области</w:t>
            </w:r>
          </w:p>
        </w:tc>
      </w:tr>
      <w:tr w:rsidR="003E2FA8" w:rsidRPr="00DF0512" w:rsidTr="00DB2F1A">
        <w:trPr>
          <w:trHeight w:hRule="exact" w:val="2329"/>
        </w:trPr>
        <w:tc>
          <w:tcPr>
            <w:tcW w:w="709" w:type="dxa"/>
            <w:shd w:val="clear" w:color="auto" w:fill="auto"/>
            <w:vAlign w:val="center"/>
          </w:tcPr>
          <w:p w:rsidR="003E2FA8" w:rsidRPr="00DF0512" w:rsidRDefault="003E2FA8" w:rsidP="00DB2F1A">
            <w:pPr>
              <w:suppressAutoHyphens/>
              <w:ind w:left="-10"/>
              <w:contextualSpacing/>
              <w:jc w:val="center"/>
              <w:rPr>
                <w:sz w:val="20"/>
              </w:rPr>
            </w:pPr>
            <w:r>
              <w:rPr>
                <w:sz w:val="20"/>
              </w:rPr>
              <w:t>19</w:t>
            </w:r>
          </w:p>
        </w:tc>
        <w:tc>
          <w:tcPr>
            <w:tcW w:w="2268" w:type="dxa"/>
            <w:shd w:val="clear" w:color="auto" w:fill="auto"/>
            <w:vAlign w:val="center"/>
          </w:tcPr>
          <w:p w:rsidR="003E2FA8" w:rsidRPr="00DF0512" w:rsidRDefault="003E2FA8" w:rsidP="00DB2F1A">
            <w:pPr>
              <w:suppressAutoHyphens/>
              <w:autoSpaceDN w:val="0"/>
              <w:jc w:val="center"/>
              <w:rPr>
                <w:color w:val="000000"/>
                <w:sz w:val="20"/>
                <w:lang w:eastAsia="ar-SA"/>
              </w:rPr>
            </w:pPr>
            <w:r w:rsidRPr="00DF0512">
              <w:rPr>
                <w:color w:val="000000"/>
                <w:sz w:val="20"/>
                <w:lang w:eastAsia="ar-SA"/>
              </w:rPr>
              <w:t>ГБУ ЛО «МФЦ»</w:t>
            </w:r>
          </w:p>
          <w:p w:rsidR="003E2FA8" w:rsidRPr="00DF0512" w:rsidRDefault="003E2FA8" w:rsidP="00DB2F1A">
            <w:pPr>
              <w:suppressAutoHyphens/>
              <w:autoSpaceDN w:val="0"/>
              <w:jc w:val="center"/>
              <w:rPr>
                <w:color w:val="000000"/>
                <w:sz w:val="20"/>
                <w:lang w:eastAsia="ar-SA"/>
              </w:rPr>
            </w:pPr>
            <w:r w:rsidRPr="00DF0512">
              <w:rPr>
                <w:i/>
                <w:color w:val="000000"/>
                <w:sz w:val="20"/>
                <w:lang w:eastAsia="ar-SA"/>
              </w:rPr>
              <w:t>(обслуживание заявителей не осуществляется</w:t>
            </w:r>
            <w:r w:rsidRPr="00DF0512">
              <w:rPr>
                <w:color w:val="000000"/>
                <w:sz w:val="20"/>
                <w:lang w:eastAsia="ar-SA"/>
              </w:rPr>
              <w:t>)</w:t>
            </w:r>
          </w:p>
        </w:tc>
        <w:tc>
          <w:tcPr>
            <w:tcW w:w="3543" w:type="dxa"/>
            <w:shd w:val="clear" w:color="auto" w:fill="auto"/>
            <w:vAlign w:val="center"/>
          </w:tcPr>
          <w:p w:rsidR="003E2FA8" w:rsidRPr="00DF0512" w:rsidRDefault="003E2FA8" w:rsidP="00DB2F1A">
            <w:pPr>
              <w:shd w:val="clear" w:color="auto" w:fill="FFFFFF"/>
              <w:jc w:val="center"/>
              <w:rPr>
                <w:bCs/>
                <w:i/>
                <w:color w:val="000000"/>
                <w:sz w:val="20"/>
              </w:rPr>
            </w:pPr>
            <w:r w:rsidRPr="00DF0512">
              <w:rPr>
                <w:bCs/>
                <w:i/>
                <w:color w:val="000000"/>
                <w:sz w:val="20"/>
              </w:rPr>
              <w:t>Юридический адрес:</w:t>
            </w:r>
          </w:p>
          <w:p w:rsidR="003E2FA8" w:rsidRPr="00DF0512" w:rsidRDefault="003E2FA8" w:rsidP="00DB2F1A">
            <w:pPr>
              <w:shd w:val="clear" w:color="auto" w:fill="FFFFFF"/>
              <w:jc w:val="center"/>
              <w:rPr>
                <w:color w:val="000000"/>
                <w:sz w:val="20"/>
              </w:rPr>
            </w:pPr>
            <w:r w:rsidRPr="00DF0512">
              <w:rPr>
                <w:color w:val="000000"/>
                <w:sz w:val="20"/>
              </w:rPr>
              <w:t xml:space="preserve">188641, Ленинградская область, Всеволожский район, </w:t>
            </w:r>
          </w:p>
          <w:p w:rsidR="003E2FA8" w:rsidRPr="00DF0512" w:rsidRDefault="003E2FA8" w:rsidP="00DB2F1A">
            <w:pPr>
              <w:shd w:val="clear" w:color="auto" w:fill="FFFFFF"/>
              <w:jc w:val="center"/>
              <w:rPr>
                <w:color w:val="000000"/>
                <w:sz w:val="20"/>
              </w:rPr>
            </w:pPr>
            <w:r w:rsidRPr="00DF0512">
              <w:rPr>
                <w:color w:val="000000"/>
                <w:sz w:val="20"/>
              </w:rPr>
              <w:t>дер. Новосаратовка-центр, д.8</w:t>
            </w:r>
          </w:p>
          <w:p w:rsidR="003E2FA8" w:rsidRPr="00DF0512" w:rsidRDefault="003E2FA8" w:rsidP="00DB2F1A">
            <w:pPr>
              <w:shd w:val="clear" w:color="auto" w:fill="FFFFFF"/>
              <w:jc w:val="center"/>
              <w:rPr>
                <w:bCs/>
                <w:i/>
                <w:color w:val="000000"/>
                <w:sz w:val="20"/>
              </w:rPr>
            </w:pPr>
            <w:r w:rsidRPr="00DF0512">
              <w:rPr>
                <w:bCs/>
                <w:i/>
                <w:color w:val="000000"/>
                <w:sz w:val="20"/>
              </w:rPr>
              <w:t>Почтовый адрес:</w:t>
            </w:r>
          </w:p>
          <w:p w:rsidR="003E2FA8" w:rsidRPr="00DF0512" w:rsidRDefault="003E2FA8" w:rsidP="00DB2F1A">
            <w:pPr>
              <w:shd w:val="clear" w:color="auto" w:fill="FFFFFF"/>
              <w:jc w:val="center"/>
              <w:rPr>
                <w:color w:val="000000"/>
                <w:sz w:val="20"/>
              </w:rPr>
            </w:pPr>
            <w:r w:rsidRPr="00DF0512">
              <w:rPr>
                <w:color w:val="000000"/>
                <w:sz w:val="20"/>
              </w:rPr>
              <w:t xml:space="preserve">191311, г. Санкт-Петербург, </w:t>
            </w:r>
          </w:p>
          <w:p w:rsidR="003E2FA8" w:rsidRPr="00DF0512" w:rsidRDefault="003E2FA8" w:rsidP="00DB2F1A">
            <w:pPr>
              <w:shd w:val="clear" w:color="auto" w:fill="FFFFFF"/>
              <w:jc w:val="center"/>
              <w:rPr>
                <w:color w:val="000000"/>
                <w:sz w:val="20"/>
              </w:rPr>
            </w:pPr>
            <w:r w:rsidRPr="00DF0512">
              <w:rPr>
                <w:color w:val="000000"/>
                <w:sz w:val="20"/>
              </w:rPr>
              <w:t>ул. Смольного, д. 3, лит. А</w:t>
            </w:r>
          </w:p>
          <w:p w:rsidR="003E2FA8" w:rsidRPr="00DF0512" w:rsidRDefault="003E2FA8" w:rsidP="00DB2F1A">
            <w:pPr>
              <w:shd w:val="clear" w:color="auto" w:fill="FFFFFF"/>
              <w:jc w:val="center"/>
              <w:rPr>
                <w:i/>
                <w:color w:val="000000"/>
                <w:sz w:val="20"/>
              </w:rPr>
            </w:pPr>
            <w:r w:rsidRPr="00DF0512">
              <w:rPr>
                <w:bCs/>
                <w:i/>
                <w:color w:val="000000"/>
                <w:sz w:val="20"/>
              </w:rPr>
              <w:t>Фактический адрес</w:t>
            </w:r>
            <w:r w:rsidRPr="00DF0512">
              <w:rPr>
                <w:b/>
                <w:i/>
                <w:color w:val="000000"/>
                <w:sz w:val="20"/>
              </w:rPr>
              <w:t>:</w:t>
            </w:r>
          </w:p>
          <w:p w:rsidR="003E2FA8" w:rsidRPr="00DF0512" w:rsidRDefault="003E2FA8" w:rsidP="00DB2F1A">
            <w:pPr>
              <w:shd w:val="clear" w:color="auto" w:fill="FFFFFF"/>
              <w:jc w:val="center"/>
              <w:rPr>
                <w:color w:val="000000"/>
                <w:sz w:val="20"/>
              </w:rPr>
            </w:pPr>
            <w:r w:rsidRPr="00DF0512">
              <w:rPr>
                <w:color w:val="000000"/>
                <w:sz w:val="20"/>
              </w:rPr>
              <w:t>191024, г. Санкт-Петербург,  </w:t>
            </w:r>
          </w:p>
          <w:p w:rsidR="003E2FA8" w:rsidRPr="00DF0512" w:rsidRDefault="003E2FA8" w:rsidP="00DB2F1A">
            <w:pPr>
              <w:shd w:val="clear" w:color="auto" w:fill="FFFFFF"/>
              <w:jc w:val="center"/>
              <w:rPr>
                <w:color w:val="000000"/>
                <w:sz w:val="20"/>
              </w:rPr>
            </w:pPr>
            <w:r w:rsidRPr="00DF0512">
              <w:rPr>
                <w:color w:val="000000"/>
                <w:sz w:val="20"/>
              </w:rPr>
              <w:t>пр. Бакунина, д. 5, лит. А</w:t>
            </w:r>
          </w:p>
        </w:tc>
        <w:tc>
          <w:tcPr>
            <w:tcW w:w="2127" w:type="dxa"/>
            <w:shd w:val="clear" w:color="auto" w:fill="FFFFFF"/>
            <w:vAlign w:val="center"/>
          </w:tcPr>
          <w:p w:rsidR="003E2FA8" w:rsidRPr="00DF0512" w:rsidRDefault="003E2FA8" w:rsidP="00DB2F1A">
            <w:pPr>
              <w:suppressAutoHyphens/>
              <w:autoSpaceDN w:val="0"/>
              <w:jc w:val="center"/>
              <w:rPr>
                <w:color w:val="000000"/>
                <w:sz w:val="20"/>
                <w:lang w:eastAsia="ar-SA"/>
              </w:rPr>
            </w:pPr>
            <w:proofErr w:type="spellStart"/>
            <w:r w:rsidRPr="00DF0512">
              <w:rPr>
                <w:color w:val="000000"/>
                <w:sz w:val="20"/>
                <w:lang w:eastAsia="ar-SA"/>
              </w:rPr>
              <w:t>пн-чт</w:t>
            </w:r>
            <w:proofErr w:type="spellEnd"/>
            <w:r w:rsidRPr="00DF0512">
              <w:rPr>
                <w:color w:val="000000"/>
                <w:sz w:val="20"/>
                <w:lang w:eastAsia="ar-SA"/>
              </w:rPr>
              <w:t xml:space="preserve"> –</w:t>
            </w:r>
          </w:p>
          <w:p w:rsidR="003E2FA8" w:rsidRPr="00DF0512" w:rsidRDefault="003E2FA8" w:rsidP="00DB2F1A">
            <w:pPr>
              <w:suppressAutoHyphens/>
              <w:autoSpaceDN w:val="0"/>
              <w:jc w:val="center"/>
              <w:rPr>
                <w:color w:val="000000"/>
                <w:sz w:val="20"/>
                <w:lang w:eastAsia="ar-SA"/>
              </w:rPr>
            </w:pPr>
            <w:r w:rsidRPr="00DF0512">
              <w:rPr>
                <w:color w:val="000000"/>
                <w:sz w:val="20"/>
                <w:lang w:eastAsia="ar-SA"/>
              </w:rPr>
              <w:t>с 9.00 до 18.00,</w:t>
            </w:r>
          </w:p>
          <w:p w:rsidR="003E2FA8" w:rsidRPr="00DF0512" w:rsidRDefault="003E2FA8" w:rsidP="00DB2F1A">
            <w:pPr>
              <w:suppressAutoHyphens/>
              <w:autoSpaceDN w:val="0"/>
              <w:jc w:val="center"/>
              <w:rPr>
                <w:color w:val="000000"/>
                <w:sz w:val="20"/>
                <w:lang w:eastAsia="ar-SA"/>
              </w:rPr>
            </w:pPr>
            <w:r w:rsidRPr="00DF0512">
              <w:rPr>
                <w:color w:val="000000"/>
                <w:sz w:val="20"/>
                <w:lang w:eastAsia="ar-SA"/>
              </w:rPr>
              <w:t>пт. –</w:t>
            </w:r>
          </w:p>
          <w:p w:rsidR="003E2FA8" w:rsidRPr="00DF0512" w:rsidRDefault="003E2FA8" w:rsidP="00DB2F1A">
            <w:pPr>
              <w:suppressAutoHyphens/>
              <w:autoSpaceDN w:val="0"/>
              <w:jc w:val="center"/>
              <w:rPr>
                <w:color w:val="000000"/>
                <w:sz w:val="20"/>
                <w:lang w:eastAsia="ar-SA"/>
              </w:rPr>
            </w:pPr>
            <w:r w:rsidRPr="00DF0512">
              <w:rPr>
                <w:color w:val="000000"/>
                <w:sz w:val="20"/>
                <w:lang w:eastAsia="ar-SA"/>
              </w:rPr>
              <w:t xml:space="preserve">с 9.00 до 17.00, </w:t>
            </w:r>
          </w:p>
          <w:p w:rsidR="003E2FA8" w:rsidRPr="00DF0512" w:rsidRDefault="003E2FA8" w:rsidP="00DB2F1A">
            <w:pPr>
              <w:suppressAutoHyphens/>
              <w:autoSpaceDN w:val="0"/>
              <w:jc w:val="center"/>
              <w:rPr>
                <w:color w:val="000000"/>
                <w:sz w:val="20"/>
                <w:lang w:eastAsia="ar-SA"/>
              </w:rPr>
            </w:pPr>
            <w:r w:rsidRPr="00DF0512">
              <w:rPr>
                <w:color w:val="000000"/>
                <w:sz w:val="20"/>
                <w:lang w:eastAsia="ar-SA"/>
              </w:rPr>
              <w:t>перерыв с</w:t>
            </w:r>
          </w:p>
          <w:p w:rsidR="003E2FA8" w:rsidRPr="00DF0512" w:rsidRDefault="003E2FA8" w:rsidP="00DB2F1A">
            <w:pPr>
              <w:tabs>
                <w:tab w:val="left" w:pos="733"/>
              </w:tabs>
              <w:autoSpaceDN w:val="0"/>
              <w:jc w:val="center"/>
              <w:rPr>
                <w:color w:val="000000"/>
                <w:sz w:val="20"/>
                <w:lang w:eastAsia="ar-SA"/>
              </w:rPr>
            </w:pPr>
            <w:r w:rsidRPr="00DF0512">
              <w:rPr>
                <w:color w:val="000000"/>
                <w:sz w:val="20"/>
                <w:lang w:eastAsia="ar-SA"/>
              </w:rPr>
              <w:t>13.00 до 13.48, выходные дни -</w:t>
            </w:r>
          </w:p>
          <w:p w:rsidR="003E2FA8" w:rsidRPr="00DF0512" w:rsidRDefault="003E2FA8" w:rsidP="00DB2F1A">
            <w:pPr>
              <w:suppressAutoHyphens/>
              <w:autoSpaceDN w:val="0"/>
              <w:ind w:left="58"/>
              <w:jc w:val="center"/>
              <w:rPr>
                <w:color w:val="000000"/>
                <w:sz w:val="20"/>
                <w:lang w:eastAsia="ar-SA"/>
              </w:rPr>
            </w:pPr>
            <w:proofErr w:type="spellStart"/>
            <w:r w:rsidRPr="00DF0512">
              <w:rPr>
                <w:color w:val="000000"/>
                <w:sz w:val="20"/>
                <w:lang w:eastAsia="ar-SA"/>
              </w:rPr>
              <w:t>сб</w:t>
            </w:r>
            <w:proofErr w:type="spellEnd"/>
            <w:r w:rsidRPr="00DF0512">
              <w:rPr>
                <w:color w:val="000000"/>
                <w:sz w:val="20"/>
                <w:lang w:eastAsia="ar-SA"/>
              </w:rPr>
              <w:t>, вс.</w:t>
            </w:r>
          </w:p>
        </w:tc>
        <w:tc>
          <w:tcPr>
            <w:tcW w:w="1003" w:type="dxa"/>
            <w:shd w:val="clear" w:color="auto" w:fill="auto"/>
            <w:vAlign w:val="center"/>
          </w:tcPr>
          <w:p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bl>
    <w:p w:rsidR="003E2FA8" w:rsidRDefault="003E2FA8" w:rsidP="003E2FA8">
      <w:pPr>
        <w:widowControl/>
        <w:autoSpaceDE w:val="0"/>
        <w:autoSpaceDN w:val="0"/>
        <w:adjustRightInd w:val="0"/>
        <w:spacing w:line="240" w:lineRule="exact"/>
        <w:jc w:val="right"/>
        <w:outlineLvl w:val="0"/>
        <w:rPr>
          <w:rFonts w:eastAsia="Calibri"/>
          <w:sz w:val="20"/>
        </w:rPr>
      </w:pPr>
    </w:p>
    <w:p w:rsidR="003E2FA8" w:rsidRPr="005F7B16" w:rsidRDefault="003E2FA8" w:rsidP="003E2FA8">
      <w:pPr>
        <w:pageBreakBefore/>
        <w:jc w:val="right"/>
        <w:rPr>
          <w:sz w:val="20"/>
        </w:rPr>
      </w:pPr>
      <w:r w:rsidRPr="005F7B16">
        <w:rPr>
          <w:sz w:val="20"/>
        </w:rPr>
        <w:lastRenderedPageBreak/>
        <w:t xml:space="preserve">Приложение № </w:t>
      </w:r>
      <w:r>
        <w:rPr>
          <w:sz w:val="20"/>
        </w:rPr>
        <w:t>3</w:t>
      </w:r>
    </w:p>
    <w:p w:rsidR="003E2FA8" w:rsidRPr="005F7B16" w:rsidRDefault="003E2FA8" w:rsidP="003E2FA8">
      <w:pPr>
        <w:widowControl/>
        <w:autoSpaceDE w:val="0"/>
        <w:autoSpaceDN w:val="0"/>
        <w:adjustRightInd w:val="0"/>
        <w:spacing w:line="240" w:lineRule="exact"/>
        <w:ind w:left="5387"/>
        <w:jc w:val="right"/>
        <w:rPr>
          <w:rFonts w:eastAsia="Calibri"/>
          <w:sz w:val="20"/>
        </w:rPr>
      </w:pPr>
      <w:r w:rsidRPr="005F7B16">
        <w:rPr>
          <w:rFonts w:eastAsia="Calibri"/>
          <w:sz w:val="20"/>
        </w:rPr>
        <w:t xml:space="preserve">к </w:t>
      </w:r>
      <w:r w:rsidR="00DC66A0">
        <w:rPr>
          <w:rFonts w:eastAsia="Calibri"/>
          <w:sz w:val="20"/>
        </w:rPr>
        <w:t>а</w:t>
      </w:r>
      <w:r w:rsidRPr="005F7B16">
        <w:rPr>
          <w:rFonts w:eastAsia="Calibri"/>
          <w:sz w:val="20"/>
        </w:rPr>
        <w:t>дминистративному регламенту</w:t>
      </w:r>
    </w:p>
    <w:p w:rsidR="003E2FA8" w:rsidRPr="005F7B16" w:rsidRDefault="003E2FA8" w:rsidP="003E2FA8">
      <w:pPr>
        <w:widowControl/>
        <w:autoSpaceDE w:val="0"/>
        <w:autoSpaceDN w:val="0"/>
        <w:adjustRightInd w:val="0"/>
        <w:spacing w:line="240" w:lineRule="exact"/>
        <w:ind w:left="5387"/>
        <w:jc w:val="right"/>
        <w:rPr>
          <w:sz w:val="20"/>
        </w:rPr>
      </w:pPr>
    </w:p>
    <w:tbl>
      <w:tblPr>
        <w:tblW w:w="0" w:type="auto"/>
        <w:jc w:val="right"/>
        <w:tblLayout w:type="fixed"/>
        <w:tblCellMar>
          <w:left w:w="28" w:type="dxa"/>
          <w:right w:w="28" w:type="dxa"/>
        </w:tblCellMar>
        <w:tblLook w:val="0000" w:firstRow="0" w:lastRow="0" w:firstColumn="0" w:lastColumn="0" w:noHBand="0" w:noVBand="0"/>
      </w:tblPr>
      <w:tblGrid>
        <w:gridCol w:w="425"/>
        <w:gridCol w:w="2410"/>
        <w:gridCol w:w="3372"/>
        <w:gridCol w:w="57"/>
        <w:gridCol w:w="76"/>
      </w:tblGrid>
      <w:tr w:rsidR="003E2FA8" w:rsidRPr="003F66FF" w:rsidTr="00DB2F1A">
        <w:trPr>
          <w:gridAfter w:val="2"/>
          <w:wAfter w:w="133" w:type="dxa"/>
          <w:cantSplit/>
          <w:trHeight w:val="24"/>
          <w:jc w:val="right"/>
        </w:trPr>
        <w:tc>
          <w:tcPr>
            <w:tcW w:w="6207" w:type="dxa"/>
            <w:gridSpan w:val="3"/>
            <w:tcBorders>
              <w:top w:val="nil"/>
              <w:left w:val="nil"/>
              <w:bottom w:val="nil"/>
              <w:right w:val="nil"/>
            </w:tcBorders>
          </w:tcPr>
          <w:p w:rsidR="003E2FA8" w:rsidRPr="003F66FF" w:rsidRDefault="003E2FA8" w:rsidP="00DB2F1A">
            <w:pPr>
              <w:jc w:val="both"/>
              <w:rPr>
                <w:sz w:val="22"/>
                <w:szCs w:val="22"/>
              </w:rPr>
            </w:pPr>
            <w:r w:rsidRPr="003F66FF">
              <w:rPr>
                <w:sz w:val="22"/>
                <w:szCs w:val="22"/>
              </w:rPr>
              <w:t xml:space="preserve">Главе администрации </w:t>
            </w:r>
          </w:p>
          <w:p w:rsidR="003E2FA8" w:rsidRDefault="003E2FA8" w:rsidP="00DC66A0">
            <w:pPr>
              <w:jc w:val="both"/>
              <w:rPr>
                <w:sz w:val="22"/>
                <w:szCs w:val="22"/>
              </w:rPr>
            </w:pPr>
            <w:r w:rsidRPr="003F66FF">
              <w:rPr>
                <w:sz w:val="22"/>
                <w:szCs w:val="22"/>
              </w:rPr>
              <w:t>МО «</w:t>
            </w:r>
            <w:r w:rsidR="00DC66A0">
              <w:rPr>
                <w:sz w:val="22"/>
                <w:szCs w:val="22"/>
              </w:rPr>
              <w:t>Свердловское городское поселение</w:t>
            </w:r>
            <w:r w:rsidRPr="003F66FF">
              <w:rPr>
                <w:sz w:val="22"/>
                <w:szCs w:val="22"/>
              </w:rPr>
              <w:t>»</w:t>
            </w:r>
            <w:r w:rsidR="00DC66A0">
              <w:rPr>
                <w:sz w:val="22"/>
                <w:szCs w:val="22"/>
              </w:rPr>
              <w:t xml:space="preserve"> Всеволожского муниципального района </w:t>
            </w:r>
            <w:r w:rsidRPr="003F66FF">
              <w:rPr>
                <w:sz w:val="22"/>
                <w:szCs w:val="22"/>
              </w:rPr>
              <w:t xml:space="preserve">Ленинградской области </w:t>
            </w:r>
          </w:p>
          <w:p w:rsidR="00DC66A0" w:rsidRDefault="00DC66A0" w:rsidP="00DC66A0">
            <w:pPr>
              <w:jc w:val="both"/>
              <w:rPr>
                <w:sz w:val="22"/>
                <w:szCs w:val="22"/>
              </w:rPr>
            </w:pPr>
          </w:p>
          <w:p w:rsidR="00DC66A0" w:rsidRPr="003F66FF" w:rsidRDefault="00DC66A0" w:rsidP="00DC66A0">
            <w:pPr>
              <w:jc w:val="both"/>
              <w:rPr>
                <w:sz w:val="22"/>
                <w:szCs w:val="22"/>
              </w:rPr>
            </w:pPr>
          </w:p>
        </w:tc>
      </w:tr>
      <w:tr w:rsidR="003E2FA8" w:rsidRPr="003F66FF" w:rsidTr="00DB2F1A">
        <w:trPr>
          <w:gridAfter w:val="2"/>
          <w:wAfter w:w="133" w:type="dxa"/>
          <w:cantSplit/>
          <w:trHeight w:val="21"/>
          <w:jc w:val="right"/>
        </w:trPr>
        <w:tc>
          <w:tcPr>
            <w:tcW w:w="425" w:type="dxa"/>
            <w:tcBorders>
              <w:top w:val="nil"/>
              <w:left w:val="nil"/>
            </w:tcBorders>
            <w:vAlign w:val="bottom"/>
          </w:tcPr>
          <w:p w:rsidR="003E2FA8" w:rsidRPr="003F66FF" w:rsidRDefault="003E2FA8" w:rsidP="00DB2F1A">
            <w:pPr>
              <w:rPr>
                <w:sz w:val="22"/>
                <w:szCs w:val="22"/>
              </w:rPr>
            </w:pPr>
            <w:r w:rsidRPr="003F66FF">
              <w:rPr>
                <w:sz w:val="22"/>
                <w:szCs w:val="22"/>
              </w:rPr>
              <w:t>от</w:t>
            </w:r>
          </w:p>
        </w:tc>
        <w:tc>
          <w:tcPr>
            <w:tcW w:w="5782" w:type="dxa"/>
            <w:gridSpan w:val="2"/>
            <w:tcBorders>
              <w:top w:val="nil"/>
              <w:left w:val="nil"/>
              <w:bottom w:val="single" w:sz="4" w:space="0" w:color="auto"/>
              <w:right w:val="nil"/>
            </w:tcBorders>
            <w:vAlign w:val="bottom"/>
          </w:tcPr>
          <w:p w:rsidR="003E2FA8" w:rsidRPr="003F66FF" w:rsidRDefault="003E2FA8" w:rsidP="00DB2F1A">
            <w:pPr>
              <w:rPr>
                <w:sz w:val="22"/>
                <w:szCs w:val="22"/>
              </w:rPr>
            </w:pPr>
          </w:p>
        </w:tc>
      </w:tr>
      <w:tr w:rsidR="003E2FA8" w:rsidRPr="003F66FF" w:rsidTr="00DB2F1A">
        <w:trPr>
          <w:gridAfter w:val="2"/>
          <w:wAfter w:w="133" w:type="dxa"/>
          <w:cantSplit/>
          <w:trHeight w:val="21"/>
          <w:jc w:val="right"/>
        </w:trPr>
        <w:tc>
          <w:tcPr>
            <w:tcW w:w="6207" w:type="dxa"/>
            <w:gridSpan w:val="3"/>
            <w:tcBorders>
              <w:top w:val="nil"/>
              <w:left w:val="nil"/>
              <w:bottom w:val="nil"/>
              <w:right w:val="nil"/>
            </w:tcBorders>
          </w:tcPr>
          <w:p w:rsidR="003E2FA8" w:rsidRPr="003F66FF" w:rsidRDefault="003E2FA8" w:rsidP="00DB2F1A">
            <w:pPr>
              <w:jc w:val="center"/>
              <w:rPr>
                <w:sz w:val="22"/>
                <w:szCs w:val="22"/>
              </w:rPr>
            </w:pPr>
            <w:r w:rsidRPr="003F66FF">
              <w:rPr>
                <w:sz w:val="22"/>
                <w:szCs w:val="22"/>
              </w:rPr>
              <w:t xml:space="preserve">(Ф.И.О. лица, </w:t>
            </w:r>
          </w:p>
        </w:tc>
      </w:tr>
      <w:tr w:rsidR="003E2FA8" w:rsidRPr="003F66FF" w:rsidTr="00DB2F1A">
        <w:trPr>
          <w:gridAfter w:val="2"/>
          <w:wAfter w:w="133" w:type="dxa"/>
          <w:cantSplit/>
          <w:trHeight w:val="21"/>
          <w:jc w:val="right"/>
        </w:trPr>
        <w:tc>
          <w:tcPr>
            <w:tcW w:w="6207" w:type="dxa"/>
            <w:gridSpan w:val="3"/>
            <w:tcBorders>
              <w:top w:val="nil"/>
              <w:left w:val="nil"/>
              <w:bottom w:val="single" w:sz="4" w:space="0" w:color="auto"/>
              <w:right w:val="nil"/>
            </w:tcBorders>
            <w:vAlign w:val="bottom"/>
          </w:tcPr>
          <w:p w:rsidR="003E2FA8" w:rsidRPr="003F66FF" w:rsidRDefault="003E2FA8" w:rsidP="00DB2F1A">
            <w:pPr>
              <w:rPr>
                <w:sz w:val="22"/>
                <w:szCs w:val="22"/>
              </w:rPr>
            </w:pPr>
          </w:p>
        </w:tc>
      </w:tr>
      <w:tr w:rsidR="003E2FA8" w:rsidRPr="003F66FF" w:rsidTr="00DB2F1A">
        <w:trPr>
          <w:gridAfter w:val="2"/>
          <w:wAfter w:w="133" w:type="dxa"/>
          <w:cantSplit/>
          <w:trHeight w:val="21"/>
          <w:jc w:val="right"/>
        </w:trPr>
        <w:tc>
          <w:tcPr>
            <w:tcW w:w="6207" w:type="dxa"/>
            <w:gridSpan w:val="3"/>
            <w:tcBorders>
              <w:top w:val="nil"/>
              <w:left w:val="nil"/>
              <w:bottom w:val="nil"/>
              <w:right w:val="nil"/>
            </w:tcBorders>
          </w:tcPr>
          <w:p w:rsidR="003E2FA8" w:rsidRPr="003F66FF" w:rsidRDefault="003E2FA8" w:rsidP="00DB2F1A">
            <w:pPr>
              <w:jc w:val="center"/>
              <w:rPr>
                <w:sz w:val="22"/>
                <w:szCs w:val="22"/>
              </w:rPr>
            </w:pPr>
            <w:r w:rsidRPr="003F66FF">
              <w:rPr>
                <w:sz w:val="22"/>
                <w:szCs w:val="22"/>
              </w:rPr>
              <w:t>- заявителя или представителя заявителя)</w:t>
            </w:r>
          </w:p>
        </w:tc>
      </w:tr>
      <w:tr w:rsidR="003E2FA8" w:rsidRPr="003F66FF" w:rsidTr="00DB2F1A">
        <w:trPr>
          <w:gridAfter w:val="2"/>
          <w:wAfter w:w="133" w:type="dxa"/>
          <w:cantSplit/>
          <w:trHeight w:val="21"/>
          <w:jc w:val="right"/>
        </w:trPr>
        <w:tc>
          <w:tcPr>
            <w:tcW w:w="6207" w:type="dxa"/>
            <w:gridSpan w:val="3"/>
            <w:tcBorders>
              <w:top w:val="nil"/>
              <w:left w:val="nil"/>
              <w:bottom w:val="single" w:sz="4" w:space="0" w:color="auto"/>
              <w:right w:val="nil"/>
            </w:tcBorders>
            <w:vAlign w:val="bottom"/>
          </w:tcPr>
          <w:p w:rsidR="003E2FA8" w:rsidRPr="003F66FF" w:rsidRDefault="003E2FA8" w:rsidP="00DB2F1A">
            <w:pPr>
              <w:rPr>
                <w:sz w:val="22"/>
                <w:szCs w:val="22"/>
              </w:rPr>
            </w:pPr>
          </w:p>
        </w:tc>
      </w:tr>
      <w:tr w:rsidR="003E2FA8" w:rsidRPr="003F66FF" w:rsidTr="00DB2F1A">
        <w:trPr>
          <w:gridAfter w:val="2"/>
          <w:wAfter w:w="133" w:type="dxa"/>
          <w:cantSplit/>
          <w:trHeight w:val="21"/>
          <w:jc w:val="right"/>
        </w:trPr>
        <w:tc>
          <w:tcPr>
            <w:tcW w:w="6207" w:type="dxa"/>
            <w:gridSpan w:val="3"/>
            <w:tcBorders>
              <w:top w:val="nil"/>
              <w:left w:val="nil"/>
              <w:bottom w:val="nil"/>
              <w:right w:val="nil"/>
            </w:tcBorders>
          </w:tcPr>
          <w:p w:rsidR="003E2FA8" w:rsidRPr="003F66FF" w:rsidRDefault="003E2FA8" w:rsidP="00DB2F1A">
            <w:pPr>
              <w:jc w:val="center"/>
              <w:rPr>
                <w:sz w:val="22"/>
                <w:szCs w:val="22"/>
                <w:lang w:val="en-US"/>
              </w:rPr>
            </w:pPr>
            <w:r w:rsidRPr="003F66FF">
              <w:rPr>
                <w:sz w:val="22"/>
                <w:szCs w:val="22"/>
              </w:rPr>
              <w:t>(указываются данные документа, удостоверяющего</w:t>
            </w:r>
          </w:p>
        </w:tc>
      </w:tr>
      <w:tr w:rsidR="003E2FA8" w:rsidRPr="003F66FF" w:rsidTr="00DB2F1A">
        <w:trPr>
          <w:cantSplit/>
          <w:trHeight w:val="21"/>
          <w:jc w:val="right"/>
        </w:trPr>
        <w:tc>
          <w:tcPr>
            <w:tcW w:w="6264" w:type="dxa"/>
            <w:gridSpan w:val="4"/>
            <w:tcBorders>
              <w:top w:val="nil"/>
              <w:left w:val="nil"/>
              <w:bottom w:val="single" w:sz="4" w:space="0" w:color="auto"/>
            </w:tcBorders>
            <w:vAlign w:val="bottom"/>
          </w:tcPr>
          <w:p w:rsidR="003E2FA8" w:rsidRPr="003F66FF" w:rsidRDefault="003E2FA8" w:rsidP="00DB2F1A">
            <w:pPr>
              <w:rPr>
                <w:sz w:val="22"/>
                <w:szCs w:val="22"/>
                <w:lang w:val="en-US"/>
              </w:rPr>
            </w:pPr>
          </w:p>
        </w:tc>
        <w:tc>
          <w:tcPr>
            <w:tcW w:w="76" w:type="dxa"/>
            <w:tcBorders>
              <w:top w:val="nil"/>
              <w:right w:val="nil"/>
            </w:tcBorders>
            <w:vAlign w:val="bottom"/>
          </w:tcPr>
          <w:p w:rsidR="003E2FA8" w:rsidRPr="003F66FF" w:rsidRDefault="003E2FA8" w:rsidP="00DB2F1A">
            <w:pPr>
              <w:jc w:val="right"/>
              <w:rPr>
                <w:sz w:val="22"/>
                <w:szCs w:val="22"/>
              </w:rPr>
            </w:pPr>
            <w:r w:rsidRPr="003F66FF">
              <w:rPr>
                <w:sz w:val="22"/>
                <w:szCs w:val="22"/>
              </w:rPr>
              <w:t>,</w:t>
            </w:r>
          </w:p>
        </w:tc>
      </w:tr>
      <w:tr w:rsidR="003E2FA8" w:rsidRPr="003F66FF" w:rsidTr="00DB2F1A">
        <w:trPr>
          <w:gridAfter w:val="2"/>
          <w:wAfter w:w="133" w:type="dxa"/>
          <w:cantSplit/>
          <w:trHeight w:val="21"/>
          <w:jc w:val="right"/>
        </w:trPr>
        <w:tc>
          <w:tcPr>
            <w:tcW w:w="6207" w:type="dxa"/>
            <w:gridSpan w:val="3"/>
            <w:tcBorders>
              <w:top w:val="nil"/>
              <w:left w:val="nil"/>
              <w:bottom w:val="nil"/>
            </w:tcBorders>
          </w:tcPr>
          <w:p w:rsidR="003E2FA8" w:rsidRPr="003F66FF" w:rsidRDefault="003E2FA8" w:rsidP="00DB2F1A">
            <w:pPr>
              <w:jc w:val="center"/>
              <w:rPr>
                <w:sz w:val="22"/>
                <w:szCs w:val="22"/>
                <w:lang w:val="en-US"/>
              </w:rPr>
            </w:pPr>
            <w:r w:rsidRPr="003F66FF">
              <w:rPr>
                <w:sz w:val="22"/>
                <w:szCs w:val="22"/>
              </w:rPr>
              <w:t>личность обратившегося лица)</w:t>
            </w:r>
          </w:p>
        </w:tc>
      </w:tr>
      <w:tr w:rsidR="003E2FA8" w:rsidRPr="003F66FF" w:rsidTr="00DB2F1A">
        <w:trPr>
          <w:gridAfter w:val="2"/>
          <w:wAfter w:w="133" w:type="dxa"/>
          <w:cantSplit/>
          <w:trHeight w:val="21"/>
          <w:jc w:val="right"/>
        </w:trPr>
        <w:tc>
          <w:tcPr>
            <w:tcW w:w="6207" w:type="dxa"/>
            <w:gridSpan w:val="3"/>
            <w:tcBorders>
              <w:top w:val="nil"/>
              <w:left w:val="nil"/>
              <w:bottom w:val="nil"/>
              <w:right w:val="nil"/>
            </w:tcBorders>
            <w:vAlign w:val="bottom"/>
          </w:tcPr>
          <w:p w:rsidR="003E2FA8" w:rsidRPr="003F66FF" w:rsidRDefault="003E2FA8" w:rsidP="00DB2F1A">
            <w:pPr>
              <w:rPr>
                <w:sz w:val="22"/>
                <w:szCs w:val="22"/>
                <w:lang w:val="en-US"/>
              </w:rPr>
            </w:pPr>
            <w:r w:rsidRPr="003F66FF">
              <w:rPr>
                <w:sz w:val="22"/>
                <w:szCs w:val="22"/>
              </w:rPr>
              <w:t>действующего от имени</w:t>
            </w:r>
          </w:p>
        </w:tc>
      </w:tr>
      <w:tr w:rsidR="003E2FA8" w:rsidRPr="003F66FF" w:rsidTr="00DB2F1A">
        <w:trPr>
          <w:gridAfter w:val="2"/>
          <w:wAfter w:w="133" w:type="dxa"/>
          <w:cantSplit/>
          <w:trHeight w:val="69"/>
          <w:jc w:val="right"/>
        </w:trPr>
        <w:tc>
          <w:tcPr>
            <w:tcW w:w="6207" w:type="dxa"/>
            <w:gridSpan w:val="3"/>
            <w:tcBorders>
              <w:top w:val="nil"/>
              <w:left w:val="nil"/>
              <w:bottom w:val="single" w:sz="4" w:space="0" w:color="auto"/>
              <w:right w:val="nil"/>
            </w:tcBorders>
            <w:vAlign w:val="bottom"/>
          </w:tcPr>
          <w:p w:rsidR="003E2FA8" w:rsidRPr="003F66FF" w:rsidRDefault="003E2FA8" w:rsidP="00DB2F1A">
            <w:pPr>
              <w:rPr>
                <w:sz w:val="22"/>
                <w:szCs w:val="22"/>
                <w:lang w:val="en-US"/>
              </w:rPr>
            </w:pPr>
          </w:p>
        </w:tc>
      </w:tr>
      <w:tr w:rsidR="003E2FA8" w:rsidRPr="003F66FF" w:rsidTr="00DB2F1A">
        <w:trPr>
          <w:gridAfter w:val="2"/>
          <w:wAfter w:w="133" w:type="dxa"/>
          <w:cantSplit/>
          <w:trHeight w:val="69"/>
          <w:jc w:val="right"/>
        </w:trPr>
        <w:tc>
          <w:tcPr>
            <w:tcW w:w="6207" w:type="dxa"/>
            <w:gridSpan w:val="3"/>
            <w:tcBorders>
              <w:top w:val="nil"/>
              <w:left w:val="nil"/>
              <w:bottom w:val="nil"/>
              <w:right w:val="nil"/>
            </w:tcBorders>
          </w:tcPr>
          <w:p w:rsidR="003E2FA8" w:rsidRPr="003F66FF" w:rsidRDefault="003E2FA8" w:rsidP="00DB2F1A">
            <w:pPr>
              <w:jc w:val="center"/>
              <w:rPr>
                <w:sz w:val="22"/>
                <w:szCs w:val="22"/>
              </w:rPr>
            </w:pPr>
            <w:r w:rsidRPr="003F66FF">
              <w:rPr>
                <w:sz w:val="22"/>
                <w:szCs w:val="22"/>
              </w:rPr>
              <w:t>(Ф.И.О. или наименование заявителя)</w:t>
            </w:r>
          </w:p>
        </w:tc>
      </w:tr>
      <w:tr w:rsidR="003E2FA8" w:rsidRPr="003F66FF" w:rsidTr="00DB2F1A">
        <w:trPr>
          <w:gridAfter w:val="2"/>
          <w:wAfter w:w="133" w:type="dxa"/>
          <w:cantSplit/>
          <w:trHeight w:val="69"/>
          <w:jc w:val="right"/>
        </w:trPr>
        <w:tc>
          <w:tcPr>
            <w:tcW w:w="6207" w:type="dxa"/>
            <w:gridSpan w:val="3"/>
            <w:tcBorders>
              <w:top w:val="nil"/>
              <w:left w:val="nil"/>
              <w:bottom w:val="nil"/>
              <w:right w:val="nil"/>
            </w:tcBorders>
            <w:vAlign w:val="bottom"/>
          </w:tcPr>
          <w:p w:rsidR="003E2FA8" w:rsidRPr="003F66FF" w:rsidRDefault="003E2FA8" w:rsidP="00DB2F1A">
            <w:pPr>
              <w:rPr>
                <w:sz w:val="22"/>
                <w:szCs w:val="22"/>
                <w:lang w:val="en-US"/>
              </w:rPr>
            </w:pPr>
            <w:r w:rsidRPr="003F66FF">
              <w:rPr>
                <w:sz w:val="22"/>
                <w:szCs w:val="22"/>
              </w:rPr>
              <w:t>на основании</w:t>
            </w:r>
          </w:p>
        </w:tc>
      </w:tr>
      <w:tr w:rsidR="003E2FA8" w:rsidRPr="003F66FF" w:rsidTr="00DB2F1A">
        <w:trPr>
          <w:gridAfter w:val="2"/>
          <w:wAfter w:w="133" w:type="dxa"/>
          <w:cantSplit/>
          <w:trHeight w:val="56"/>
          <w:jc w:val="right"/>
        </w:trPr>
        <w:tc>
          <w:tcPr>
            <w:tcW w:w="6207" w:type="dxa"/>
            <w:gridSpan w:val="3"/>
            <w:tcBorders>
              <w:top w:val="nil"/>
              <w:left w:val="nil"/>
              <w:bottom w:val="single" w:sz="4" w:space="0" w:color="auto"/>
              <w:right w:val="nil"/>
            </w:tcBorders>
            <w:vAlign w:val="bottom"/>
          </w:tcPr>
          <w:p w:rsidR="003E2FA8" w:rsidRPr="003F66FF" w:rsidRDefault="003E2FA8" w:rsidP="00DB2F1A">
            <w:pPr>
              <w:rPr>
                <w:sz w:val="22"/>
                <w:szCs w:val="22"/>
                <w:lang w:val="en-US"/>
              </w:rPr>
            </w:pPr>
          </w:p>
        </w:tc>
      </w:tr>
      <w:tr w:rsidR="003E2FA8" w:rsidRPr="003F66FF" w:rsidTr="00DB2F1A">
        <w:trPr>
          <w:gridAfter w:val="2"/>
          <w:wAfter w:w="133" w:type="dxa"/>
          <w:cantSplit/>
          <w:trHeight w:val="55"/>
          <w:jc w:val="right"/>
        </w:trPr>
        <w:tc>
          <w:tcPr>
            <w:tcW w:w="6207" w:type="dxa"/>
            <w:gridSpan w:val="3"/>
            <w:tcBorders>
              <w:top w:val="nil"/>
              <w:left w:val="nil"/>
              <w:bottom w:val="nil"/>
              <w:right w:val="nil"/>
            </w:tcBorders>
          </w:tcPr>
          <w:p w:rsidR="003E2FA8" w:rsidRPr="003F66FF" w:rsidRDefault="003E2FA8" w:rsidP="00DB2F1A">
            <w:pPr>
              <w:jc w:val="center"/>
              <w:rPr>
                <w:sz w:val="22"/>
                <w:szCs w:val="22"/>
                <w:lang w:val="en-US"/>
              </w:rPr>
            </w:pPr>
            <w:r w:rsidRPr="003F66FF">
              <w:rPr>
                <w:sz w:val="22"/>
                <w:szCs w:val="22"/>
              </w:rPr>
              <w:t>(указываются данные документа, подтверждающего</w:t>
            </w:r>
          </w:p>
        </w:tc>
      </w:tr>
      <w:tr w:rsidR="003E2FA8" w:rsidRPr="003F66FF" w:rsidTr="00DB2F1A">
        <w:trPr>
          <w:gridAfter w:val="2"/>
          <w:wAfter w:w="133" w:type="dxa"/>
          <w:cantSplit/>
          <w:trHeight w:val="55"/>
          <w:jc w:val="right"/>
        </w:trPr>
        <w:tc>
          <w:tcPr>
            <w:tcW w:w="6207" w:type="dxa"/>
            <w:gridSpan w:val="3"/>
            <w:tcBorders>
              <w:top w:val="nil"/>
              <w:left w:val="nil"/>
              <w:bottom w:val="single" w:sz="4" w:space="0" w:color="auto"/>
              <w:right w:val="nil"/>
            </w:tcBorders>
            <w:vAlign w:val="bottom"/>
          </w:tcPr>
          <w:p w:rsidR="003E2FA8" w:rsidRPr="003F66FF" w:rsidRDefault="003E2FA8" w:rsidP="00DB2F1A">
            <w:pPr>
              <w:rPr>
                <w:sz w:val="22"/>
                <w:szCs w:val="22"/>
                <w:lang w:val="en-US"/>
              </w:rPr>
            </w:pPr>
          </w:p>
        </w:tc>
      </w:tr>
      <w:tr w:rsidR="003E2FA8" w:rsidRPr="003F66FF" w:rsidTr="00DB2F1A">
        <w:trPr>
          <w:gridAfter w:val="2"/>
          <w:wAfter w:w="133" w:type="dxa"/>
          <w:cantSplit/>
          <w:trHeight w:val="55"/>
          <w:jc w:val="right"/>
        </w:trPr>
        <w:tc>
          <w:tcPr>
            <w:tcW w:w="6207" w:type="dxa"/>
            <w:gridSpan w:val="3"/>
            <w:tcBorders>
              <w:top w:val="nil"/>
              <w:left w:val="nil"/>
              <w:bottom w:val="nil"/>
              <w:right w:val="nil"/>
            </w:tcBorders>
          </w:tcPr>
          <w:p w:rsidR="003E2FA8" w:rsidRPr="003F66FF" w:rsidRDefault="003E2FA8" w:rsidP="00DB2F1A">
            <w:pPr>
              <w:jc w:val="center"/>
              <w:rPr>
                <w:sz w:val="22"/>
                <w:szCs w:val="22"/>
                <w:lang w:val="en-US"/>
              </w:rPr>
            </w:pPr>
            <w:r w:rsidRPr="003F66FF">
              <w:rPr>
                <w:sz w:val="22"/>
                <w:szCs w:val="22"/>
              </w:rPr>
              <w:t>полномочия представителя)</w:t>
            </w:r>
          </w:p>
        </w:tc>
      </w:tr>
      <w:tr w:rsidR="003E2FA8" w:rsidRPr="003F66FF" w:rsidTr="00DB2F1A">
        <w:trPr>
          <w:gridAfter w:val="2"/>
          <w:wAfter w:w="133" w:type="dxa"/>
          <w:cantSplit/>
          <w:trHeight w:val="138"/>
          <w:jc w:val="right"/>
        </w:trPr>
        <w:tc>
          <w:tcPr>
            <w:tcW w:w="6207" w:type="dxa"/>
            <w:gridSpan w:val="3"/>
            <w:tcBorders>
              <w:top w:val="nil"/>
              <w:left w:val="nil"/>
              <w:bottom w:val="nil"/>
              <w:right w:val="nil"/>
            </w:tcBorders>
            <w:vAlign w:val="bottom"/>
          </w:tcPr>
          <w:p w:rsidR="003E2FA8" w:rsidRPr="003F66FF" w:rsidRDefault="003E2FA8" w:rsidP="00DB2F1A">
            <w:pPr>
              <w:jc w:val="right"/>
              <w:rPr>
                <w:sz w:val="22"/>
                <w:szCs w:val="22"/>
                <w:lang w:val="en-US"/>
              </w:rPr>
            </w:pPr>
            <w:r w:rsidRPr="003F66FF">
              <w:rPr>
                <w:sz w:val="22"/>
                <w:szCs w:val="22"/>
              </w:rPr>
              <w:t>контактный телефон</w:t>
            </w:r>
          </w:p>
        </w:tc>
      </w:tr>
      <w:tr w:rsidR="003E2FA8" w:rsidRPr="003F66FF" w:rsidTr="00DB2F1A">
        <w:trPr>
          <w:gridAfter w:val="2"/>
          <w:wAfter w:w="133" w:type="dxa"/>
          <w:cantSplit/>
          <w:trHeight w:val="138"/>
          <w:jc w:val="right"/>
        </w:trPr>
        <w:tc>
          <w:tcPr>
            <w:tcW w:w="6207" w:type="dxa"/>
            <w:gridSpan w:val="3"/>
            <w:tcBorders>
              <w:top w:val="nil"/>
              <w:left w:val="nil"/>
              <w:bottom w:val="single" w:sz="4" w:space="0" w:color="auto"/>
              <w:right w:val="nil"/>
            </w:tcBorders>
            <w:vAlign w:val="bottom"/>
          </w:tcPr>
          <w:p w:rsidR="003E2FA8" w:rsidRPr="003F66FF" w:rsidRDefault="003E2FA8" w:rsidP="00DB2F1A">
            <w:pPr>
              <w:rPr>
                <w:sz w:val="22"/>
                <w:szCs w:val="22"/>
                <w:lang w:val="en-US"/>
              </w:rPr>
            </w:pPr>
          </w:p>
        </w:tc>
      </w:tr>
      <w:tr w:rsidR="003E2FA8" w:rsidRPr="003F66FF" w:rsidTr="00DB2F1A">
        <w:trPr>
          <w:gridAfter w:val="2"/>
          <w:wAfter w:w="133" w:type="dxa"/>
          <w:cantSplit/>
          <w:trHeight w:val="21"/>
          <w:jc w:val="right"/>
        </w:trPr>
        <w:tc>
          <w:tcPr>
            <w:tcW w:w="6207" w:type="dxa"/>
            <w:gridSpan w:val="3"/>
            <w:tcBorders>
              <w:top w:val="nil"/>
              <w:left w:val="nil"/>
              <w:right w:val="nil"/>
            </w:tcBorders>
            <w:vAlign w:val="bottom"/>
          </w:tcPr>
          <w:p w:rsidR="003E2FA8" w:rsidRPr="003F66FF" w:rsidRDefault="003E2FA8" w:rsidP="00DB2F1A">
            <w:pPr>
              <w:jc w:val="right"/>
              <w:rPr>
                <w:sz w:val="22"/>
                <w:szCs w:val="22"/>
                <w:lang w:val="en-US"/>
              </w:rPr>
            </w:pPr>
            <w:r w:rsidRPr="003F66FF">
              <w:rPr>
                <w:sz w:val="22"/>
                <w:szCs w:val="22"/>
              </w:rPr>
              <w:t>адрес для корреспонденции</w:t>
            </w:r>
          </w:p>
        </w:tc>
      </w:tr>
      <w:tr w:rsidR="003E2FA8" w:rsidRPr="003F66FF" w:rsidTr="00DB2F1A">
        <w:trPr>
          <w:gridAfter w:val="2"/>
          <w:wAfter w:w="133" w:type="dxa"/>
          <w:cantSplit/>
          <w:trHeight w:val="21"/>
          <w:jc w:val="right"/>
        </w:trPr>
        <w:tc>
          <w:tcPr>
            <w:tcW w:w="6207" w:type="dxa"/>
            <w:gridSpan w:val="3"/>
            <w:tcBorders>
              <w:top w:val="nil"/>
              <w:left w:val="nil"/>
              <w:bottom w:val="single" w:sz="4" w:space="0" w:color="auto"/>
              <w:right w:val="nil"/>
            </w:tcBorders>
            <w:vAlign w:val="bottom"/>
          </w:tcPr>
          <w:p w:rsidR="003E2FA8" w:rsidRPr="003F66FF" w:rsidRDefault="003E2FA8" w:rsidP="00DB2F1A">
            <w:pPr>
              <w:rPr>
                <w:sz w:val="22"/>
                <w:szCs w:val="22"/>
                <w:lang w:val="en-US"/>
              </w:rPr>
            </w:pPr>
          </w:p>
        </w:tc>
      </w:tr>
      <w:tr w:rsidR="003E2FA8" w:rsidRPr="003F66FF" w:rsidTr="00DB2F1A">
        <w:trPr>
          <w:gridAfter w:val="2"/>
          <w:wAfter w:w="133" w:type="dxa"/>
          <w:cantSplit/>
          <w:trHeight w:val="21"/>
          <w:jc w:val="right"/>
        </w:trPr>
        <w:tc>
          <w:tcPr>
            <w:tcW w:w="2835" w:type="dxa"/>
            <w:gridSpan w:val="2"/>
            <w:tcBorders>
              <w:left w:val="nil"/>
            </w:tcBorders>
            <w:vAlign w:val="bottom"/>
          </w:tcPr>
          <w:p w:rsidR="003E2FA8" w:rsidRPr="003F66FF" w:rsidRDefault="003E2FA8" w:rsidP="00DB2F1A">
            <w:pPr>
              <w:rPr>
                <w:sz w:val="22"/>
                <w:szCs w:val="22"/>
              </w:rPr>
            </w:pPr>
            <w:r w:rsidRPr="003F66FF">
              <w:rPr>
                <w:sz w:val="22"/>
                <w:szCs w:val="22"/>
              </w:rPr>
              <w:t>Адрес электронной почты</w:t>
            </w:r>
          </w:p>
        </w:tc>
        <w:tc>
          <w:tcPr>
            <w:tcW w:w="3372" w:type="dxa"/>
            <w:tcBorders>
              <w:top w:val="single" w:sz="4" w:space="0" w:color="auto"/>
              <w:left w:val="nil"/>
              <w:bottom w:val="single" w:sz="4" w:space="0" w:color="auto"/>
              <w:right w:val="nil"/>
            </w:tcBorders>
            <w:vAlign w:val="bottom"/>
          </w:tcPr>
          <w:p w:rsidR="003E2FA8" w:rsidRPr="003F66FF" w:rsidRDefault="003E2FA8" w:rsidP="00DB2F1A">
            <w:pPr>
              <w:rPr>
                <w:sz w:val="22"/>
                <w:szCs w:val="22"/>
                <w:lang w:val="en-US"/>
              </w:rPr>
            </w:pPr>
          </w:p>
        </w:tc>
      </w:tr>
    </w:tbl>
    <w:p w:rsidR="003E2FA8" w:rsidRPr="003F66FF" w:rsidRDefault="003E2FA8" w:rsidP="003E2FA8">
      <w:pPr>
        <w:jc w:val="center"/>
        <w:rPr>
          <w:sz w:val="22"/>
          <w:szCs w:val="22"/>
        </w:rPr>
      </w:pPr>
    </w:p>
    <w:p w:rsidR="003E2FA8" w:rsidRPr="003F66FF" w:rsidRDefault="003E2FA8" w:rsidP="003E2FA8">
      <w:pPr>
        <w:jc w:val="center"/>
        <w:rPr>
          <w:sz w:val="22"/>
          <w:szCs w:val="22"/>
        </w:rPr>
      </w:pPr>
      <w:r w:rsidRPr="003F66FF">
        <w:rPr>
          <w:sz w:val="22"/>
          <w:szCs w:val="22"/>
        </w:rPr>
        <w:t>ЗАЯВЛЕНИЕ</w:t>
      </w:r>
    </w:p>
    <w:p w:rsidR="003E2FA8" w:rsidRPr="003F66FF" w:rsidRDefault="003E2FA8" w:rsidP="003E2FA8">
      <w:pPr>
        <w:ind w:firstLine="709"/>
        <w:jc w:val="both"/>
        <w:rPr>
          <w:sz w:val="22"/>
          <w:szCs w:val="22"/>
        </w:rPr>
      </w:pPr>
      <w:r w:rsidRPr="003F66FF">
        <w:rPr>
          <w:sz w:val="22"/>
          <w:szCs w:val="22"/>
        </w:rPr>
        <w:t xml:space="preserve">Прошу </w:t>
      </w:r>
      <w:r>
        <w:rPr>
          <w:sz w:val="22"/>
          <w:szCs w:val="22"/>
        </w:rPr>
        <w:t xml:space="preserve">заключить </w:t>
      </w:r>
      <w:r>
        <w:rPr>
          <w:rFonts w:eastAsia="Calibri"/>
          <w:sz w:val="22"/>
          <w:szCs w:val="22"/>
        </w:rPr>
        <w:t>соглашение</w:t>
      </w:r>
      <w:r w:rsidRPr="003F66FF">
        <w:rPr>
          <w:rFonts w:eastAsia="Calibri"/>
          <w:sz w:val="22"/>
          <w:szCs w:val="22"/>
        </w:rPr>
        <w:t xml:space="preserve"> о перераспределении земельных участков </w:t>
      </w:r>
      <w:r w:rsidRPr="003F66FF">
        <w:rPr>
          <w:sz w:val="22"/>
          <w:szCs w:val="22"/>
        </w:rPr>
        <w:t>с целью увеличения земельного участка, находящегося в частной собственности, площадью _____</w:t>
      </w:r>
      <w:r>
        <w:rPr>
          <w:sz w:val="22"/>
          <w:szCs w:val="22"/>
        </w:rPr>
        <w:t xml:space="preserve">______ </w:t>
      </w:r>
      <w:proofErr w:type="spellStart"/>
      <w:r>
        <w:rPr>
          <w:sz w:val="22"/>
          <w:szCs w:val="22"/>
        </w:rPr>
        <w:t>кв.</w:t>
      </w:r>
      <w:r w:rsidRPr="003F66FF">
        <w:rPr>
          <w:sz w:val="22"/>
          <w:szCs w:val="22"/>
        </w:rPr>
        <w:t>м</w:t>
      </w:r>
      <w:proofErr w:type="spellEnd"/>
      <w:r w:rsidRPr="003F66FF">
        <w:rPr>
          <w:sz w:val="22"/>
          <w:szCs w:val="22"/>
        </w:rPr>
        <w:t>.,</w:t>
      </w:r>
      <w:r>
        <w:rPr>
          <w:sz w:val="22"/>
          <w:szCs w:val="22"/>
        </w:rPr>
        <w:t xml:space="preserve"> расположенного по адресу:</w:t>
      </w:r>
    </w:p>
    <w:tbl>
      <w:tblPr>
        <w:tblW w:w="9716" w:type="dxa"/>
        <w:tblInd w:w="28" w:type="dxa"/>
        <w:tblLayout w:type="fixed"/>
        <w:tblCellMar>
          <w:left w:w="28" w:type="dxa"/>
          <w:right w:w="28" w:type="dxa"/>
        </w:tblCellMar>
        <w:tblLook w:val="0000" w:firstRow="0" w:lastRow="0" w:firstColumn="0" w:lastColumn="0" w:noHBand="0" w:noVBand="0"/>
      </w:tblPr>
      <w:tblGrid>
        <w:gridCol w:w="142"/>
        <w:gridCol w:w="567"/>
        <w:gridCol w:w="142"/>
        <w:gridCol w:w="1276"/>
        <w:gridCol w:w="1275"/>
        <w:gridCol w:w="426"/>
        <w:gridCol w:w="425"/>
        <w:gridCol w:w="708"/>
        <w:gridCol w:w="142"/>
        <w:gridCol w:w="567"/>
        <w:gridCol w:w="284"/>
        <w:gridCol w:w="76"/>
        <w:gridCol w:w="2901"/>
        <w:gridCol w:w="709"/>
        <w:gridCol w:w="76"/>
      </w:tblGrid>
      <w:tr w:rsidR="003E2FA8" w:rsidRPr="003F66FF" w:rsidTr="00DB2F1A">
        <w:trPr>
          <w:gridAfter w:val="1"/>
          <w:wAfter w:w="76" w:type="dxa"/>
          <w:cantSplit/>
        </w:trPr>
        <w:tc>
          <w:tcPr>
            <w:tcW w:w="8931" w:type="dxa"/>
            <w:gridSpan w:val="13"/>
            <w:tcBorders>
              <w:top w:val="nil"/>
              <w:left w:val="nil"/>
              <w:bottom w:val="single" w:sz="4" w:space="0" w:color="auto"/>
              <w:right w:val="nil"/>
            </w:tcBorders>
            <w:vAlign w:val="bottom"/>
          </w:tcPr>
          <w:p w:rsidR="003E2FA8" w:rsidRPr="003F66FF" w:rsidRDefault="003E2FA8" w:rsidP="00DB2F1A">
            <w:pPr>
              <w:jc w:val="both"/>
              <w:rPr>
                <w:sz w:val="22"/>
                <w:szCs w:val="22"/>
              </w:rPr>
            </w:pPr>
          </w:p>
        </w:tc>
        <w:tc>
          <w:tcPr>
            <w:tcW w:w="709" w:type="dxa"/>
            <w:tcBorders>
              <w:top w:val="nil"/>
              <w:left w:val="nil"/>
              <w:bottom w:val="nil"/>
              <w:right w:val="nil"/>
            </w:tcBorders>
            <w:vAlign w:val="bottom"/>
          </w:tcPr>
          <w:p w:rsidR="003E2FA8" w:rsidRPr="003F66FF" w:rsidRDefault="003E2FA8" w:rsidP="00DB2F1A">
            <w:pPr>
              <w:jc w:val="both"/>
              <w:rPr>
                <w:sz w:val="22"/>
                <w:szCs w:val="22"/>
              </w:rPr>
            </w:pPr>
            <w:r w:rsidRPr="003F66FF">
              <w:rPr>
                <w:sz w:val="22"/>
                <w:szCs w:val="22"/>
              </w:rPr>
              <w:t>,</w:t>
            </w:r>
          </w:p>
        </w:tc>
      </w:tr>
      <w:tr w:rsidR="003E2FA8" w:rsidRPr="003F66FF" w:rsidTr="00DB2F1A">
        <w:trPr>
          <w:gridAfter w:val="1"/>
          <w:wAfter w:w="76" w:type="dxa"/>
          <w:cantSplit/>
        </w:trPr>
        <w:tc>
          <w:tcPr>
            <w:tcW w:w="9640" w:type="dxa"/>
            <w:gridSpan w:val="14"/>
            <w:tcBorders>
              <w:top w:val="nil"/>
              <w:left w:val="nil"/>
              <w:bottom w:val="nil"/>
              <w:right w:val="nil"/>
            </w:tcBorders>
          </w:tcPr>
          <w:p w:rsidR="003E2FA8" w:rsidRPr="003F66FF" w:rsidRDefault="003E2FA8" w:rsidP="00DB2F1A">
            <w:pPr>
              <w:jc w:val="center"/>
              <w:rPr>
                <w:sz w:val="22"/>
                <w:szCs w:val="22"/>
              </w:rPr>
            </w:pPr>
            <w:r w:rsidRPr="003F66FF">
              <w:rPr>
                <w:sz w:val="22"/>
                <w:szCs w:val="22"/>
              </w:rPr>
              <w:t>(указывается полный адрес земельного участка)</w:t>
            </w:r>
          </w:p>
        </w:tc>
      </w:tr>
      <w:tr w:rsidR="003E2FA8" w:rsidRPr="003F66FF" w:rsidTr="00DB2F1A">
        <w:trPr>
          <w:gridAfter w:val="1"/>
          <w:wAfter w:w="76" w:type="dxa"/>
          <w:cantSplit/>
        </w:trPr>
        <w:tc>
          <w:tcPr>
            <w:tcW w:w="2127" w:type="dxa"/>
            <w:gridSpan w:val="4"/>
            <w:tcBorders>
              <w:top w:val="nil"/>
              <w:left w:val="nil"/>
              <w:bottom w:val="nil"/>
              <w:right w:val="nil"/>
            </w:tcBorders>
            <w:vAlign w:val="bottom"/>
          </w:tcPr>
          <w:p w:rsidR="003E2FA8" w:rsidRPr="003F66FF" w:rsidRDefault="003E2FA8" w:rsidP="00DB2F1A">
            <w:pPr>
              <w:jc w:val="both"/>
              <w:rPr>
                <w:sz w:val="22"/>
                <w:szCs w:val="22"/>
              </w:rPr>
            </w:pPr>
            <w:r w:rsidRPr="003F66FF">
              <w:rPr>
                <w:sz w:val="22"/>
                <w:szCs w:val="22"/>
              </w:rPr>
              <w:t>кадастровый номер</w:t>
            </w:r>
          </w:p>
        </w:tc>
        <w:tc>
          <w:tcPr>
            <w:tcW w:w="2834" w:type="dxa"/>
            <w:gridSpan w:val="4"/>
            <w:tcBorders>
              <w:top w:val="nil"/>
              <w:left w:val="nil"/>
              <w:bottom w:val="single" w:sz="4" w:space="0" w:color="auto"/>
              <w:right w:val="nil"/>
            </w:tcBorders>
            <w:vAlign w:val="bottom"/>
          </w:tcPr>
          <w:p w:rsidR="003E2FA8" w:rsidRPr="003F66FF" w:rsidRDefault="003E2FA8" w:rsidP="00DB2F1A">
            <w:pPr>
              <w:jc w:val="both"/>
              <w:rPr>
                <w:sz w:val="22"/>
                <w:szCs w:val="22"/>
              </w:rPr>
            </w:pPr>
          </w:p>
        </w:tc>
        <w:tc>
          <w:tcPr>
            <w:tcW w:w="142" w:type="dxa"/>
            <w:tcBorders>
              <w:top w:val="nil"/>
              <w:left w:val="nil"/>
              <w:bottom w:val="nil"/>
              <w:right w:val="nil"/>
            </w:tcBorders>
            <w:vAlign w:val="bottom"/>
          </w:tcPr>
          <w:p w:rsidR="003E2FA8" w:rsidRPr="003F66FF" w:rsidRDefault="003E2FA8" w:rsidP="00DB2F1A">
            <w:pPr>
              <w:jc w:val="both"/>
              <w:rPr>
                <w:sz w:val="22"/>
                <w:szCs w:val="22"/>
              </w:rPr>
            </w:pPr>
            <w:r w:rsidRPr="003F66FF">
              <w:rPr>
                <w:sz w:val="22"/>
                <w:szCs w:val="22"/>
              </w:rPr>
              <w:t>,</w:t>
            </w:r>
          </w:p>
        </w:tc>
        <w:tc>
          <w:tcPr>
            <w:tcW w:w="4537" w:type="dxa"/>
            <w:gridSpan w:val="5"/>
            <w:tcBorders>
              <w:top w:val="nil"/>
              <w:left w:val="nil"/>
              <w:bottom w:val="single" w:sz="4" w:space="0" w:color="auto"/>
              <w:right w:val="nil"/>
            </w:tcBorders>
            <w:vAlign w:val="bottom"/>
          </w:tcPr>
          <w:p w:rsidR="003E2FA8" w:rsidRPr="003F66FF" w:rsidRDefault="003E2FA8" w:rsidP="00DB2F1A">
            <w:pPr>
              <w:jc w:val="both"/>
              <w:rPr>
                <w:sz w:val="22"/>
                <w:szCs w:val="22"/>
              </w:rPr>
            </w:pPr>
          </w:p>
        </w:tc>
      </w:tr>
      <w:tr w:rsidR="003E2FA8" w:rsidRPr="003F66FF" w:rsidTr="00DB2F1A">
        <w:trPr>
          <w:gridAfter w:val="1"/>
          <w:wAfter w:w="76" w:type="dxa"/>
          <w:cantSplit/>
        </w:trPr>
        <w:tc>
          <w:tcPr>
            <w:tcW w:w="9640" w:type="dxa"/>
            <w:gridSpan w:val="14"/>
            <w:tcBorders>
              <w:top w:val="nil"/>
              <w:left w:val="nil"/>
              <w:bottom w:val="single" w:sz="4" w:space="0" w:color="auto"/>
              <w:right w:val="nil"/>
            </w:tcBorders>
            <w:vAlign w:val="bottom"/>
          </w:tcPr>
          <w:p w:rsidR="003E2FA8" w:rsidRPr="003F66FF" w:rsidRDefault="003E2FA8" w:rsidP="00DB2F1A">
            <w:pPr>
              <w:jc w:val="both"/>
              <w:rPr>
                <w:sz w:val="22"/>
                <w:szCs w:val="22"/>
              </w:rPr>
            </w:pPr>
          </w:p>
        </w:tc>
      </w:tr>
      <w:tr w:rsidR="003E2FA8" w:rsidRPr="003F66FF" w:rsidTr="00DB2F1A">
        <w:trPr>
          <w:gridAfter w:val="1"/>
          <w:wAfter w:w="76" w:type="dxa"/>
          <w:cantSplit/>
        </w:trPr>
        <w:tc>
          <w:tcPr>
            <w:tcW w:w="9640" w:type="dxa"/>
            <w:gridSpan w:val="14"/>
            <w:tcBorders>
              <w:top w:val="nil"/>
              <w:left w:val="nil"/>
              <w:bottom w:val="nil"/>
              <w:right w:val="nil"/>
            </w:tcBorders>
          </w:tcPr>
          <w:p w:rsidR="003E2FA8" w:rsidRPr="003F66FF" w:rsidRDefault="003E2FA8" w:rsidP="00DB2F1A">
            <w:pPr>
              <w:jc w:val="both"/>
              <w:rPr>
                <w:sz w:val="22"/>
                <w:szCs w:val="22"/>
              </w:rPr>
            </w:pPr>
            <w:r w:rsidRPr="003F66FF">
              <w:rPr>
                <w:sz w:val="22"/>
                <w:szCs w:val="22"/>
              </w:rPr>
              <w:t xml:space="preserve">за счет земель </w:t>
            </w:r>
            <w:r w:rsidRPr="003F66FF">
              <w:rPr>
                <w:color w:val="000000"/>
                <w:sz w:val="22"/>
                <w:szCs w:val="22"/>
              </w:rPr>
              <w:t xml:space="preserve">и (или) земельных участков, находящихся в муниципальной собственности, или земель, государственная собственность на которые не разграничена, </w:t>
            </w:r>
            <w:r w:rsidRPr="003F66FF">
              <w:rPr>
                <w:sz w:val="22"/>
                <w:szCs w:val="22"/>
              </w:rPr>
              <w:t>площадью</w:t>
            </w:r>
            <w:r>
              <w:rPr>
                <w:sz w:val="22"/>
                <w:szCs w:val="22"/>
              </w:rPr>
              <w:t xml:space="preserve"> ____</w:t>
            </w:r>
            <w:r w:rsidRPr="003F66FF">
              <w:rPr>
                <w:sz w:val="22"/>
                <w:szCs w:val="22"/>
              </w:rPr>
              <w:t>_____</w:t>
            </w:r>
            <w:r>
              <w:rPr>
                <w:sz w:val="22"/>
                <w:szCs w:val="22"/>
              </w:rPr>
              <w:t xml:space="preserve"> </w:t>
            </w:r>
            <w:proofErr w:type="spellStart"/>
            <w:r w:rsidRPr="003F66FF">
              <w:rPr>
                <w:sz w:val="22"/>
                <w:szCs w:val="22"/>
              </w:rPr>
              <w:t>кв.м</w:t>
            </w:r>
            <w:proofErr w:type="spellEnd"/>
            <w:r w:rsidRPr="003F66FF">
              <w:rPr>
                <w:sz w:val="22"/>
                <w:szCs w:val="22"/>
              </w:rPr>
              <w:t>., расположенных по адресу: __________________________________________</w:t>
            </w:r>
            <w:r>
              <w:rPr>
                <w:sz w:val="22"/>
                <w:szCs w:val="22"/>
              </w:rPr>
              <w:t>_________________</w:t>
            </w:r>
            <w:r w:rsidRPr="003F66FF">
              <w:rPr>
                <w:sz w:val="22"/>
                <w:szCs w:val="22"/>
              </w:rPr>
              <w:t>____</w:t>
            </w:r>
          </w:p>
        </w:tc>
      </w:tr>
      <w:tr w:rsidR="003E2FA8" w:rsidRPr="003F66FF" w:rsidTr="00DB2F1A">
        <w:trPr>
          <w:gridAfter w:val="1"/>
          <w:wAfter w:w="76" w:type="dxa"/>
          <w:cantSplit/>
        </w:trPr>
        <w:tc>
          <w:tcPr>
            <w:tcW w:w="9640" w:type="dxa"/>
            <w:gridSpan w:val="14"/>
            <w:tcBorders>
              <w:top w:val="nil"/>
              <w:left w:val="nil"/>
              <w:bottom w:val="single" w:sz="4" w:space="0" w:color="auto"/>
              <w:right w:val="nil"/>
            </w:tcBorders>
            <w:vAlign w:val="bottom"/>
          </w:tcPr>
          <w:p w:rsidR="003E2FA8" w:rsidRPr="003F66FF" w:rsidRDefault="003E2FA8" w:rsidP="00DB2F1A">
            <w:pPr>
              <w:jc w:val="both"/>
              <w:rPr>
                <w:sz w:val="22"/>
                <w:szCs w:val="22"/>
              </w:rPr>
            </w:pPr>
          </w:p>
        </w:tc>
      </w:tr>
      <w:tr w:rsidR="003E2FA8" w:rsidRPr="003F66FF" w:rsidTr="00DB2F1A">
        <w:trPr>
          <w:gridAfter w:val="1"/>
          <w:wAfter w:w="76" w:type="dxa"/>
          <w:cantSplit/>
        </w:trPr>
        <w:tc>
          <w:tcPr>
            <w:tcW w:w="9640" w:type="dxa"/>
            <w:gridSpan w:val="14"/>
            <w:tcBorders>
              <w:top w:val="nil"/>
              <w:left w:val="nil"/>
              <w:bottom w:val="nil"/>
              <w:right w:val="nil"/>
            </w:tcBorders>
          </w:tcPr>
          <w:p w:rsidR="003E2FA8" w:rsidRPr="003F66FF" w:rsidRDefault="003E2FA8" w:rsidP="00DB2F1A">
            <w:pPr>
              <w:rPr>
                <w:sz w:val="22"/>
                <w:szCs w:val="22"/>
              </w:rPr>
            </w:pPr>
          </w:p>
        </w:tc>
      </w:tr>
      <w:tr w:rsidR="003E2FA8" w:rsidRPr="003F66FF" w:rsidTr="00DB2F1A">
        <w:trPr>
          <w:cantSplit/>
        </w:trPr>
        <w:tc>
          <w:tcPr>
            <w:tcW w:w="5954" w:type="dxa"/>
            <w:gridSpan w:val="11"/>
            <w:tcBorders>
              <w:top w:val="nil"/>
              <w:left w:val="nil"/>
              <w:right w:val="nil"/>
            </w:tcBorders>
            <w:vAlign w:val="bottom"/>
          </w:tcPr>
          <w:p w:rsidR="003E2FA8" w:rsidRPr="003F66FF" w:rsidRDefault="003E2FA8" w:rsidP="00DB2F1A">
            <w:pPr>
              <w:jc w:val="both"/>
              <w:rPr>
                <w:sz w:val="22"/>
                <w:szCs w:val="22"/>
              </w:rPr>
            </w:pPr>
          </w:p>
          <w:p w:rsidR="003E2FA8" w:rsidRPr="003F66FF" w:rsidRDefault="003E2FA8" w:rsidP="00DB2F1A">
            <w:pPr>
              <w:jc w:val="both"/>
              <w:rPr>
                <w:sz w:val="22"/>
                <w:szCs w:val="22"/>
              </w:rPr>
            </w:pPr>
            <w:r w:rsidRPr="003F66FF">
              <w:rPr>
                <w:sz w:val="22"/>
                <w:szCs w:val="22"/>
              </w:rPr>
              <w:t>Приложение: перечень материалов и материалы на</w:t>
            </w:r>
          </w:p>
        </w:tc>
        <w:tc>
          <w:tcPr>
            <w:tcW w:w="76" w:type="dxa"/>
            <w:tcBorders>
              <w:top w:val="nil"/>
              <w:left w:val="nil"/>
              <w:bottom w:val="single" w:sz="4" w:space="0" w:color="auto"/>
              <w:right w:val="nil"/>
            </w:tcBorders>
            <w:vAlign w:val="bottom"/>
          </w:tcPr>
          <w:p w:rsidR="003E2FA8" w:rsidRPr="003F66FF" w:rsidRDefault="003E2FA8" w:rsidP="00DB2F1A">
            <w:pPr>
              <w:jc w:val="center"/>
              <w:rPr>
                <w:sz w:val="22"/>
                <w:szCs w:val="22"/>
              </w:rPr>
            </w:pPr>
          </w:p>
        </w:tc>
        <w:tc>
          <w:tcPr>
            <w:tcW w:w="3686" w:type="dxa"/>
            <w:gridSpan w:val="3"/>
            <w:tcBorders>
              <w:top w:val="nil"/>
              <w:left w:val="nil"/>
              <w:right w:val="nil"/>
            </w:tcBorders>
            <w:vAlign w:val="bottom"/>
          </w:tcPr>
          <w:p w:rsidR="003E2FA8" w:rsidRPr="003F66FF" w:rsidRDefault="003E2FA8" w:rsidP="00DB2F1A">
            <w:pPr>
              <w:jc w:val="both"/>
              <w:rPr>
                <w:sz w:val="22"/>
                <w:szCs w:val="22"/>
              </w:rPr>
            </w:pPr>
            <w:r w:rsidRPr="003F66FF">
              <w:rPr>
                <w:sz w:val="22"/>
                <w:szCs w:val="22"/>
              </w:rPr>
              <w:t>листах.</w:t>
            </w:r>
          </w:p>
        </w:tc>
      </w:tr>
      <w:tr w:rsidR="003E2FA8" w:rsidRPr="003F66FF" w:rsidTr="00DB2F1A">
        <w:trPr>
          <w:gridAfter w:val="1"/>
          <w:wAfter w:w="76" w:type="dxa"/>
          <w:cantSplit/>
        </w:trPr>
        <w:tc>
          <w:tcPr>
            <w:tcW w:w="5954" w:type="dxa"/>
            <w:gridSpan w:val="11"/>
            <w:tcBorders>
              <w:top w:val="nil"/>
              <w:left w:val="nil"/>
              <w:bottom w:val="nil"/>
            </w:tcBorders>
          </w:tcPr>
          <w:p w:rsidR="003E2FA8" w:rsidRPr="003F66FF" w:rsidRDefault="003E2FA8" w:rsidP="00DB2F1A">
            <w:pPr>
              <w:jc w:val="center"/>
              <w:rPr>
                <w:sz w:val="22"/>
                <w:szCs w:val="22"/>
              </w:rPr>
            </w:pPr>
          </w:p>
        </w:tc>
        <w:tc>
          <w:tcPr>
            <w:tcW w:w="3686" w:type="dxa"/>
            <w:gridSpan w:val="3"/>
            <w:tcBorders>
              <w:top w:val="nil"/>
              <w:left w:val="nil"/>
              <w:bottom w:val="nil"/>
              <w:right w:val="nil"/>
            </w:tcBorders>
            <w:vAlign w:val="bottom"/>
          </w:tcPr>
          <w:p w:rsidR="003E2FA8" w:rsidRPr="003F66FF" w:rsidRDefault="003E2FA8" w:rsidP="00DB2F1A">
            <w:pPr>
              <w:jc w:val="center"/>
              <w:rPr>
                <w:sz w:val="22"/>
                <w:szCs w:val="22"/>
              </w:rPr>
            </w:pPr>
          </w:p>
        </w:tc>
      </w:tr>
      <w:tr w:rsidR="003E2FA8" w:rsidRPr="003F66FF" w:rsidTr="00DB2F1A">
        <w:trPr>
          <w:gridAfter w:val="1"/>
          <w:wAfter w:w="76" w:type="dxa"/>
          <w:cantSplit/>
        </w:trPr>
        <w:tc>
          <w:tcPr>
            <w:tcW w:w="142" w:type="dxa"/>
            <w:tcBorders>
              <w:top w:val="nil"/>
              <w:left w:val="nil"/>
              <w:bottom w:val="nil"/>
              <w:right w:val="nil"/>
            </w:tcBorders>
            <w:vAlign w:val="bottom"/>
          </w:tcPr>
          <w:p w:rsidR="003E2FA8" w:rsidRPr="003F66FF" w:rsidRDefault="003E2FA8" w:rsidP="00DB2F1A">
            <w:pPr>
              <w:jc w:val="both"/>
              <w:rPr>
                <w:sz w:val="22"/>
                <w:szCs w:val="22"/>
              </w:rPr>
            </w:pPr>
            <w:r w:rsidRPr="003F66FF">
              <w:rPr>
                <w:sz w:val="22"/>
                <w:szCs w:val="22"/>
              </w:rPr>
              <w:t>«</w:t>
            </w:r>
          </w:p>
        </w:tc>
        <w:tc>
          <w:tcPr>
            <w:tcW w:w="567" w:type="dxa"/>
            <w:tcBorders>
              <w:top w:val="nil"/>
              <w:left w:val="nil"/>
              <w:bottom w:val="single" w:sz="4" w:space="0" w:color="auto"/>
              <w:right w:val="nil"/>
            </w:tcBorders>
            <w:vAlign w:val="bottom"/>
          </w:tcPr>
          <w:p w:rsidR="003E2FA8" w:rsidRPr="003F66FF" w:rsidRDefault="003E2FA8" w:rsidP="00DB2F1A">
            <w:pPr>
              <w:jc w:val="center"/>
              <w:rPr>
                <w:sz w:val="22"/>
                <w:szCs w:val="22"/>
              </w:rPr>
            </w:pPr>
          </w:p>
        </w:tc>
        <w:tc>
          <w:tcPr>
            <w:tcW w:w="142" w:type="dxa"/>
            <w:tcBorders>
              <w:top w:val="nil"/>
              <w:left w:val="nil"/>
              <w:bottom w:val="nil"/>
              <w:right w:val="nil"/>
            </w:tcBorders>
            <w:vAlign w:val="bottom"/>
          </w:tcPr>
          <w:p w:rsidR="003E2FA8" w:rsidRPr="003F66FF" w:rsidRDefault="003E2FA8" w:rsidP="00DB2F1A">
            <w:pPr>
              <w:jc w:val="both"/>
              <w:rPr>
                <w:sz w:val="22"/>
                <w:szCs w:val="22"/>
              </w:rPr>
            </w:pPr>
            <w:r w:rsidRPr="003F66FF">
              <w:rPr>
                <w:sz w:val="22"/>
                <w:szCs w:val="22"/>
              </w:rPr>
              <w:t>»</w:t>
            </w:r>
          </w:p>
        </w:tc>
        <w:tc>
          <w:tcPr>
            <w:tcW w:w="2551" w:type="dxa"/>
            <w:gridSpan w:val="2"/>
            <w:tcBorders>
              <w:top w:val="nil"/>
              <w:left w:val="nil"/>
              <w:bottom w:val="single" w:sz="4" w:space="0" w:color="auto"/>
              <w:right w:val="nil"/>
            </w:tcBorders>
            <w:vAlign w:val="bottom"/>
          </w:tcPr>
          <w:p w:rsidR="003E2FA8" w:rsidRPr="003F66FF" w:rsidRDefault="003E2FA8" w:rsidP="00DB2F1A">
            <w:pPr>
              <w:jc w:val="center"/>
              <w:rPr>
                <w:sz w:val="22"/>
                <w:szCs w:val="22"/>
              </w:rPr>
            </w:pPr>
          </w:p>
        </w:tc>
        <w:tc>
          <w:tcPr>
            <w:tcW w:w="426" w:type="dxa"/>
            <w:tcBorders>
              <w:top w:val="nil"/>
              <w:left w:val="nil"/>
              <w:bottom w:val="nil"/>
              <w:right w:val="nil"/>
            </w:tcBorders>
            <w:vAlign w:val="bottom"/>
          </w:tcPr>
          <w:p w:rsidR="003E2FA8" w:rsidRPr="003F66FF" w:rsidRDefault="003E2FA8" w:rsidP="00DB2F1A">
            <w:pPr>
              <w:jc w:val="right"/>
              <w:rPr>
                <w:sz w:val="22"/>
                <w:szCs w:val="22"/>
              </w:rPr>
            </w:pPr>
            <w:r w:rsidRPr="003F66FF">
              <w:rPr>
                <w:sz w:val="22"/>
                <w:szCs w:val="22"/>
              </w:rPr>
              <w:t>20</w:t>
            </w:r>
          </w:p>
        </w:tc>
        <w:tc>
          <w:tcPr>
            <w:tcW w:w="425" w:type="dxa"/>
            <w:tcBorders>
              <w:top w:val="nil"/>
              <w:left w:val="nil"/>
              <w:bottom w:val="single" w:sz="4" w:space="0" w:color="auto"/>
              <w:right w:val="nil"/>
            </w:tcBorders>
            <w:vAlign w:val="bottom"/>
          </w:tcPr>
          <w:p w:rsidR="003E2FA8" w:rsidRPr="003F66FF" w:rsidRDefault="003E2FA8" w:rsidP="00DB2F1A">
            <w:pPr>
              <w:jc w:val="both"/>
              <w:rPr>
                <w:sz w:val="22"/>
                <w:szCs w:val="22"/>
              </w:rPr>
            </w:pPr>
          </w:p>
        </w:tc>
        <w:tc>
          <w:tcPr>
            <w:tcW w:w="1417" w:type="dxa"/>
            <w:gridSpan w:val="3"/>
            <w:tcBorders>
              <w:top w:val="nil"/>
              <w:left w:val="nil"/>
              <w:bottom w:val="nil"/>
              <w:right w:val="nil"/>
            </w:tcBorders>
            <w:vAlign w:val="bottom"/>
          </w:tcPr>
          <w:p w:rsidR="003E2FA8" w:rsidRPr="003F66FF" w:rsidRDefault="003E2FA8" w:rsidP="00DB2F1A">
            <w:pPr>
              <w:jc w:val="both"/>
              <w:rPr>
                <w:sz w:val="22"/>
                <w:szCs w:val="22"/>
              </w:rPr>
            </w:pPr>
            <w:r w:rsidRPr="003F66FF">
              <w:rPr>
                <w:sz w:val="22"/>
                <w:szCs w:val="22"/>
              </w:rPr>
              <w:t>г.</w:t>
            </w:r>
          </w:p>
        </w:tc>
        <w:tc>
          <w:tcPr>
            <w:tcW w:w="3970" w:type="dxa"/>
            <w:gridSpan w:val="4"/>
            <w:tcBorders>
              <w:top w:val="nil"/>
              <w:left w:val="nil"/>
              <w:bottom w:val="single" w:sz="4" w:space="0" w:color="auto"/>
              <w:right w:val="nil"/>
            </w:tcBorders>
            <w:vAlign w:val="bottom"/>
          </w:tcPr>
          <w:p w:rsidR="003E2FA8" w:rsidRPr="003F66FF" w:rsidRDefault="003E2FA8" w:rsidP="00DB2F1A">
            <w:pPr>
              <w:jc w:val="center"/>
              <w:rPr>
                <w:sz w:val="22"/>
                <w:szCs w:val="22"/>
              </w:rPr>
            </w:pPr>
          </w:p>
        </w:tc>
      </w:tr>
      <w:tr w:rsidR="003E2FA8" w:rsidRPr="003F66FF" w:rsidTr="00DB2F1A">
        <w:trPr>
          <w:gridAfter w:val="1"/>
          <w:wAfter w:w="76" w:type="dxa"/>
          <w:cantSplit/>
        </w:trPr>
        <w:tc>
          <w:tcPr>
            <w:tcW w:w="4253" w:type="dxa"/>
            <w:gridSpan w:val="7"/>
            <w:tcBorders>
              <w:top w:val="nil"/>
              <w:left w:val="nil"/>
              <w:bottom w:val="nil"/>
              <w:right w:val="nil"/>
            </w:tcBorders>
          </w:tcPr>
          <w:p w:rsidR="003E2FA8" w:rsidRPr="003F66FF" w:rsidRDefault="003E2FA8" w:rsidP="00DB2F1A">
            <w:pPr>
              <w:jc w:val="center"/>
              <w:rPr>
                <w:sz w:val="22"/>
                <w:szCs w:val="22"/>
              </w:rPr>
            </w:pPr>
            <w:r w:rsidRPr="003F66FF">
              <w:rPr>
                <w:sz w:val="22"/>
                <w:szCs w:val="22"/>
              </w:rPr>
              <w:t>(дата обращения заявителя)</w:t>
            </w:r>
          </w:p>
        </w:tc>
        <w:tc>
          <w:tcPr>
            <w:tcW w:w="1417" w:type="dxa"/>
            <w:gridSpan w:val="3"/>
            <w:tcBorders>
              <w:top w:val="nil"/>
              <w:left w:val="nil"/>
              <w:bottom w:val="nil"/>
              <w:right w:val="nil"/>
            </w:tcBorders>
          </w:tcPr>
          <w:p w:rsidR="003E2FA8" w:rsidRPr="003F66FF" w:rsidRDefault="003E2FA8" w:rsidP="00DB2F1A">
            <w:pPr>
              <w:jc w:val="center"/>
              <w:rPr>
                <w:sz w:val="22"/>
                <w:szCs w:val="22"/>
              </w:rPr>
            </w:pPr>
          </w:p>
        </w:tc>
        <w:tc>
          <w:tcPr>
            <w:tcW w:w="3970" w:type="dxa"/>
            <w:gridSpan w:val="4"/>
            <w:tcBorders>
              <w:top w:val="nil"/>
              <w:left w:val="nil"/>
              <w:bottom w:val="nil"/>
              <w:right w:val="nil"/>
            </w:tcBorders>
          </w:tcPr>
          <w:p w:rsidR="003E2FA8" w:rsidRPr="003F66FF" w:rsidRDefault="003E2FA8" w:rsidP="00DB2F1A">
            <w:pPr>
              <w:jc w:val="center"/>
              <w:rPr>
                <w:sz w:val="22"/>
                <w:szCs w:val="22"/>
              </w:rPr>
            </w:pPr>
            <w:r w:rsidRPr="003F66FF">
              <w:rPr>
                <w:sz w:val="22"/>
                <w:szCs w:val="22"/>
              </w:rPr>
              <w:t>(подпись)</w:t>
            </w:r>
          </w:p>
        </w:tc>
      </w:tr>
    </w:tbl>
    <w:p w:rsidR="003E2FA8" w:rsidRPr="003F66FF" w:rsidRDefault="003E2FA8" w:rsidP="003E2FA8">
      <w:pPr>
        <w:ind w:firstLine="720"/>
        <w:jc w:val="both"/>
        <w:rPr>
          <w:sz w:val="22"/>
          <w:szCs w:val="22"/>
        </w:rPr>
      </w:pPr>
    </w:p>
    <w:p w:rsidR="003E2FA8" w:rsidRPr="003F66FF" w:rsidRDefault="003E2FA8" w:rsidP="003E2FA8">
      <w:pPr>
        <w:ind w:firstLine="720"/>
        <w:jc w:val="both"/>
        <w:rPr>
          <w:sz w:val="22"/>
          <w:szCs w:val="22"/>
        </w:rPr>
      </w:pPr>
      <w:r w:rsidRPr="003F66FF">
        <w:rPr>
          <w:sz w:val="22"/>
          <w:szCs w:val="22"/>
        </w:rPr>
        <w:t xml:space="preserve">В целях получения муниципальной услуги даю согласие на обработку своих персональных данных, указанных в настоящем заявлении, а также в приложенных материалах, в соответствии </w:t>
      </w:r>
      <w:r w:rsidR="00EE4FA7">
        <w:rPr>
          <w:sz w:val="22"/>
          <w:szCs w:val="22"/>
        </w:rPr>
        <w:br/>
      </w:r>
      <w:r w:rsidRPr="003F66FF">
        <w:rPr>
          <w:sz w:val="22"/>
          <w:szCs w:val="22"/>
        </w:rPr>
        <w:t>с Федеральным законом от 27.07.2006 № 152 «О персональных данных». Настоящее согласие действует со дня его подписания до дня его отзыва в письменной форме.</w:t>
      </w:r>
    </w:p>
    <w:tbl>
      <w:tblPr>
        <w:tblW w:w="0" w:type="auto"/>
        <w:tblInd w:w="28" w:type="dxa"/>
        <w:tblLayout w:type="fixed"/>
        <w:tblCellMar>
          <w:left w:w="28" w:type="dxa"/>
          <w:right w:w="28" w:type="dxa"/>
        </w:tblCellMar>
        <w:tblLook w:val="0000" w:firstRow="0" w:lastRow="0" w:firstColumn="0" w:lastColumn="0" w:noHBand="0" w:noVBand="0"/>
      </w:tblPr>
      <w:tblGrid>
        <w:gridCol w:w="140"/>
        <w:gridCol w:w="561"/>
        <w:gridCol w:w="140"/>
        <w:gridCol w:w="2523"/>
        <w:gridCol w:w="422"/>
        <w:gridCol w:w="422"/>
        <w:gridCol w:w="1402"/>
        <w:gridCol w:w="4210"/>
      </w:tblGrid>
      <w:tr w:rsidR="003E2FA8" w:rsidRPr="003F66FF" w:rsidTr="00DB2F1A">
        <w:trPr>
          <w:cantSplit/>
          <w:trHeight w:val="269"/>
        </w:trPr>
        <w:tc>
          <w:tcPr>
            <w:tcW w:w="140" w:type="dxa"/>
            <w:tcBorders>
              <w:top w:val="nil"/>
              <w:left w:val="nil"/>
              <w:bottom w:val="nil"/>
              <w:right w:val="nil"/>
            </w:tcBorders>
            <w:vAlign w:val="bottom"/>
          </w:tcPr>
          <w:p w:rsidR="003E2FA8" w:rsidRDefault="003E2FA8" w:rsidP="00DB2F1A">
            <w:pPr>
              <w:jc w:val="both"/>
              <w:rPr>
                <w:sz w:val="22"/>
                <w:szCs w:val="22"/>
              </w:rPr>
            </w:pPr>
          </w:p>
          <w:p w:rsidR="003E2FA8" w:rsidRPr="003F66FF" w:rsidRDefault="003E2FA8" w:rsidP="00DB2F1A">
            <w:pPr>
              <w:jc w:val="both"/>
              <w:rPr>
                <w:sz w:val="22"/>
                <w:szCs w:val="22"/>
              </w:rPr>
            </w:pPr>
            <w:r w:rsidRPr="003F66FF">
              <w:rPr>
                <w:sz w:val="22"/>
                <w:szCs w:val="22"/>
              </w:rPr>
              <w:t>«</w:t>
            </w:r>
          </w:p>
        </w:tc>
        <w:tc>
          <w:tcPr>
            <w:tcW w:w="561" w:type="dxa"/>
            <w:tcBorders>
              <w:top w:val="nil"/>
              <w:left w:val="nil"/>
              <w:bottom w:val="single" w:sz="4" w:space="0" w:color="auto"/>
              <w:right w:val="nil"/>
            </w:tcBorders>
            <w:vAlign w:val="bottom"/>
          </w:tcPr>
          <w:p w:rsidR="003E2FA8" w:rsidRPr="003F66FF" w:rsidRDefault="003E2FA8" w:rsidP="00DB2F1A">
            <w:pPr>
              <w:jc w:val="center"/>
              <w:rPr>
                <w:sz w:val="22"/>
                <w:szCs w:val="22"/>
              </w:rPr>
            </w:pPr>
          </w:p>
        </w:tc>
        <w:tc>
          <w:tcPr>
            <w:tcW w:w="140" w:type="dxa"/>
            <w:tcBorders>
              <w:top w:val="nil"/>
              <w:left w:val="nil"/>
              <w:bottom w:val="nil"/>
              <w:right w:val="nil"/>
            </w:tcBorders>
            <w:vAlign w:val="bottom"/>
          </w:tcPr>
          <w:p w:rsidR="003E2FA8" w:rsidRPr="003F66FF" w:rsidRDefault="003E2FA8" w:rsidP="00DB2F1A">
            <w:pPr>
              <w:jc w:val="both"/>
              <w:rPr>
                <w:sz w:val="22"/>
                <w:szCs w:val="22"/>
              </w:rPr>
            </w:pPr>
            <w:r w:rsidRPr="003F66FF">
              <w:rPr>
                <w:sz w:val="22"/>
                <w:szCs w:val="22"/>
              </w:rPr>
              <w:t>»</w:t>
            </w:r>
          </w:p>
        </w:tc>
        <w:tc>
          <w:tcPr>
            <w:tcW w:w="2523" w:type="dxa"/>
            <w:tcBorders>
              <w:top w:val="nil"/>
              <w:left w:val="nil"/>
              <w:bottom w:val="single" w:sz="4" w:space="0" w:color="auto"/>
              <w:right w:val="nil"/>
            </w:tcBorders>
            <w:vAlign w:val="bottom"/>
          </w:tcPr>
          <w:p w:rsidR="003E2FA8" w:rsidRPr="003F66FF" w:rsidRDefault="003E2FA8" w:rsidP="00DB2F1A">
            <w:pPr>
              <w:jc w:val="center"/>
              <w:rPr>
                <w:sz w:val="22"/>
                <w:szCs w:val="22"/>
              </w:rPr>
            </w:pPr>
          </w:p>
        </w:tc>
        <w:tc>
          <w:tcPr>
            <w:tcW w:w="422" w:type="dxa"/>
            <w:tcBorders>
              <w:top w:val="nil"/>
              <w:left w:val="nil"/>
              <w:bottom w:val="nil"/>
              <w:right w:val="nil"/>
            </w:tcBorders>
            <w:vAlign w:val="bottom"/>
          </w:tcPr>
          <w:p w:rsidR="003E2FA8" w:rsidRPr="003F66FF" w:rsidRDefault="003E2FA8" w:rsidP="00DB2F1A">
            <w:pPr>
              <w:jc w:val="right"/>
              <w:rPr>
                <w:sz w:val="22"/>
                <w:szCs w:val="22"/>
              </w:rPr>
            </w:pPr>
            <w:r w:rsidRPr="003F66FF">
              <w:rPr>
                <w:sz w:val="22"/>
                <w:szCs w:val="22"/>
              </w:rPr>
              <w:t>20</w:t>
            </w:r>
          </w:p>
        </w:tc>
        <w:tc>
          <w:tcPr>
            <w:tcW w:w="422" w:type="dxa"/>
            <w:tcBorders>
              <w:top w:val="nil"/>
              <w:left w:val="nil"/>
              <w:bottom w:val="single" w:sz="4" w:space="0" w:color="auto"/>
              <w:right w:val="nil"/>
            </w:tcBorders>
            <w:vAlign w:val="bottom"/>
          </w:tcPr>
          <w:p w:rsidR="003E2FA8" w:rsidRPr="003F66FF" w:rsidRDefault="003E2FA8" w:rsidP="00DB2F1A">
            <w:pPr>
              <w:jc w:val="both"/>
              <w:rPr>
                <w:sz w:val="22"/>
                <w:szCs w:val="22"/>
              </w:rPr>
            </w:pPr>
          </w:p>
        </w:tc>
        <w:tc>
          <w:tcPr>
            <w:tcW w:w="1402" w:type="dxa"/>
            <w:tcBorders>
              <w:top w:val="nil"/>
              <w:left w:val="nil"/>
              <w:bottom w:val="nil"/>
              <w:right w:val="nil"/>
            </w:tcBorders>
            <w:vAlign w:val="bottom"/>
          </w:tcPr>
          <w:p w:rsidR="003E2FA8" w:rsidRPr="003F66FF" w:rsidRDefault="003E2FA8" w:rsidP="00DB2F1A">
            <w:pPr>
              <w:jc w:val="both"/>
              <w:rPr>
                <w:sz w:val="22"/>
                <w:szCs w:val="22"/>
              </w:rPr>
            </w:pPr>
            <w:r w:rsidRPr="003F66FF">
              <w:rPr>
                <w:sz w:val="22"/>
                <w:szCs w:val="22"/>
              </w:rPr>
              <w:t>г.</w:t>
            </w:r>
          </w:p>
        </w:tc>
        <w:tc>
          <w:tcPr>
            <w:tcW w:w="4210" w:type="dxa"/>
            <w:tcBorders>
              <w:top w:val="nil"/>
              <w:left w:val="nil"/>
              <w:bottom w:val="single" w:sz="4" w:space="0" w:color="auto"/>
              <w:right w:val="nil"/>
            </w:tcBorders>
            <w:vAlign w:val="bottom"/>
          </w:tcPr>
          <w:p w:rsidR="003E2FA8" w:rsidRPr="003F66FF" w:rsidRDefault="003E2FA8" w:rsidP="00DB2F1A">
            <w:pPr>
              <w:jc w:val="center"/>
              <w:rPr>
                <w:sz w:val="22"/>
                <w:szCs w:val="22"/>
              </w:rPr>
            </w:pPr>
          </w:p>
        </w:tc>
      </w:tr>
      <w:tr w:rsidR="003E2FA8" w:rsidRPr="003F66FF" w:rsidTr="00DB2F1A">
        <w:trPr>
          <w:cantSplit/>
          <w:trHeight w:val="269"/>
        </w:trPr>
        <w:tc>
          <w:tcPr>
            <w:tcW w:w="4207" w:type="dxa"/>
            <w:gridSpan w:val="6"/>
            <w:tcBorders>
              <w:top w:val="nil"/>
              <w:left w:val="nil"/>
              <w:bottom w:val="nil"/>
              <w:right w:val="nil"/>
            </w:tcBorders>
          </w:tcPr>
          <w:p w:rsidR="003E2FA8" w:rsidRPr="003F66FF" w:rsidRDefault="003E2FA8" w:rsidP="00DB2F1A">
            <w:pPr>
              <w:jc w:val="center"/>
              <w:rPr>
                <w:sz w:val="22"/>
                <w:szCs w:val="22"/>
              </w:rPr>
            </w:pPr>
            <w:r w:rsidRPr="003F66FF">
              <w:rPr>
                <w:sz w:val="22"/>
                <w:szCs w:val="22"/>
              </w:rPr>
              <w:t>(дата обращения заявителя)</w:t>
            </w:r>
          </w:p>
        </w:tc>
        <w:tc>
          <w:tcPr>
            <w:tcW w:w="1402" w:type="dxa"/>
            <w:tcBorders>
              <w:top w:val="nil"/>
              <w:left w:val="nil"/>
              <w:bottom w:val="nil"/>
              <w:right w:val="nil"/>
            </w:tcBorders>
          </w:tcPr>
          <w:p w:rsidR="003E2FA8" w:rsidRPr="003F66FF" w:rsidRDefault="003E2FA8" w:rsidP="00DB2F1A">
            <w:pPr>
              <w:jc w:val="center"/>
              <w:rPr>
                <w:sz w:val="22"/>
                <w:szCs w:val="22"/>
              </w:rPr>
            </w:pPr>
          </w:p>
        </w:tc>
        <w:tc>
          <w:tcPr>
            <w:tcW w:w="4210" w:type="dxa"/>
            <w:tcBorders>
              <w:top w:val="nil"/>
              <w:left w:val="nil"/>
              <w:bottom w:val="nil"/>
              <w:right w:val="nil"/>
            </w:tcBorders>
          </w:tcPr>
          <w:p w:rsidR="003E2FA8" w:rsidRPr="003F66FF" w:rsidRDefault="003E2FA8" w:rsidP="00DB2F1A">
            <w:pPr>
              <w:jc w:val="center"/>
              <w:rPr>
                <w:sz w:val="22"/>
                <w:szCs w:val="22"/>
              </w:rPr>
            </w:pPr>
            <w:r w:rsidRPr="003F66FF">
              <w:rPr>
                <w:sz w:val="22"/>
                <w:szCs w:val="22"/>
              </w:rPr>
              <w:t>(подпись)</w:t>
            </w:r>
          </w:p>
        </w:tc>
      </w:tr>
    </w:tbl>
    <w:p w:rsidR="003E2FA8" w:rsidRDefault="003E2FA8" w:rsidP="003E2FA8">
      <w:pPr>
        <w:rPr>
          <w:szCs w:val="24"/>
        </w:rPr>
      </w:pPr>
    </w:p>
    <w:p w:rsidR="003E2FA8" w:rsidRPr="00BC7EDC" w:rsidRDefault="003E2FA8" w:rsidP="003E2FA8">
      <w:pPr>
        <w:jc w:val="right"/>
        <w:rPr>
          <w:rFonts w:eastAsia="Calibri"/>
          <w:sz w:val="20"/>
        </w:rPr>
      </w:pPr>
      <w:r>
        <w:rPr>
          <w:szCs w:val="24"/>
        </w:rPr>
        <w:br w:type="page"/>
      </w:r>
      <w:r w:rsidRPr="00BC7EDC">
        <w:rPr>
          <w:rFonts w:eastAsia="Calibri"/>
          <w:sz w:val="20"/>
        </w:rPr>
        <w:lastRenderedPageBreak/>
        <w:t>Приложение № 4</w:t>
      </w:r>
    </w:p>
    <w:p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к Административному регламенту</w:t>
      </w:r>
    </w:p>
    <w:p w:rsidR="003E2FA8" w:rsidRDefault="003E2FA8" w:rsidP="003E2FA8">
      <w:pPr>
        <w:widowControl/>
        <w:autoSpaceDE w:val="0"/>
        <w:autoSpaceDN w:val="0"/>
        <w:adjustRightInd w:val="0"/>
        <w:jc w:val="right"/>
        <w:rPr>
          <w:rFonts w:eastAsia="Calibri"/>
          <w:szCs w:val="24"/>
        </w:rPr>
      </w:pPr>
    </w:p>
    <w:p w:rsidR="00DC66A0" w:rsidRPr="00864564" w:rsidRDefault="00DC66A0" w:rsidP="003E2FA8">
      <w:pPr>
        <w:widowControl/>
        <w:autoSpaceDE w:val="0"/>
        <w:autoSpaceDN w:val="0"/>
        <w:adjustRightInd w:val="0"/>
        <w:jc w:val="right"/>
        <w:rPr>
          <w:rFonts w:eastAsia="Calibri"/>
          <w:szCs w:val="24"/>
        </w:rPr>
      </w:pPr>
    </w:p>
    <w:p w:rsidR="003E2FA8" w:rsidRDefault="00207233" w:rsidP="003E2FA8">
      <w:pPr>
        <w:jc w:val="right"/>
        <w:rPr>
          <w:color w:val="000000"/>
          <w:szCs w:val="24"/>
        </w:rPr>
      </w:pPr>
      <w:r>
        <w:rPr>
          <w:b/>
          <w:noProof/>
          <w:sz w:val="20"/>
        </w:rPr>
        <mc:AlternateContent>
          <mc:Choice Requires="wps">
            <w:drawing>
              <wp:anchor distT="0" distB="0" distL="114300" distR="114300" simplePos="0" relativeHeight="251642368" behindDoc="0" locked="0" layoutInCell="1" allowOverlap="1">
                <wp:simplePos x="0" y="0"/>
                <wp:positionH relativeFrom="column">
                  <wp:posOffset>1522095</wp:posOffset>
                </wp:positionH>
                <wp:positionV relativeFrom="paragraph">
                  <wp:posOffset>7620</wp:posOffset>
                </wp:positionV>
                <wp:extent cx="1741170" cy="685800"/>
                <wp:effectExtent l="11430" t="5080" r="9525" b="13970"/>
                <wp:wrapNone/>
                <wp:docPr id="3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685800"/>
                        </a:xfrm>
                        <a:prstGeom prst="rect">
                          <a:avLst/>
                        </a:prstGeom>
                        <a:solidFill>
                          <a:srgbClr val="FFFFFF"/>
                        </a:solidFill>
                        <a:ln w="9525">
                          <a:solidFill>
                            <a:srgbClr val="000000"/>
                          </a:solidFill>
                          <a:miter lim="800000"/>
                          <a:headEnd/>
                          <a:tailEnd/>
                        </a:ln>
                      </wps:spPr>
                      <wps:txbx>
                        <w:txbxContent>
                          <w:p w:rsidR="006B48B3" w:rsidRPr="0079767E" w:rsidRDefault="006B48B3" w:rsidP="003E2FA8">
                            <w:pPr>
                              <w:jc w:val="center"/>
                              <w:rPr>
                                <w:b/>
                                <w:sz w:val="20"/>
                              </w:rPr>
                            </w:pPr>
                            <w:r>
                              <w:rPr>
                                <w:b/>
                                <w:sz w:val="20"/>
                              </w:rPr>
                              <w:t xml:space="preserve">Обращение с </w:t>
                            </w:r>
                            <w:r w:rsidRPr="0079767E">
                              <w:rPr>
                                <w:b/>
                                <w:sz w:val="20"/>
                              </w:rPr>
                              <w:t>заявлени</w:t>
                            </w:r>
                            <w:r>
                              <w:rPr>
                                <w:b/>
                                <w:sz w:val="20"/>
                              </w:rPr>
                              <w:t>ем</w:t>
                            </w:r>
                            <w:r w:rsidRPr="0079767E">
                              <w:rPr>
                                <w:b/>
                                <w:sz w:val="20"/>
                              </w:rPr>
                              <w:t xml:space="preserve"> </w:t>
                            </w:r>
                            <w:r>
                              <w:rPr>
                                <w:b/>
                                <w:sz w:val="20"/>
                              </w:rPr>
                              <w:br/>
                            </w:r>
                            <w:r w:rsidRPr="0079767E">
                              <w:rPr>
                                <w:b/>
                                <w:sz w:val="20"/>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left:0;text-align:left;margin-left:119.85pt;margin-top:.6pt;width:137.1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">
                <v:textbox>
                  <w:txbxContent>
                    <w:p w:rsidR="006B48B3" w:rsidRPr="0079767E" w:rsidRDefault="006B48B3" w:rsidP="003E2FA8">
                      <w:pPr>
                        <w:jc w:val="center"/>
                        <w:rPr>
                          <w:b/>
                          <w:sz w:val="20"/>
                        </w:rPr>
                      </w:pPr>
                      <w:r>
                        <w:rPr>
                          <w:b/>
                          <w:sz w:val="20"/>
                        </w:rPr>
                        <w:t xml:space="preserve">Обращение с </w:t>
                      </w:r>
                      <w:r w:rsidRPr="0079767E">
                        <w:rPr>
                          <w:b/>
                          <w:sz w:val="20"/>
                        </w:rPr>
                        <w:t>заявлени</w:t>
                      </w:r>
                      <w:r>
                        <w:rPr>
                          <w:b/>
                          <w:sz w:val="20"/>
                        </w:rPr>
                        <w:t>ем</w:t>
                      </w:r>
                      <w:r w:rsidRPr="0079767E">
                        <w:rPr>
                          <w:b/>
                          <w:sz w:val="20"/>
                        </w:rPr>
                        <w:t xml:space="preserve"> </w:t>
                      </w:r>
                      <w:r>
                        <w:rPr>
                          <w:b/>
                          <w:sz w:val="20"/>
                        </w:rPr>
                        <w:br/>
                      </w:r>
                      <w:r w:rsidRPr="0079767E">
                        <w:rPr>
                          <w:b/>
                          <w:sz w:val="20"/>
                        </w:rPr>
                        <w:t>о предоставлении муниципальной услуги</w:t>
                      </w:r>
                    </w:p>
                  </w:txbxContent>
                </v:textbox>
              </v:rect>
            </w:pict>
          </mc:Fallback>
        </mc:AlternateContent>
      </w:r>
      <w:r w:rsidR="003E2FA8" w:rsidRPr="003449B5">
        <w:rPr>
          <w:b/>
          <w:sz w:val="20"/>
        </w:rPr>
        <w:tab/>
      </w:r>
      <w:r w:rsidR="003E2FA8" w:rsidRPr="003449B5">
        <w:rPr>
          <w:b/>
          <w:sz w:val="20"/>
        </w:rPr>
        <w:tab/>
      </w:r>
      <w:r w:rsidR="003E2FA8" w:rsidRPr="003449B5">
        <w:rPr>
          <w:b/>
          <w:sz w:val="20"/>
        </w:rPr>
        <w:tab/>
      </w:r>
      <w:r w:rsidR="003E2FA8" w:rsidRPr="003449B5">
        <w:rPr>
          <w:b/>
          <w:sz w:val="20"/>
        </w:rPr>
        <w:tab/>
      </w:r>
      <w:r w:rsidR="003E2FA8" w:rsidRPr="003449B5">
        <w:rPr>
          <w:b/>
          <w:sz w:val="20"/>
        </w:rPr>
        <w:tab/>
      </w:r>
    </w:p>
    <w:p w:rsidR="003E2FA8" w:rsidRPr="00456902" w:rsidRDefault="003E2FA8" w:rsidP="003E2FA8">
      <w:pPr>
        <w:rPr>
          <w:szCs w:val="24"/>
        </w:rPr>
      </w:pPr>
    </w:p>
    <w:p w:rsidR="003E2FA8" w:rsidRPr="00456902" w:rsidRDefault="00207233" w:rsidP="003E2FA8">
      <w:pPr>
        <w:rPr>
          <w:szCs w:val="24"/>
        </w:rPr>
      </w:pPr>
      <w:r>
        <w:rPr>
          <w:noProof/>
          <w:szCs w:val="24"/>
        </w:rPr>
        <mc:AlternateContent>
          <mc:Choice Requires="wps">
            <w:drawing>
              <wp:anchor distT="0" distB="0" distL="114300" distR="114300" simplePos="0" relativeHeight="251650560" behindDoc="0" locked="0" layoutInCell="1" allowOverlap="1">
                <wp:simplePos x="0" y="0"/>
                <wp:positionH relativeFrom="column">
                  <wp:posOffset>4488815</wp:posOffset>
                </wp:positionH>
                <wp:positionV relativeFrom="paragraph">
                  <wp:posOffset>40005</wp:posOffset>
                </wp:positionV>
                <wp:extent cx="1593850" cy="664210"/>
                <wp:effectExtent l="6350" t="6985" r="9525" b="5080"/>
                <wp:wrapNone/>
                <wp:docPr id="3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664210"/>
                        </a:xfrm>
                        <a:prstGeom prst="rect">
                          <a:avLst/>
                        </a:prstGeom>
                        <a:solidFill>
                          <a:srgbClr val="FFFFFF"/>
                        </a:solidFill>
                        <a:ln w="9525">
                          <a:solidFill>
                            <a:srgbClr val="000000"/>
                          </a:solidFill>
                          <a:miter lim="800000"/>
                          <a:headEnd/>
                          <a:tailEnd/>
                        </a:ln>
                      </wps:spPr>
                      <wps:txbx>
                        <w:txbxContent>
                          <w:p w:rsidR="006B48B3" w:rsidRDefault="006B48B3" w:rsidP="003E2FA8">
                            <w:pPr>
                              <w:jc w:val="center"/>
                              <w:rPr>
                                <w:b/>
                                <w:sz w:val="20"/>
                              </w:rPr>
                            </w:pPr>
                          </w:p>
                          <w:p w:rsidR="006B48B3" w:rsidRPr="0079767E" w:rsidRDefault="006B48B3" w:rsidP="003E2FA8">
                            <w:pPr>
                              <w:jc w:val="center"/>
                              <w:rPr>
                                <w:b/>
                                <w:sz w:val="20"/>
                              </w:rPr>
                            </w:pPr>
                            <w:r w:rsidRPr="0079767E">
                              <w:rPr>
                                <w:b/>
                                <w:sz w:val="20"/>
                              </w:rPr>
                              <w:t xml:space="preserve">Возвращение заявления </w:t>
                            </w:r>
                          </w:p>
                          <w:p w:rsidR="006B48B3" w:rsidRDefault="006B48B3" w:rsidP="003E2FA8">
                            <w:pPr>
                              <w:jc w:val="center"/>
                              <w:rPr>
                                <w:b/>
                                <w:sz w:val="16"/>
                                <w:szCs w:val="16"/>
                              </w:rPr>
                            </w:pPr>
                            <w:r>
                              <w:rPr>
                                <w:b/>
                                <w:sz w:val="16"/>
                                <w:szCs w:val="16"/>
                              </w:rPr>
                              <w:t>(</w:t>
                            </w:r>
                            <w:r w:rsidRPr="00453A97">
                              <w:rPr>
                                <w:b/>
                                <w:sz w:val="16"/>
                                <w:szCs w:val="16"/>
                              </w:rPr>
                              <w:t xml:space="preserve">основанию </w:t>
                            </w:r>
                          </w:p>
                          <w:p w:rsidR="006B48B3" w:rsidRPr="00453A97" w:rsidRDefault="006B48B3" w:rsidP="003E2FA8">
                            <w:pPr>
                              <w:jc w:val="center"/>
                              <w:rPr>
                                <w:b/>
                                <w:sz w:val="16"/>
                                <w:szCs w:val="16"/>
                              </w:rPr>
                            </w:pPr>
                            <w:r w:rsidRPr="00453A97">
                              <w:rPr>
                                <w:b/>
                                <w:sz w:val="16"/>
                                <w:szCs w:val="16"/>
                              </w:rPr>
                              <w:t>п. 2 ст. 39.29. ЗК РФ</w:t>
                            </w:r>
                            <w:r>
                              <w:rPr>
                                <w:b/>
                                <w:sz w:val="16"/>
                                <w:szCs w:val="16"/>
                              </w:rPr>
                              <w:t xml:space="preserve">) </w:t>
                            </w:r>
                          </w:p>
                          <w:p w:rsidR="006B48B3" w:rsidRDefault="006B48B3" w:rsidP="003E2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7" style="position:absolute;margin-left:353.45pt;margin-top:3.15pt;width:125.5pt;height:5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ZKLQIAAFE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">
                <v:textbox>
                  <w:txbxContent>
                    <w:p w:rsidR="006B48B3" w:rsidRDefault="006B48B3" w:rsidP="003E2FA8">
                      <w:pPr>
                        <w:jc w:val="center"/>
                        <w:rPr>
                          <w:b/>
                          <w:sz w:val="20"/>
                        </w:rPr>
                      </w:pPr>
                    </w:p>
                    <w:p w:rsidR="006B48B3" w:rsidRPr="0079767E" w:rsidRDefault="006B48B3" w:rsidP="003E2FA8">
                      <w:pPr>
                        <w:jc w:val="center"/>
                        <w:rPr>
                          <w:b/>
                          <w:sz w:val="20"/>
                        </w:rPr>
                      </w:pPr>
                      <w:r w:rsidRPr="0079767E">
                        <w:rPr>
                          <w:b/>
                          <w:sz w:val="20"/>
                        </w:rPr>
                        <w:t xml:space="preserve">Возвращение заявления </w:t>
                      </w:r>
                    </w:p>
                    <w:p w:rsidR="006B48B3" w:rsidRDefault="006B48B3" w:rsidP="003E2FA8">
                      <w:pPr>
                        <w:jc w:val="center"/>
                        <w:rPr>
                          <w:b/>
                          <w:sz w:val="16"/>
                          <w:szCs w:val="16"/>
                        </w:rPr>
                      </w:pPr>
                      <w:r>
                        <w:rPr>
                          <w:b/>
                          <w:sz w:val="16"/>
                          <w:szCs w:val="16"/>
                        </w:rPr>
                        <w:t>(</w:t>
                      </w:r>
                      <w:r w:rsidRPr="00453A97">
                        <w:rPr>
                          <w:b/>
                          <w:sz w:val="16"/>
                          <w:szCs w:val="16"/>
                        </w:rPr>
                        <w:t xml:space="preserve">основанию </w:t>
                      </w:r>
                    </w:p>
                    <w:p w:rsidR="006B48B3" w:rsidRPr="00453A97" w:rsidRDefault="006B48B3" w:rsidP="003E2FA8">
                      <w:pPr>
                        <w:jc w:val="center"/>
                        <w:rPr>
                          <w:b/>
                          <w:sz w:val="16"/>
                          <w:szCs w:val="16"/>
                        </w:rPr>
                      </w:pPr>
                      <w:r w:rsidRPr="00453A97">
                        <w:rPr>
                          <w:b/>
                          <w:sz w:val="16"/>
                          <w:szCs w:val="16"/>
                        </w:rPr>
                        <w:t>п. 2 ст. 39.29. ЗК РФ</w:t>
                      </w:r>
                      <w:r>
                        <w:rPr>
                          <w:b/>
                          <w:sz w:val="16"/>
                          <w:szCs w:val="16"/>
                        </w:rPr>
                        <w:t xml:space="preserve">) </w:t>
                      </w:r>
                    </w:p>
                    <w:p w:rsidR="006B48B3" w:rsidRDefault="006B48B3" w:rsidP="003E2FA8"/>
                  </w:txbxContent>
                </v:textbox>
              </v:rect>
            </w:pict>
          </mc:Fallback>
        </mc:AlternateContent>
      </w:r>
    </w:p>
    <w:p w:rsidR="003E2FA8" w:rsidRDefault="00207233" w:rsidP="003E2FA8">
      <w:pPr>
        <w:rPr>
          <w:szCs w:val="24"/>
        </w:rPr>
      </w:pPr>
      <w:r>
        <w:rPr>
          <w:noProof/>
          <w:szCs w:val="24"/>
        </w:rPr>
        <mc:AlternateContent>
          <mc:Choice Requires="wps">
            <w:drawing>
              <wp:anchor distT="0" distB="0" distL="114300" distR="114300" simplePos="0" relativeHeight="251645440" behindDoc="0" locked="0" layoutInCell="1" allowOverlap="1">
                <wp:simplePos x="0" y="0"/>
                <wp:positionH relativeFrom="column">
                  <wp:posOffset>1417955</wp:posOffset>
                </wp:positionH>
                <wp:positionV relativeFrom="paragraph">
                  <wp:posOffset>167640</wp:posOffset>
                </wp:positionV>
                <wp:extent cx="209550" cy="361315"/>
                <wp:effectExtent l="59690" t="5080" r="6985" b="43180"/>
                <wp:wrapNone/>
                <wp:docPr id="29"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A7381" id="_x0000_t32" coordsize="21600,21600" o:spt="32" o:oned="t" path="m,l21600,21600e" filled="f">
                <v:path arrowok="t" fillok="f" o:connecttype="none"/>
                <o:lock v:ext="edit" shapetype="t"/>
              </v:shapetype>
              <v:shape id="AutoShape 172" o:spid="_x0000_s1026" type="#_x0000_t32" style="position:absolute;margin-left:111.65pt;margin-top:13.2pt;width:16.5pt;height:28.4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">
                <v:stroke endarrow="block"/>
              </v:shape>
            </w:pict>
          </mc:Fallback>
        </mc:AlternateContent>
      </w:r>
      <w:r>
        <w:rPr>
          <w:noProof/>
          <w:szCs w:val="24"/>
        </w:rPr>
        <mc:AlternateContent>
          <mc:Choice Requires="wps">
            <w:drawing>
              <wp:anchor distT="0" distB="0" distL="114300" distR="114300" simplePos="0" relativeHeight="251646464" behindDoc="0" locked="0" layoutInCell="1" allowOverlap="1">
                <wp:simplePos x="0" y="0"/>
                <wp:positionH relativeFrom="column">
                  <wp:posOffset>3189605</wp:posOffset>
                </wp:positionH>
                <wp:positionV relativeFrom="paragraph">
                  <wp:posOffset>167640</wp:posOffset>
                </wp:positionV>
                <wp:extent cx="171450" cy="361315"/>
                <wp:effectExtent l="12065" t="5080" r="54610" b="43180"/>
                <wp:wrapNone/>
                <wp:docPr id="2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ADD46" id="AutoShape 173" o:spid="_x0000_s1026" type="#_x0000_t32" style="position:absolute;margin-left:251.15pt;margin-top:13.2pt;width:13.5pt;height:2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">
                <v:stroke endarrow="block"/>
              </v:shape>
            </w:pict>
          </mc:Fallback>
        </mc:AlternateContent>
      </w:r>
    </w:p>
    <w:p w:rsidR="003E2FA8" w:rsidRDefault="003E2FA8" w:rsidP="003E2FA8">
      <w:pPr>
        <w:tabs>
          <w:tab w:val="left" w:pos="6240"/>
        </w:tabs>
        <w:rPr>
          <w:szCs w:val="24"/>
        </w:rPr>
      </w:pPr>
    </w:p>
    <w:p w:rsidR="003E2FA8" w:rsidRPr="00996E68" w:rsidRDefault="00207233" w:rsidP="003E2FA8">
      <w:pPr>
        <w:rPr>
          <w:szCs w:val="24"/>
        </w:rPr>
      </w:pPr>
      <w:r>
        <w:rPr>
          <w:noProof/>
          <w:szCs w:val="24"/>
        </w:rPr>
        <mc:AlternateContent>
          <mc:Choice Requires="wps">
            <w:drawing>
              <wp:anchor distT="0" distB="0" distL="114300" distR="114300" simplePos="0" relativeHeight="251651584" behindDoc="0" locked="0" layoutInCell="1" allowOverlap="1">
                <wp:simplePos x="0" y="0"/>
                <wp:positionH relativeFrom="column">
                  <wp:posOffset>4191635</wp:posOffset>
                </wp:positionH>
                <wp:positionV relativeFrom="paragraph">
                  <wp:posOffset>178435</wp:posOffset>
                </wp:positionV>
                <wp:extent cx="644525" cy="1078865"/>
                <wp:effectExtent l="13970" t="42545" r="55880" b="12065"/>
                <wp:wrapNone/>
                <wp:docPr id="2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525" cy="1078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0CBF5" id="AutoShape 178" o:spid="_x0000_s1026" type="#_x0000_t32" style="position:absolute;margin-left:330.05pt;margin-top:14.05pt;width:50.75pt;height:84.9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">
                <v:stroke endarrow="block"/>
              </v:shape>
            </w:pict>
          </mc:Fallback>
        </mc:AlternateContent>
      </w:r>
      <w:r>
        <w:rPr>
          <w:b/>
          <w:noProof/>
          <w:sz w:val="20"/>
        </w:rPr>
        <mc:AlternateContent>
          <mc:Choice Requires="wps">
            <w:drawing>
              <wp:anchor distT="0" distB="0" distL="114300" distR="114300" simplePos="0" relativeHeight="251643392" behindDoc="0" locked="0" layoutInCell="1" allowOverlap="1">
                <wp:simplePos x="0" y="0"/>
                <wp:positionH relativeFrom="column">
                  <wp:posOffset>2607310</wp:posOffset>
                </wp:positionH>
                <wp:positionV relativeFrom="paragraph">
                  <wp:posOffset>178435</wp:posOffset>
                </wp:positionV>
                <wp:extent cx="1442085" cy="597535"/>
                <wp:effectExtent l="10795" t="13970" r="13970" b="7620"/>
                <wp:wrapNone/>
                <wp:docPr id="2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597535"/>
                        </a:xfrm>
                        <a:prstGeom prst="rect">
                          <a:avLst/>
                        </a:prstGeom>
                        <a:solidFill>
                          <a:srgbClr val="FFFFFF"/>
                        </a:solidFill>
                        <a:ln w="9525">
                          <a:solidFill>
                            <a:srgbClr val="000000"/>
                          </a:solidFill>
                          <a:miter lim="800000"/>
                          <a:headEnd/>
                          <a:tailEnd/>
                        </a:ln>
                      </wps:spPr>
                      <wps:txbx>
                        <w:txbxContent>
                          <w:p w:rsidR="006B48B3" w:rsidRPr="0079767E" w:rsidRDefault="006B48B3" w:rsidP="003E2FA8">
                            <w:pPr>
                              <w:jc w:val="center"/>
                              <w:rPr>
                                <w:b/>
                                <w:sz w:val="12"/>
                                <w:szCs w:val="12"/>
                              </w:rPr>
                            </w:pPr>
                          </w:p>
                          <w:p w:rsidR="006B48B3" w:rsidRPr="0079767E" w:rsidRDefault="006B48B3" w:rsidP="003E2FA8">
                            <w:pPr>
                              <w:jc w:val="center"/>
                              <w:rPr>
                                <w:b/>
                                <w:sz w:val="20"/>
                              </w:rPr>
                            </w:pPr>
                            <w:r w:rsidRPr="0079767E">
                              <w:rPr>
                                <w:b/>
                                <w:sz w:val="20"/>
                              </w:rPr>
                              <w:t xml:space="preserve">Отказ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8" style="position:absolute;margin-left:205.3pt;margin-top:14.05pt;width:113.55pt;height:47.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TELAIAAFE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">
                <v:textbox>
                  <w:txbxContent>
                    <w:p w:rsidR="006B48B3" w:rsidRPr="0079767E" w:rsidRDefault="006B48B3" w:rsidP="003E2FA8">
                      <w:pPr>
                        <w:jc w:val="center"/>
                        <w:rPr>
                          <w:b/>
                          <w:sz w:val="12"/>
                          <w:szCs w:val="12"/>
                        </w:rPr>
                      </w:pPr>
                    </w:p>
                    <w:p w:rsidR="006B48B3" w:rsidRPr="0079767E" w:rsidRDefault="006B48B3" w:rsidP="003E2FA8">
                      <w:pPr>
                        <w:jc w:val="center"/>
                        <w:rPr>
                          <w:b/>
                          <w:sz w:val="20"/>
                        </w:rPr>
                      </w:pPr>
                      <w:r w:rsidRPr="0079767E">
                        <w:rPr>
                          <w:b/>
                          <w:sz w:val="20"/>
                        </w:rPr>
                        <w:t xml:space="preserve">Отказ в приеме документов </w:t>
                      </w:r>
                    </w:p>
                  </w:txbxContent>
                </v:textbox>
              </v:rect>
            </w:pict>
          </mc:Fallback>
        </mc:AlternateContent>
      </w:r>
    </w:p>
    <w:p w:rsidR="003E2FA8" w:rsidRPr="00996E68" w:rsidRDefault="00207233" w:rsidP="003E2FA8">
      <w:pPr>
        <w:rPr>
          <w:szCs w:val="24"/>
        </w:rPr>
      </w:pPr>
      <w:r>
        <w:rPr>
          <w:noProof/>
          <w:szCs w:val="24"/>
        </w:rPr>
        <mc:AlternateContent>
          <mc:Choice Requires="wps">
            <w:drawing>
              <wp:anchor distT="0" distB="0" distL="114300" distR="114300" simplePos="0" relativeHeight="251644416" behindDoc="0" locked="0" layoutInCell="1" allowOverlap="1">
                <wp:simplePos x="0" y="0"/>
                <wp:positionH relativeFrom="column">
                  <wp:posOffset>450850</wp:posOffset>
                </wp:positionH>
                <wp:positionV relativeFrom="paragraph">
                  <wp:posOffset>3175</wp:posOffset>
                </wp:positionV>
                <wp:extent cx="1593850" cy="597535"/>
                <wp:effectExtent l="6985" t="13970" r="8890" b="7620"/>
                <wp:wrapNone/>
                <wp:docPr id="2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597535"/>
                        </a:xfrm>
                        <a:prstGeom prst="rect">
                          <a:avLst/>
                        </a:prstGeom>
                        <a:solidFill>
                          <a:srgbClr val="FFFFFF"/>
                        </a:solidFill>
                        <a:ln w="9525">
                          <a:solidFill>
                            <a:srgbClr val="000000"/>
                          </a:solidFill>
                          <a:miter lim="800000"/>
                          <a:headEnd/>
                          <a:tailEnd/>
                        </a:ln>
                      </wps:spPr>
                      <wps:txbx>
                        <w:txbxContent>
                          <w:p w:rsidR="006B48B3" w:rsidRDefault="006B48B3" w:rsidP="003E2FA8">
                            <w:pPr>
                              <w:jc w:val="center"/>
                              <w:rPr>
                                <w:b/>
                                <w:sz w:val="20"/>
                              </w:rPr>
                            </w:pPr>
                          </w:p>
                          <w:p w:rsidR="006B48B3" w:rsidRPr="0079767E" w:rsidRDefault="006B48B3" w:rsidP="003E2FA8">
                            <w:pPr>
                              <w:jc w:val="center"/>
                              <w:rPr>
                                <w:sz w:val="20"/>
                              </w:rPr>
                            </w:pPr>
                            <w:r w:rsidRPr="0079767E">
                              <w:rPr>
                                <w:b/>
                                <w:sz w:val="20"/>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9" style="position:absolute;margin-left:35.5pt;margin-top:.25pt;width:125.5pt;height:47.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">
                <v:textbox>
                  <w:txbxContent>
                    <w:p w:rsidR="006B48B3" w:rsidRDefault="006B48B3" w:rsidP="003E2FA8">
                      <w:pPr>
                        <w:jc w:val="center"/>
                        <w:rPr>
                          <w:b/>
                          <w:sz w:val="20"/>
                        </w:rPr>
                      </w:pPr>
                    </w:p>
                    <w:p w:rsidR="006B48B3" w:rsidRPr="0079767E" w:rsidRDefault="006B48B3" w:rsidP="003E2FA8">
                      <w:pPr>
                        <w:jc w:val="center"/>
                        <w:rPr>
                          <w:sz w:val="20"/>
                        </w:rPr>
                      </w:pPr>
                      <w:r w:rsidRPr="0079767E">
                        <w:rPr>
                          <w:b/>
                          <w:sz w:val="20"/>
                        </w:rPr>
                        <w:t>Прием документов</w:t>
                      </w:r>
                    </w:p>
                  </w:txbxContent>
                </v:textbox>
              </v:rect>
            </w:pict>
          </mc:Fallback>
        </mc:AlternateContent>
      </w:r>
    </w:p>
    <w:p w:rsidR="003E2FA8" w:rsidRPr="00996E68" w:rsidRDefault="003E2FA8" w:rsidP="003E2FA8">
      <w:pPr>
        <w:rPr>
          <w:szCs w:val="24"/>
        </w:rPr>
      </w:pPr>
    </w:p>
    <w:p w:rsidR="003E2FA8" w:rsidRPr="00996E68" w:rsidRDefault="00207233" w:rsidP="003E2FA8">
      <w:pPr>
        <w:rPr>
          <w:szCs w:val="24"/>
        </w:rPr>
      </w:pPr>
      <w:r>
        <w:rPr>
          <w:noProof/>
          <w:szCs w:val="24"/>
        </w:rPr>
        <mc:AlternateContent>
          <mc:Choice Requires="wps">
            <w:drawing>
              <wp:anchor distT="0" distB="0" distL="114300" distR="114300" simplePos="0" relativeHeight="251670016" behindDoc="0" locked="0" layoutInCell="1" allowOverlap="1">
                <wp:simplePos x="0" y="0"/>
                <wp:positionH relativeFrom="column">
                  <wp:posOffset>4768850</wp:posOffset>
                </wp:positionH>
                <wp:positionV relativeFrom="paragraph">
                  <wp:posOffset>61595</wp:posOffset>
                </wp:positionV>
                <wp:extent cx="1475740" cy="1161415"/>
                <wp:effectExtent l="10160" t="13335" r="9525" b="6350"/>
                <wp:wrapNone/>
                <wp:docPr id="24"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1161415"/>
                        </a:xfrm>
                        <a:prstGeom prst="rect">
                          <a:avLst/>
                        </a:prstGeom>
                        <a:solidFill>
                          <a:srgbClr val="FFFFFF"/>
                        </a:solidFill>
                        <a:ln w="9525">
                          <a:solidFill>
                            <a:srgbClr val="000000"/>
                          </a:solidFill>
                          <a:miter lim="800000"/>
                          <a:headEnd/>
                          <a:tailEnd/>
                        </a:ln>
                      </wps:spPr>
                      <wps:txbx>
                        <w:txbxContent>
                          <w:p w:rsidR="006B48B3" w:rsidRPr="002A172F" w:rsidRDefault="006B48B3" w:rsidP="003E2FA8">
                            <w:pPr>
                              <w:jc w:val="center"/>
                              <w:rPr>
                                <w:b/>
                                <w:sz w:val="16"/>
                                <w:szCs w:val="16"/>
                              </w:rPr>
                            </w:pPr>
                            <w:r w:rsidRPr="002A172F">
                              <w:rPr>
                                <w:rFonts w:eastAsia="Calibri"/>
                                <w:b/>
                                <w:sz w:val="16"/>
                                <w:szCs w:val="16"/>
                              </w:rPr>
                              <w:t>Заявление Заявителя о приостановлении процедуры предоставления муниципальной услуги или заявление о прекращении представления муниципальной услуги</w:t>
                            </w:r>
                          </w:p>
                          <w:p w:rsidR="006B48B3" w:rsidRPr="002A172F" w:rsidRDefault="006B48B3" w:rsidP="003E2FA8">
                            <w:pPr>
                              <w:jc w:val="center"/>
                              <w:rPr>
                                <w:sz w:val="16"/>
                                <w:szCs w:val="16"/>
                              </w:rPr>
                            </w:pPr>
                            <w:r w:rsidRPr="002A172F">
                              <w:rPr>
                                <w:sz w:val="16"/>
                                <w:szCs w:val="16"/>
                              </w:rPr>
                              <w:t>(на любом этапе адм.процедуры)</w:t>
                            </w:r>
                          </w:p>
                          <w:p w:rsidR="006B48B3" w:rsidRDefault="006B48B3" w:rsidP="003E2F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0" style="position:absolute;margin-left:375.5pt;margin-top:4.85pt;width:116.2pt;height:9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">
                <v:textbox>
                  <w:txbxContent>
                    <w:p w:rsidR="006B48B3" w:rsidRPr="002A172F" w:rsidRDefault="006B48B3" w:rsidP="003E2FA8">
                      <w:pPr>
                        <w:jc w:val="center"/>
                        <w:rPr>
                          <w:b/>
                          <w:sz w:val="16"/>
                          <w:szCs w:val="16"/>
                        </w:rPr>
                      </w:pPr>
                      <w:r w:rsidRPr="002A172F">
                        <w:rPr>
                          <w:rFonts w:eastAsia="Calibri"/>
                          <w:b/>
                          <w:sz w:val="16"/>
                          <w:szCs w:val="16"/>
                        </w:rPr>
                        <w:t>Заявление Заявителя о приостановлении процедуры предоставления муниципальной услуги или заявление о прекращении представления муниципальной услуги</w:t>
                      </w:r>
                    </w:p>
                    <w:p w:rsidR="006B48B3" w:rsidRPr="002A172F" w:rsidRDefault="006B48B3" w:rsidP="003E2FA8">
                      <w:pPr>
                        <w:jc w:val="center"/>
                        <w:rPr>
                          <w:sz w:val="16"/>
                          <w:szCs w:val="16"/>
                        </w:rPr>
                      </w:pPr>
                      <w:r w:rsidRPr="002A172F">
                        <w:rPr>
                          <w:sz w:val="16"/>
                          <w:szCs w:val="16"/>
                        </w:rPr>
                        <w:t>(на любом этапе адм.процедуры)</w:t>
                      </w:r>
                    </w:p>
                    <w:p w:rsidR="006B48B3" w:rsidRDefault="006B48B3" w:rsidP="003E2FA8">
                      <w:pPr>
                        <w:jc w:val="center"/>
                      </w:pPr>
                    </w:p>
                  </w:txbxContent>
                </v:textbox>
              </v:rect>
            </w:pict>
          </mc:Fallback>
        </mc:AlternateContent>
      </w:r>
    </w:p>
    <w:p w:rsidR="003E2FA8" w:rsidRPr="00996E68" w:rsidRDefault="00207233" w:rsidP="003E2FA8">
      <w:pPr>
        <w:rPr>
          <w:szCs w:val="24"/>
        </w:rPr>
      </w:pPr>
      <w:r>
        <w:rPr>
          <w:noProof/>
          <w:szCs w:val="24"/>
        </w:rPr>
        <mc:AlternateContent>
          <mc:Choice Requires="wps">
            <w:drawing>
              <wp:anchor distT="0" distB="0" distL="114300" distR="114300" simplePos="0" relativeHeight="251664896" behindDoc="0" locked="0" layoutInCell="1" allowOverlap="1">
                <wp:simplePos x="0" y="0"/>
                <wp:positionH relativeFrom="column">
                  <wp:posOffset>1936115</wp:posOffset>
                </wp:positionH>
                <wp:positionV relativeFrom="paragraph">
                  <wp:posOffset>74930</wp:posOffset>
                </wp:positionV>
                <wp:extent cx="293370" cy="346075"/>
                <wp:effectExtent l="6350" t="11430" r="52705" b="52070"/>
                <wp:wrapNone/>
                <wp:docPr id="2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B3A8F" id="AutoShape 191" o:spid="_x0000_s1026" type="#_x0000_t32" style="position:absolute;margin-left:152.45pt;margin-top:5.9pt;width:23.1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lOQIAAGQ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">
                <v:stroke endarrow="block"/>
              </v:shape>
            </w:pict>
          </mc:Fallback>
        </mc:AlternateContent>
      </w:r>
    </w:p>
    <w:p w:rsidR="003E2FA8" w:rsidRPr="00996E68" w:rsidRDefault="003E2FA8" w:rsidP="003E2FA8">
      <w:pPr>
        <w:rPr>
          <w:szCs w:val="24"/>
        </w:rPr>
      </w:pPr>
    </w:p>
    <w:p w:rsidR="003E2FA8" w:rsidRPr="00996E68" w:rsidRDefault="00207233" w:rsidP="003E2FA8">
      <w:pPr>
        <w:rPr>
          <w:szCs w:val="24"/>
        </w:rPr>
      </w:pPr>
      <w:r>
        <w:rPr>
          <w:noProof/>
          <w:szCs w:val="24"/>
        </w:rPr>
        <mc:AlternateContent>
          <mc:Choice Requires="wps">
            <w:drawing>
              <wp:anchor distT="0" distB="0" distL="114300" distR="114300" simplePos="0" relativeHeight="251648512" behindDoc="0" locked="0" layoutInCell="1" allowOverlap="1">
                <wp:simplePos x="0" y="0"/>
                <wp:positionH relativeFrom="column">
                  <wp:posOffset>1936115</wp:posOffset>
                </wp:positionH>
                <wp:positionV relativeFrom="paragraph">
                  <wp:posOffset>70485</wp:posOffset>
                </wp:positionV>
                <wp:extent cx="2241550" cy="404495"/>
                <wp:effectExtent l="6350" t="5080" r="9525" b="9525"/>
                <wp:wrapNone/>
                <wp:docPr id="2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404495"/>
                        </a:xfrm>
                        <a:prstGeom prst="rect">
                          <a:avLst/>
                        </a:prstGeom>
                        <a:solidFill>
                          <a:srgbClr val="FFFFFF"/>
                        </a:solidFill>
                        <a:ln w="9525">
                          <a:solidFill>
                            <a:srgbClr val="000000"/>
                          </a:solidFill>
                          <a:miter lim="800000"/>
                          <a:headEnd/>
                          <a:tailEnd/>
                        </a:ln>
                      </wps:spPr>
                      <wps:txbx>
                        <w:txbxContent>
                          <w:p w:rsidR="006B48B3" w:rsidRPr="0079767E" w:rsidRDefault="006B48B3" w:rsidP="003E2FA8">
                            <w:pPr>
                              <w:jc w:val="center"/>
                              <w:rPr>
                                <w:b/>
                                <w:sz w:val="20"/>
                              </w:rPr>
                            </w:pPr>
                            <w:r w:rsidRPr="0079767E">
                              <w:rPr>
                                <w:b/>
                                <w:sz w:val="20"/>
                              </w:rPr>
                              <w:t xml:space="preserve">Рассмотрение </w:t>
                            </w:r>
                            <w:r>
                              <w:rPr>
                                <w:b/>
                                <w:sz w:val="20"/>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1" style="position:absolute;margin-left:152.45pt;margin-top:5.55pt;width:176.5pt;height:3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">
                <v:textbox>
                  <w:txbxContent>
                    <w:p w:rsidR="006B48B3" w:rsidRPr="0079767E" w:rsidRDefault="006B48B3" w:rsidP="003E2FA8">
                      <w:pPr>
                        <w:jc w:val="center"/>
                        <w:rPr>
                          <w:b/>
                          <w:sz w:val="20"/>
                        </w:rPr>
                      </w:pPr>
                      <w:r w:rsidRPr="0079767E">
                        <w:rPr>
                          <w:b/>
                          <w:sz w:val="20"/>
                        </w:rPr>
                        <w:t xml:space="preserve">Рассмотрение </w:t>
                      </w:r>
                      <w:r>
                        <w:rPr>
                          <w:b/>
                          <w:sz w:val="20"/>
                        </w:rPr>
                        <w:t>заявления</w:t>
                      </w:r>
                    </w:p>
                  </w:txbxContent>
                </v:textbox>
              </v:rect>
            </w:pict>
          </mc:Fallback>
        </mc:AlternateContent>
      </w:r>
    </w:p>
    <w:p w:rsidR="003E2FA8" w:rsidRPr="00453A97" w:rsidRDefault="00207233" w:rsidP="003E2FA8">
      <w:pPr>
        <w:jc w:val="center"/>
        <w:rPr>
          <w:b/>
          <w:sz w:val="16"/>
          <w:szCs w:val="16"/>
        </w:rPr>
      </w:pPr>
      <w:r>
        <w:rPr>
          <w:noProof/>
          <w:szCs w:val="24"/>
        </w:rPr>
        <mc:AlternateContent>
          <mc:Choice Requires="wps">
            <w:drawing>
              <wp:anchor distT="0" distB="0" distL="114300" distR="114300" simplePos="0" relativeHeight="251671040" behindDoc="0" locked="0" layoutInCell="1" allowOverlap="1">
                <wp:simplePos x="0" y="0"/>
                <wp:positionH relativeFrom="column">
                  <wp:posOffset>4212590</wp:posOffset>
                </wp:positionH>
                <wp:positionV relativeFrom="paragraph">
                  <wp:posOffset>113030</wp:posOffset>
                </wp:positionV>
                <wp:extent cx="562610" cy="0"/>
                <wp:effectExtent l="6350" t="60960" r="21590" b="53340"/>
                <wp:wrapNone/>
                <wp:docPr id="21"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D0936" id="AutoShape 197" o:spid="_x0000_s1026" type="#_x0000_t32" style="position:absolute;margin-left:331.7pt;margin-top:8.9pt;width:44.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f2NQ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">
                <v:stroke endarrow="block"/>
              </v:shape>
            </w:pict>
          </mc:Fallback>
        </mc:AlternateContent>
      </w:r>
      <w:r w:rsidR="003E2FA8">
        <w:rPr>
          <w:b/>
          <w:sz w:val="16"/>
          <w:szCs w:val="16"/>
        </w:rPr>
        <w:t>ст. 39.15 ЗК РФ</w:t>
      </w:r>
    </w:p>
    <w:p w:rsidR="003E2FA8" w:rsidRPr="00996E68" w:rsidRDefault="00207233" w:rsidP="003E2FA8">
      <w:pPr>
        <w:rPr>
          <w:szCs w:val="24"/>
        </w:rPr>
      </w:pPr>
      <w:r>
        <w:rPr>
          <w:noProof/>
          <w:szCs w:val="24"/>
        </w:rPr>
        <mc:AlternateContent>
          <mc:Choice Requires="wps">
            <w:drawing>
              <wp:anchor distT="0" distB="0" distL="114300" distR="114300" simplePos="0" relativeHeight="251672064" behindDoc="0" locked="0" layoutInCell="1" allowOverlap="1">
                <wp:simplePos x="0" y="0"/>
                <wp:positionH relativeFrom="column">
                  <wp:posOffset>4177665</wp:posOffset>
                </wp:positionH>
                <wp:positionV relativeFrom="paragraph">
                  <wp:posOffset>100965</wp:posOffset>
                </wp:positionV>
                <wp:extent cx="562610" cy="0"/>
                <wp:effectExtent l="19050" t="60960" r="8890" b="53340"/>
                <wp:wrapNone/>
                <wp:docPr id="20"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B0C89" id="AutoShape 198" o:spid="_x0000_s1026" type="#_x0000_t32" style="position:absolute;margin-left:328.95pt;margin-top:7.95pt;width:44.3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">
                <v:stroke endarrow="block"/>
              </v:shape>
            </w:pict>
          </mc:Fallback>
        </mc:AlternateContent>
      </w:r>
    </w:p>
    <w:p w:rsidR="003E2FA8" w:rsidRPr="00996E68" w:rsidRDefault="00207233" w:rsidP="003E2FA8">
      <w:pPr>
        <w:rPr>
          <w:szCs w:val="24"/>
        </w:rPr>
      </w:pPr>
      <w:r>
        <w:rPr>
          <w:b/>
          <w:noProof/>
          <w:sz w:val="20"/>
        </w:rPr>
        <mc:AlternateContent>
          <mc:Choice Requires="wps">
            <w:drawing>
              <wp:anchor distT="0" distB="0" distL="114300" distR="114300" simplePos="0" relativeHeight="251665920" behindDoc="0" locked="0" layoutInCell="1" allowOverlap="1">
                <wp:simplePos x="0" y="0"/>
                <wp:positionH relativeFrom="column">
                  <wp:posOffset>2978150</wp:posOffset>
                </wp:positionH>
                <wp:positionV relativeFrom="paragraph">
                  <wp:posOffset>7620</wp:posOffset>
                </wp:positionV>
                <wp:extent cx="249555" cy="327025"/>
                <wp:effectExtent l="29210" t="9525" r="26035" b="6350"/>
                <wp:wrapNone/>
                <wp:docPr id="1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27025"/>
                        </a:xfrm>
                        <a:prstGeom prst="downArrow">
                          <a:avLst>
                            <a:gd name="adj1" fmla="val 50000"/>
                            <a:gd name="adj2" fmla="val 32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10C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2" o:spid="_x0000_s1026" type="#_x0000_t67" style="position:absolute;margin-left:234.5pt;margin-top:.6pt;width:19.65pt;height:2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"/>
            </w:pict>
          </mc:Fallback>
        </mc:AlternateContent>
      </w:r>
    </w:p>
    <w:p w:rsidR="003E2FA8" w:rsidRPr="00996E68" w:rsidRDefault="00207233" w:rsidP="003E2FA8">
      <w:pPr>
        <w:rPr>
          <w:szCs w:val="24"/>
        </w:rPr>
      </w:pPr>
      <w:r>
        <w:rPr>
          <w:noProof/>
          <w:szCs w:val="24"/>
        </w:rPr>
        <mc:AlternateContent>
          <mc:Choice Requires="wps">
            <w:drawing>
              <wp:anchor distT="0" distB="0" distL="114300" distR="114300" simplePos="0" relativeHeight="251649536" behindDoc="0" locked="0" layoutInCell="1" allowOverlap="1">
                <wp:simplePos x="0" y="0"/>
                <wp:positionH relativeFrom="column">
                  <wp:posOffset>499110</wp:posOffset>
                </wp:positionH>
                <wp:positionV relativeFrom="paragraph">
                  <wp:posOffset>159385</wp:posOffset>
                </wp:positionV>
                <wp:extent cx="5562600" cy="484505"/>
                <wp:effectExtent l="7620" t="12700" r="11430" b="7620"/>
                <wp:wrapNone/>
                <wp:docPr id="1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84505"/>
                        </a:xfrm>
                        <a:prstGeom prst="rect">
                          <a:avLst/>
                        </a:prstGeom>
                        <a:solidFill>
                          <a:srgbClr val="FFFFFF"/>
                        </a:solidFill>
                        <a:ln w="9525">
                          <a:solidFill>
                            <a:srgbClr val="000000"/>
                          </a:solidFill>
                          <a:miter lim="800000"/>
                          <a:headEnd/>
                          <a:tailEnd/>
                        </a:ln>
                      </wps:spPr>
                      <wps:txbx>
                        <w:txbxContent>
                          <w:p w:rsidR="006B48B3" w:rsidRDefault="006B48B3" w:rsidP="003E2FA8">
                            <w:pPr>
                              <w:jc w:val="center"/>
                              <w:rPr>
                                <w:b/>
                                <w:sz w:val="20"/>
                              </w:rPr>
                            </w:pPr>
                          </w:p>
                          <w:p w:rsidR="006B48B3" w:rsidRPr="00C066A6" w:rsidRDefault="006B48B3" w:rsidP="003E2FA8">
                            <w:pPr>
                              <w:jc w:val="center"/>
                              <w:rPr>
                                <w:b/>
                                <w:sz w:val="20"/>
                              </w:rPr>
                            </w:pPr>
                            <w:r>
                              <w:rPr>
                                <w:b/>
                                <w:sz w:val="20"/>
                              </w:rPr>
                              <w:t xml:space="preserve">Принятие решения по заявлению </w:t>
                            </w:r>
                            <w:r w:rsidRPr="00C066A6">
                              <w:rPr>
                                <w:b/>
                                <w:sz w:val="20"/>
                              </w:rPr>
                              <w:t>земельной комисси</w:t>
                            </w:r>
                            <w:r>
                              <w:rPr>
                                <w:b/>
                                <w:sz w:val="20"/>
                              </w:rPr>
                              <w:t>ей</w:t>
                            </w:r>
                            <w:r w:rsidRPr="00C066A6">
                              <w:rPr>
                                <w:b/>
                                <w:sz w:val="20"/>
                              </w:rPr>
                              <w:t xml:space="preserve"> органа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2" style="position:absolute;margin-left:39.3pt;margin-top:12.55pt;width:438pt;height:3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">
                <v:textbox>
                  <w:txbxContent>
                    <w:p w:rsidR="006B48B3" w:rsidRDefault="006B48B3" w:rsidP="003E2FA8">
                      <w:pPr>
                        <w:jc w:val="center"/>
                        <w:rPr>
                          <w:b/>
                          <w:sz w:val="20"/>
                        </w:rPr>
                      </w:pPr>
                    </w:p>
                    <w:p w:rsidR="006B48B3" w:rsidRPr="00C066A6" w:rsidRDefault="006B48B3" w:rsidP="003E2FA8">
                      <w:pPr>
                        <w:jc w:val="center"/>
                        <w:rPr>
                          <w:b/>
                          <w:sz w:val="20"/>
                        </w:rPr>
                      </w:pPr>
                      <w:r>
                        <w:rPr>
                          <w:b/>
                          <w:sz w:val="20"/>
                        </w:rPr>
                        <w:t xml:space="preserve">Принятие решения по заявлению </w:t>
                      </w:r>
                      <w:r w:rsidRPr="00C066A6">
                        <w:rPr>
                          <w:b/>
                          <w:sz w:val="20"/>
                        </w:rPr>
                        <w:t>земельной комисси</w:t>
                      </w:r>
                      <w:r>
                        <w:rPr>
                          <w:b/>
                          <w:sz w:val="20"/>
                        </w:rPr>
                        <w:t>ей</w:t>
                      </w:r>
                      <w:r w:rsidRPr="00C066A6">
                        <w:rPr>
                          <w:b/>
                          <w:sz w:val="20"/>
                        </w:rPr>
                        <w:t xml:space="preserve"> органа местного самоуправления </w:t>
                      </w:r>
                    </w:p>
                  </w:txbxContent>
                </v:textbox>
              </v:rect>
            </w:pict>
          </mc:Fallback>
        </mc:AlternateContent>
      </w:r>
    </w:p>
    <w:p w:rsidR="003E2FA8" w:rsidRPr="00996E68" w:rsidRDefault="003E2FA8" w:rsidP="003E2FA8">
      <w:pPr>
        <w:rPr>
          <w:szCs w:val="24"/>
        </w:rPr>
      </w:pPr>
    </w:p>
    <w:p w:rsidR="003E2FA8" w:rsidRPr="00996E68" w:rsidRDefault="003E2FA8" w:rsidP="003E2FA8">
      <w:pPr>
        <w:rPr>
          <w:szCs w:val="24"/>
        </w:rPr>
      </w:pPr>
    </w:p>
    <w:p w:rsidR="003E2FA8" w:rsidRPr="00996E68" w:rsidRDefault="00207233" w:rsidP="003E2FA8">
      <w:pPr>
        <w:rPr>
          <w:szCs w:val="24"/>
        </w:rPr>
      </w:pPr>
      <w:r>
        <w:rPr>
          <w:noProof/>
          <w:szCs w:val="24"/>
        </w:rPr>
        <mc:AlternateContent>
          <mc:Choice Requires="wps">
            <w:drawing>
              <wp:anchor distT="0" distB="0" distL="114300" distR="114300" simplePos="0" relativeHeight="251663872" behindDoc="0" locked="0" layoutInCell="1" allowOverlap="1">
                <wp:simplePos x="0" y="0"/>
                <wp:positionH relativeFrom="column">
                  <wp:posOffset>5412740</wp:posOffset>
                </wp:positionH>
                <wp:positionV relativeFrom="paragraph">
                  <wp:posOffset>102870</wp:posOffset>
                </wp:positionV>
                <wp:extent cx="249555" cy="559435"/>
                <wp:effectExtent l="15875" t="5715" r="20320" b="6350"/>
                <wp:wrapNone/>
                <wp:docPr id="17"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8597" id="AutoShape 190" o:spid="_x0000_s1026" type="#_x0000_t67" style="position:absolute;margin-left:426.2pt;margin-top:8.1pt;width:19.65pt;height:4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WLQwIAAJQ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"/>
            </w:pict>
          </mc:Fallback>
        </mc:AlternateContent>
      </w:r>
      <w:r>
        <w:rPr>
          <w:noProof/>
          <w:szCs w:val="24"/>
        </w:rPr>
        <mc:AlternateContent>
          <mc:Choice Requires="wps">
            <w:drawing>
              <wp:anchor distT="0" distB="0" distL="114300" distR="114300" simplePos="0" relativeHeight="251662848" behindDoc="0" locked="0" layoutInCell="1" allowOverlap="1">
                <wp:simplePos x="0" y="0"/>
                <wp:positionH relativeFrom="column">
                  <wp:posOffset>3170555</wp:posOffset>
                </wp:positionH>
                <wp:positionV relativeFrom="paragraph">
                  <wp:posOffset>118110</wp:posOffset>
                </wp:positionV>
                <wp:extent cx="249555" cy="559435"/>
                <wp:effectExtent l="21590" t="11430" r="24130" b="19685"/>
                <wp:wrapNone/>
                <wp:docPr id="16"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03DC5" id="AutoShape 189" o:spid="_x0000_s1026" type="#_x0000_t67" style="position:absolute;margin-left:249.65pt;margin-top:9.3pt;width:19.65pt;height:4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AhQgIAAJQ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"/>
            </w:pict>
          </mc:Fallback>
        </mc:AlternateContent>
      </w:r>
      <w:r>
        <w:rPr>
          <w:noProof/>
          <w:szCs w:val="24"/>
        </w:rPr>
        <mc:AlternateContent>
          <mc:Choice Requires="wps">
            <w:drawing>
              <wp:anchor distT="0" distB="0" distL="114300" distR="114300" simplePos="0" relativeHeight="251661824" behindDoc="0" locked="0" layoutInCell="1" allowOverlap="1">
                <wp:simplePos x="0" y="0"/>
                <wp:positionH relativeFrom="column">
                  <wp:posOffset>1168400</wp:posOffset>
                </wp:positionH>
                <wp:positionV relativeFrom="paragraph">
                  <wp:posOffset>118745</wp:posOffset>
                </wp:positionV>
                <wp:extent cx="249555" cy="559435"/>
                <wp:effectExtent l="19685" t="12065" r="16510" b="19050"/>
                <wp:wrapNone/>
                <wp:docPr id="1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69257" id="AutoShape 188" o:spid="_x0000_s1026" type="#_x0000_t67" style="position:absolute;margin-left:92pt;margin-top:9.35pt;width:19.65pt;height:4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"/>
            </w:pict>
          </mc:Fallback>
        </mc:AlternateContent>
      </w:r>
    </w:p>
    <w:p w:rsidR="003E2FA8" w:rsidRPr="00996E68" w:rsidRDefault="003E2FA8" w:rsidP="003E2FA8">
      <w:pPr>
        <w:rPr>
          <w:szCs w:val="24"/>
        </w:rPr>
      </w:pPr>
    </w:p>
    <w:p w:rsidR="003E2FA8" w:rsidRDefault="003E2FA8" w:rsidP="003E2FA8">
      <w:pPr>
        <w:rPr>
          <w:szCs w:val="24"/>
        </w:rPr>
      </w:pPr>
    </w:p>
    <w:p w:rsidR="003E2FA8" w:rsidRDefault="00207233" w:rsidP="003E2FA8">
      <w:pPr>
        <w:tabs>
          <w:tab w:val="left" w:pos="2825"/>
        </w:tabs>
        <w:rPr>
          <w:szCs w:val="24"/>
        </w:rPr>
      </w:pPr>
      <w:r>
        <w:rPr>
          <w:noProof/>
          <w:szCs w:val="24"/>
        </w:rPr>
        <mc:AlternateContent>
          <mc:Choice Requires="wps">
            <w:drawing>
              <wp:anchor distT="0" distB="0" distL="114300" distR="114300" simplePos="0" relativeHeight="251654656" behindDoc="0" locked="0" layoutInCell="1" allowOverlap="1">
                <wp:simplePos x="0" y="0"/>
                <wp:positionH relativeFrom="column">
                  <wp:posOffset>4429760</wp:posOffset>
                </wp:positionH>
                <wp:positionV relativeFrom="paragraph">
                  <wp:posOffset>137160</wp:posOffset>
                </wp:positionV>
                <wp:extent cx="1735455" cy="1657350"/>
                <wp:effectExtent l="13970" t="12700" r="12700" b="6350"/>
                <wp:wrapNone/>
                <wp:docPr id="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1657350"/>
                        </a:xfrm>
                        <a:prstGeom prst="rect">
                          <a:avLst/>
                        </a:prstGeom>
                        <a:solidFill>
                          <a:srgbClr val="FFFFFF"/>
                        </a:solidFill>
                        <a:ln w="9525">
                          <a:solidFill>
                            <a:srgbClr val="000000"/>
                          </a:solidFill>
                          <a:miter lim="800000"/>
                          <a:headEnd/>
                          <a:tailEnd/>
                        </a:ln>
                      </wps:spPr>
                      <wps:txbx>
                        <w:txbxContent>
                          <w:p w:rsidR="006B48B3" w:rsidRPr="00254572" w:rsidRDefault="006B48B3" w:rsidP="003E2FA8">
                            <w:pPr>
                              <w:jc w:val="center"/>
                              <w:rPr>
                                <w:b/>
                                <w:sz w:val="18"/>
                                <w:szCs w:val="18"/>
                              </w:rPr>
                            </w:pPr>
                            <w:r w:rsidRPr="00254572">
                              <w:rPr>
                                <w:rFonts w:eastAsia="Calibri"/>
                                <w:b/>
                                <w:sz w:val="18"/>
                                <w:szCs w:val="18"/>
                              </w:rPr>
                              <w:t xml:space="preserve">Решение об отказе </w:t>
                            </w:r>
                            <w:r>
                              <w:rPr>
                                <w:rFonts w:eastAsia="Calibri"/>
                                <w:b/>
                                <w:sz w:val="18"/>
                                <w:szCs w:val="18"/>
                              </w:rPr>
                              <w:br/>
                            </w:r>
                            <w:r w:rsidRPr="00254572">
                              <w:rPr>
                                <w:rFonts w:eastAsia="Calibri"/>
                                <w:b/>
                                <w:sz w:val="18"/>
                                <w:szCs w:val="18"/>
                              </w:rPr>
                              <w:t xml:space="preserve">в заключении соглашения </w:t>
                            </w:r>
                            <w:r>
                              <w:rPr>
                                <w:rFonts w:eastAsia="Calibri"/>
                                <w:b/>
                                <w:sz w:val="18"/>
                                <w:szCs w:val="18"/>
                              </w:rPr>
                              <w:br/>
                            </w:r>
                            <w:r w:rsidRPr="00254572">
                              <w:rPr>
                                <w:rFonts w:eastAsia="Calibri"/>
                                <w:b/>
                                <w:sz w:val="18"/>
                                <w:szCs w:val="18"/>
                              </w:rPr>
                              <w:t xml:space="preserve">о перераспределении земель и (или) земельных участков в соответствии </w:t>
                            </w:r>
                            <w:r>
                              <w:rPr>
                                <w:rFonts w:eastAsia="Calibri"/>
                                <w:b/>
                                <w:sz w:val="18"/>
                                <w:szCs w:val="18"/>
                              </w:rPr>
                              <w:br/>
                            </w:r>
                            <w:r w:rsidRPr="00254572">
                              <w:rPr>
                                <w:rFonts w:eastAsia="Calibri"/>
                                <w:b/>
                                <w:sz w:val="18"/>
                                <w:szCs w:val="18"/>
                              </w:rPr>
                              <w:t xml:space="preserve">с утвержденным проектом межевания территории, направление проекта соглашения заявителю при наличии оснований, предусмотренных </w:t>
                            </w:r>
                            <w:hyperlink r:id="rId19" w:history="1">
                              <w:r w:rsidRPr="00254572">
                                <w:rPr>
                                  <w:rFonts w:eastAsia="Calibri"/>
                                  <w:b/>
                                  <w:color w:val="0000FF"/>
                                  <w:sz w:val="18"/>
                                  <w:szCs w:val="18"/>
                                </w:rPr>
                                <w:t>пунктом 9</w:t>
                              </w:r>
                            </w:hyperlink>
                            <w:r w:rsidRPr="00254572">
                              <w:rPr>
                                <w:rFonts w:eastAsia="Calibri"/>
                                <w:b/>
                                <w:sz w:val="18"/>
                                <w:szCs w:val="18"/>
                              </w:rPr>
                              <w:t xml:space="preserve"> статьи</w:t>
                            </w:r>
                            <w:r w:rsidRPr="00254572">
                              <w:rPr>
                                <w:b/>
                                <w:sz w:val="18"/>
                                <w:szCs w:val="18"/>
                              </w:rPr>
                              <w:t xml:space="preserve"> </w:t>
                            </w:r>
                            <w:r w:rsidRPr="00254572">
                              <w:rPr>
                                <w:rFonts w:eastAsia="Calibri"/>
                                <w:b/>
                                <w:sz w:val="18"/>
                                <w:szCs w:val="18"/>
                              </w:rPr>
                              <w:t>39.27. ЗК РФ</w:t>
                            </w:r>
                          </w:p>
                          <w:p w:rsidR="006B48B3" w:rsidRPr="003F59F3" w:rsidRDefault="006B48B3" w:rsidP="003E2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33" style="position:absolute;margin-left:348.8pt;margin-top:10.8pt;width:136.65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">
                <v:textbox>
                  <w:txbxContent>
                    <w:p w:rsidR="006B48B3" w:rsidRPr="00254572" w:rsidRDefault="006B48B3" w:rsidP="003E2FA8">
                      <w:pPr>
                        <w:jc w:val="center"/>
                        <w:rPr>
                          <w:b/>
                          <w:sz w:val="18"/>
                          <w:szCs w:val="18"/>
                        </w:rPr>
                      </w:pPr>
                      <w:r w:rsidRPr="00254572">
                        <w:rPr>
                          <w:rFonts w:eastAsia="Calibri"/>
                          <w:b/>
                          <w:sz w:val="18"/>
                          <w:szCs w:val="18"/>
                        </w:rPr>
                        <w:t xml:space="preserve">Решение об отказе </w:t>
                      </w:r>
                      <w:r>
                        <w:rPr>
                          <w:rFonts w:eastAsia="Calibri"/>
                          <w:b/>
                          <w:sz w:val="18"/>
                          <w:szCs w:val="18"/>
                        </w:rPr>
                        <w:br/>
                      </w:r>
                      <w:r w:rsidRPr="00254572">
                        <w:rPr>
                          <w:rFonts w:eastAsia="Calibri"/>
                          <w:b/>
                          <w:sz w:val="18"/>
                          <w:szCs w:val="18"/>
                        </w:rPr>
                        <w:t xml:space="preserve">в заключении соглашения </w:t>
                      </w:r>
                      <w:r>
                        <w:rPr>
                          <w:rFonts w:eastAsia="Calibri"/>
                          <w:b/>
                          <w:sz w:val="18"/>
                          <w:szCs w:val="18"/>
                        </w:rPr>
                        <w:br/>
                      </w:r>
                      <w:r w:rsidRPr="00254572">
                        <w:rPr>
                          <w:rFonts w:eastAsia="Calibri"/>
                          <w:b/>
                          <w:sz w:val="18"/>
                          <w:szCs w:val="18"/>
                        </w:rPr>
                        <w:t xml:space="preserve">о перераспределении земель и (или) земельных участков в соответствии </w:t>
                      </w:r>
                      <w:r>
                        <w:rPr>
                          <w:rFonts w:eastAsia="Calibri"/>
                          <w:b/>
                          <w:sz w:val="18"/>
                          <w:szCs w:val="18"/>
                        </w:rPr>
                        <w:br/>
                      </w:r>
                      <w:r w:rsidRPr="00254572">
                        <w:rPr>
                          <w:rFonts w:eastAsia="Calibri"/>
                          <w:b/>
                          <w:sz w:val="18"/>
                          <w:szCs w:val="18"/>
                        </w:rPr>
                        <w:t xml:space="preserve">с утвержденным проектом межевания территории, направление проекта соглашения заявителю при наличии оснований, предусмотренных </w:t>
                      </w:r>
                      <w:hyperlink r:id="rId20" w:history="1">
                        <w:r w:rsidRPr="00254572">
                          <w:rPr>
                            <w:rFonts w:eastAsia="Calibri"/>
                            <w:b/>
                            <w:color w:val="0000FF"/>
                            <w:sz w:val="18"/>
                            <w:szCs w:val="18"/>
                          </w:rPr>
                          <w:t>пунктом 9</w:t>
                        </w:r>
                      </w:hyperlink>
                      <w:r w:rsidRPr="00254572">
                        <w:rPr>
                          <w:rFonts w:eastAsia="Calibri"/>
                          <w:b/>
                          <w:sz w:val="18"/>
                          <w:szCs w:val="18"/>
                        </w:rPr>
                        <w:t xml:space="preserve"> статьи</w:t>
                      </w:r>
                      <w:r w:rsidRPr="00254572">
                        <w:rPr>
                          <w:b/>
                          <w:sz w:val="18"/>
                          <w:szCs w:val="18"/>
                        </w:rPr>
                        <w:t xml:space="preserve"> </w:t>
                      </w:r>
                      <w:r w:rsidRPr="00254572">
                        <w:rPr>
                          <w:rFonts w:eastAsia="Calibri"/>
                          <w:b/>
                          <w:sz w:val="18"/>
                          <w:szCs w:val="18"/>
                        </w:rPr>
                        <w:t>39.27. ЗК РФ</w:t>
                      </w:r>
                    </w:p>
                    <w:p w:rsidR="006B48B3" w:rsidRPr="003F59F3" w:rsidRDefault="006B48B3" w:rsidP="003E2FA8"/>
                  </w:txbxContent>
                </v:textbox>
              </v:rect>
            </w:pict>
          </mc:Fallback>
        </mc:AlternateContent>
      </w:r>
      <w:r>
        <w:rPr>
          <w:noProof/>
          <w:szCs w:val="24"/>
        </w:rPr>
        <mc:AlternateContent>
          <mc:Choice Requires="wps">
            <w:drawing>
              <wp:anchor distT="0" distB="0" distL="114300" distR="114300" simplePos="0" relativeHeight="251653632" behindDoc="0" locked="0" layoutInCell="1" allowOverlap="1">
                <wp:simplePos x="0" y="0"/>
                <wp:positionH relativeFrom="column">
                  <wp:posOffset>2488565</wp:posOffset>
                </wp:positionH>
                <wp:positionV relativeFrom="paragraph">
                  <wp:posOffset>153035</wp:posOffset>
                </wp:positionV>
                <wp:extent cx="1689100" cy="1657350"/>
                <wp:effectExtent l="6350" t="9525" r="9525" b="9525"/>
                <wp:wrapNone/>
                <wp:docPr id="1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657350"/>
                        </a:xfrm>
                        <a:prstGeom prst="rect">
                          <a:avLst/>
                        </a:prstGeom>
                        <a:solidFill>
                          <a:srgbClr val="FFFFFF"/>
                        </a:solidFill>
                        <a:ln w="9525">
                          <a:solidFill>
                            <a:srgbClr val="000000"/>
                          </a:solidFill>
                          <a:miter lim="800000"/>
                          <a:headEnd/>
                          <a:tailEnd/>
                        </a:ln>
                      </wps:spPr>
                      <wps:txbx>
                        <w:txbxContent>
                          <w:p w:rsidR="006B48B3" w:rsidRDefault="006B48B3" w:rsidP="003E2FA8">
                            <w:pPr>
                              <w:jc w:val="center"/>
                              <w:rPr>
                                <w:rFonts w:eastAsia="Calibri"/>
                                <w:b/>
                                <w:sz w:val="20"/>
                              </w:rPr>
                            </w:pPr>
                          </w:p>
                          <w:p w:rsidR="006B48B3" w:rsidRPr="00254572" w:rsidRDefault="006B48B3" w:rsidP="003E2FA8">
                            <w:pPr>
                              <w:jc w:val="center"/>
                              <w:rPr>
                                <w:szCs w:val="16"/>
                              </w:rPr>
                            </w:pPr>
                            <w:r w:rsidRPr="00254572">
                              <w:rPr>
                                <w:rFonts w:eastAsia="Calibri"/>
                                <w:b/>
                                <w:sz w:val="20"/>
                              </w:rPr>
                              <w:t>Решение об утверждении схемы расположения земельного участка и направление этого решения с приложением указанной схемы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34" style="position:absolute;margin-left:195.95pt;margin-top:12.05pt;width:133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">
                <v:textbox>
                  <w:txbxContent>
                    <w:p w:rsidR="006B48B3" w:rsidRDefault="006B48B3" w:rsidP="003E2FA8">
                      <w:pPr>
                        <w:jc w:val="center"/>
                        <w:rPr>
                          <w:rFonts w:eastAsia="Calibri"/>
                          <w:b/>
                          <w:sz w:val="20"/>
                        </w:rPr>
                      </w:pPr>
                    </w:p>
                    <w:p w:rsidR="006B48B3" w:rsidRPr="00254572" w:rsidRDefault="006B48B3" w:rsidP="003E2FA8">
                      <w:pPr>
                        <w:jc w:val="center"/>
                        <w:rPr>
                          <w:szCs w:val="16"/>
                        </w:rPr>
                      </w:pPr>
                      <w:r w:rsidRPr="00254572">
                        <w:rPr>
                          <w:rFonts w:eastAsia="Calibri"/>
                          <w:b/>
                          <w:sz w:val="20"/>
                        </w:rPr>
                        <w:t>Решение об утверждении схемы расположения земельного участка и направление этого решения с приложением указанной схемы заявителю</w:t>
                      </w:r>
                    </w:p>
                  </w:txbxContent>
                </v:textbox>
              </v:rect>
            </w:pict>
          </mc:Fallback>
        </mc:AlternateContent>
      </w:r>
      <w:r>
        <w:rPr>
          <w:noProof/>
          <w:szCs w:val="24"/>
        </w:rPr>
        <mc:AlternateContent>
          <mc:Choice Requires="wps">
            <w:drawing>
              <wp:anchor distT="0" distB="0" distL="114300" distR="114300" simplePos="0" relativeHeight="251652608" behindDoc="0" locked="0" layoutInCell="1" allowOverlap="1">
                <wp:simplePos x="0" y="0"/>
                <wp:positionH relativeFrom="column">
                  <wp:posOffset>450850</wp:posOffset>
                </wp:positionH>
                <wp:positionV relativeFrom="paragraph">
                  <wp:posOffset>152400</wp:posOffset>
                </wp:positionV>
                <wp:extent cx="1715770" cy="1657350"/>
                <wp:effectExtent l="6985" t="8890" r="10795" b="10160"/>
                <wp:wrapNone/>
                <wp:docPr id="1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657350"/>
                        </a:xfrm>
                        <a:prstGeom prst="rect">
                          <a:avLst/>
                        </a:prstGeom>
                        <a:solidFill>
                          <a:srgbClr val="FFFFFF"/>
                        </a:solidFill>
                        <a:ln w="9525">
                          <a:solidFill>
                            <a:srgbClr val="000000"/>
                          </a:solidFill>
                          <a:miter lim="800000"/>
                          <a:headEnd/>
                          <a:tailEnd/>
                        </a:ln>
                      </wps:spPr>
                      <wps:txbx>
                        <w:txbxContent>
                          <w:p w:rsidR="006B48B3" w:rsidRDefault="006B48B3" w:rsidP="003E2FA8">
                            <w:pPr>
                              <w:jc w:val="center"/>
                              <w:rPr>
                                <w:rFonts w:eastAsia="Calibri"/>
                                <w:b/>
                                <w:sz w:val="20"/>
                              </w:rPr>
                            </w:pPr>
                          </w:p>
                          <w:p w:rsidR="006B48B3" w:rsidRPr="00C066A6" w:rsidRDefault="006B48B3" w:rsidP="003E2FA8">
                            <w:pPr>
                              <w:jc w:val="center"/>
                              <w:rPr>
                                <w:b/>
                              </w:rPr>
                            </w:pPr>
                            <w:r w:rsidRPr="002B4C0B">
                              <w:rPr>
                                <w:rFonts w:eastAsia="Calibri"/>
                                <w:b/>
                                <w:sz w:val="20"/>
                              </w:rPr>
                              <w:t>Решение 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35" style="position:absolute;margin-left:35.5pt;margin-top:12pt;width:135.1pt;height:1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">
                <v:textbox>
                  <w:txbxContent>
                    <w:p w:rsidR="006B48B3" w:rsidRDefault="006B48B3" w:rsidP="003E2FA8">
                      <w:pPr>
                        <w:jc w:val="center"/>
                        <w:rPr>
                          <w:rFonts w:eastAsia="Calibri"/>
                          <w:b/>
                          <w:sz w:val="20"/>
                        </w:rPr>
                      </w:pPr>
                    </w:p>
                    <w:p w:rsidR="006B48B3" w:rsidRPr="00C066A6" w:rsidRDefault="006B48B3" w:rsidP="003E2FA8">
                      <w:pPr>
                        <w:jc w:val="center"/>
                        <w:rPr>
                          <w:b/>
                        </w:rPr>
                      </w:pPr>
                      <w:r w:rsidRPr="002B4C0B">
                        <w:rPr>
                          <w:rFonts w:eastAsia="Calibri"/>
                          <w:b/>
                          <w:sz w:val="20"/>
                        </w:rPr>
                        <w:t>Решение 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v:textbox>
              </v:rect>
            </w:pict>
          </mc:Fallback>
        </mc:AlternateContent>
      </w:r>
    </w:p>
    <w:p w:rsidR="003E2FA8" w:rsidRPr="00C07C26" w:rsidRDefault="003E2FA8" w:rsidP="003E2FA8">
      <w:pPr>
        <w:rPr>
          <w:szCs w:val="24"/>
        </w:rPr>
      </w:pPr>
    </w:p>
    <w:p w:rsidR="003E2FA8" w:rsidRPr="00C07C26" w:rsidRDefault="003E2FA8" w:rsidP="003E2FA8">
      <w:pPr>
        <w:rPr>
          <w:szCs w:val="24"/>
        </w:rPr>
      </w:pPr>
    </w:p>
    <w:p w:rsidR="003E2FA8" w:rsidRPr="00C07C26" w:rsidRDefault="003E2FA8" w:rsidP="003E2FA8">
      <w:pPr>
        <w:rPr>
          <w:szCs w:val="24"/>
        </w:rPr>
      </w:pPr>
    </w:p>
    <w:p w:rsidR="003E2FA8" w:rsidRPr="00C07C26" w:rsidRDefault="003E2FA8" w:rsidP="003E2FA8">
      <w:pPr>
        <w:rPr>
          <w:szCs w:val="24"/>
        </w:rPr>
      </w:pPr>
    </w:p>
    <w:p w:rsidR="003E2FA8" w:rsidRPr="00C07C26" w:rsidRDefault="003E2FA8" w:rsidP="003E2FA8">
      <w:pPr>
        <w:rPr>
          <w:szCs w:val="24"/>
        </w:rPr>
      </w:pPr>
    </w:p>
    <w:p w:rsidR="003E2FA8" w:rsidRPr="00C07C26" w:rsidRDefault="003E2FA8" w:rsidP="003E2FA8">
      <w:pPr>
        <w:rPr>
          <w:szCs w:val="24"/>
        </w:rPr>
      </w:pPr>
    </w:p>
    <w:p w:rsidR="003E2FA8" w:rsidRPr="00C07C26" w:rsidRDefault="003E2FA8" w:rsidP="003E2FA8">
      <w:pPr>
        <w:rPr>
          <w:szCs w:val="24"/>
        </w:rPr>
      </w:pPr>
    </w:p>
    <w:p w:rsidR="003E2FA8" w:rsidRPr="00C07C26" w:rsidRDefault="003E2FA8" w:rsidP="003E2FA8">
      <w:pPr>
        <w:rPr>
          <w:szCs w:val="24"/>
        </w:rPr>
      </w:pPr>
    </w:p>
    <w:p w:rsidR="003E2FA8" w:rsidRPr="00C07C26" w:rsidRDefault="003E2FA8" w:rsidP="003E2FA8">
      <w:pPr>
        <w:rPr>
          <w:szCs w:val="24"/>
        </w:rPr>
      </w:pPr>
    </w:p>
    <w:p w:rsidR="003E2FA8" w:rsidRPr="00C07C26" w:rsidRDefault="00207233" w:rsidP="003E2FA8">
      <w:pPr>
        <w:rPr>
          <w:szCs w:val="24"/>
        </w:rPr>
      </w:pPr>
      <w:r>
        <w:rPr>
          <w:noProof/>
          <w:szCs w:val="24"/>
        </w:rPr>
        <mc:AlternateContent>
          <mc:Choice Requires="wps">
            <w:drawing>
              <wp:anchor distT="0" distB="0" distL="114300" distR="114300" simplePos="0" relativeHeight="251658752" behindDoc="0" locked="0" layoutInCell="1" allowOverlap="1">
                <wp:simplePos x="0" y="0"/>
                <wp:positionH relativeFrom="column">
                  <wp:posOffset>5441315</wp:posOffset>
                </wp:positionH>
                <wp:positionV relativeFrom="paragraph">
                  <wp:posOffset>41910</wp:posOffset>
                </wp:positionV>
                <wp:extent cx="249555" cy="559435"/>
                <wp:effectExtent l="15875" t="12700" r="20320" b="18415"/>
                <wp:wrapNone/>
                <wp:docPr id="1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DDAFB" id="AutoShape 185" o:spid="_x0000_s1026" type="#_x0000_t67" style="position:absolute;margin-left:428.45pt;margin-top:3.3pt;width:19.65pt;height:4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"/>
            </w:pict>
          </mc:Fallback>
        </mc:AlternateContent>
      </w:r>
      <w:r>
        <w:rPr>
          <w:noProof/>
          <w:szCs w:val="24"/>
        </w:rPr>
        <mc:AlternateContent>
          <mc:Choice Requires="wps">
            <w:drawing>
              <wp:anchor distT="0" distB="0" distL="114300" distR="114300" simplePos="0" relativeHeight="251660800" behindDoc="0" locked="0" layoutInCell="1" allowOverlap="1">
                <wp:simplePos x="0" y="0"/>
                <wp:positionH relativeFrom="column">
                  <wp:posOffset>3361055</wp:posOffset>
                </wp:positionH>
                <wp:positionV relativeFrom="paragraph">
                  <wp:posOffset>57150</wp:posOffset>
                </wp:positionV>
                <wp:extent cx="249555" cy="559435"/>
                <wp:effectExtent l="21590" t="8890" r="24130" b="12700"/>
                <wp:wrapNone/>
                <wp:docPr id="10"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8A648" id="AutoShape 187" o:spid="_x0000_s1026" type="#_x0000_t67" style="position:absolute;margin-left:264.65pt;margin-top:4.5pt;width:19.65pt;height:4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BQgIAAJQ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"/>
            </w:pict>
          </mc:Fallback>
        </mc:AlternateContent>
      </w:r>
      <w:r>
        <w:rPr>
          <w:noProof/>
          <w:szCs w:val="24"/>
        </w:rPr>
        <mc:AlternateContent>
          <mc:Choice Requires="wps">
            <w:drawing>
              <wp:anchor distT="0" distB="0" distL="114300" distR="114300" simplePos="0" relativeHeight="251659776" behindDoc="0" locked="0" layoutInCell="1" allowOverlap="1">
                <wp:simplePos x="0" y="0"/>
                <wp:positionH relativeFrom="column">
                  <wp:posOffset>1168400</wp:posOffset>
                </wp:positionH>
                <wp:positionV relativeFrom="paragraph">
                  <wp:posOffset>57150</wp:posOffset>
                </wp:positionV>
                <wp:extent cx="249555" cy="559435"/>
                <wp:effectExtent l="19685" t="8890" r="16510" b="12700"/>
                <wp:wrapNone/>
                <wp:docPr id="9"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104E1" id="AutoShape 186" o:spid="_x0000_s1026" type="#_x0000_t67" style="position:absolute;margin-left:92pt;margin-top:4.5pt;width:19.65pt;height:4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aIQQIAAJM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"/>
            </w:pict>
          </mc:Fallback>
        </mc:AlternateContent>
      </w:r>
    </w:p>
    <w:p w:rsidR="003E2FA8" w:rsidRPr="00C07C26" w:rsidRDefault="003E2FA8" w:rsidP="003E2FA8">
      <w:pPr>
        <w:rPr>
          <w:szCs w:val="24"/>
        </w:rPr>
      </w:pPr>
    </w:p>
    <w:p w:rsidR="003E2FA8" w:rsidRPr="00C07C26" w:rsidRDefault="003E2FA8" w:rsidP="003E2FA8">
      <w:pPr>
        <w:rPr>
          <w:szCs w:val="24"/>
        </w:rPr>
      </w:pPr>
    </w:p>
    <w:p w:rsidR="003E2FA8" w:rsidRPr="00C07C26" w:rsidRDefault="00207233" w:rsidP="003E2FA8">
      <w:pPr>
        <w:rPr>
          <w:szCs w:val="24"/>
        </w:rPr>
      </w:pPr>
      <w:r>
        <w:rPr>
          <w:noProof/>
          <w:szCs w:val="24"/>
        </w:rPr>
        <mc:AlternateContent>
          <mc:Choice Requires="wps">
            <w:drawing>
              <wp:anchor distT="0" distB="0" distL="114300" distR="114300" simplePos="0" relativeHeight="251657728" behindDoc="0" locked="0" layoutInCell="1" allowOverlap="1">
                <wp:simplePos x="0" y="0"/>
                <wp:positionH relativeFrom="column">
                  <wp:posOffset>2730500</wp:posOffset>
                </wp:positionH>
                <wp:positionV relativeFrom="paragraph">
                  <wp:posOffset>90805</wp:posOffset>
                </wp:positionV>
                <wp:extent cx="1394460" cy="908050"/>
                <wp:effectExtent l="10160" t="6350" r="5080" b="9525"/>
                <wp:wrapNone/>
                <wp:docPr id="8"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908050"/>
                        </a:xfrm>
                        <a:prstGeom prst="rect">
                          <a:avLst/>
                        </a:prstGeom>
                        <a:solidFill>
                          <a:srgbClr val="FFFFFF"/>
                        </a:solidFill>
                        <a:ln w="9525">
                          <a:solidFill>
                            <a:srgbClr val="000000"/>
                          </a:solidFill>
                          <a:miter lim="800000"/>
                          <a:headEnd/>
                          <a:tailEnd/>
                        </a:ln>
                      </wps:spPr>
                      <wps:txbx>
                        <w:txbxContent>
                          <w:p w:rsidR="006B48B3" w:rsidRDefault="006B48B3" w:rsidP="003E2FA8">
                            <w:pPr>
                              <w:rPr>
                                <w:rFonts w:eastAsia="Calibri"/>
                                <w:b/>
                                <w:sz w:val="20"/>
                              </w:rPr>
                            </w:pPr>
                          </w:p>
                          <w:p w:rsidR="006B48B3" w:rsidRPr="00C066A6" w:rsidRDefault="006B48B3" w:rsidP="003E2FA8">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6" style="position:absolute;margin-left:215pt;margin-top:7.15pt;width:109.8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">
                <v:textbox>
                  <w:txbxContent>
                    <w:p w:rsidR="006B48B3" w:rsidRDefault="006B48B3" w:rsidP="003E2FA8">
                      <w:pPr>
                        <w:rPr>
                          <w:rFonts w:eastAsia="Calibri"/>
                          <w:b/>
                          <w:sz w:val="20"/>
                        </w:rPr>
                      </w:pPr>
                    </w:p>
                    <w:p w:rsidR="006B48B3" w:rsidRPr="00C066A6" w:rsidRDefault="006B48B3" w:rsidP="003E2FA8">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v:textbox>
              </v:rect>
            </w:pict>
          </mc:Fallback>
        </mc:AlternateContent>
      </w:r>
      <w:r>
        <w:rPr>
          <w:noProof/>
          <w:szCs w:val="24"/>
        </w:rPr>
        <mc:AlternateContent>
          <mc:Choice Requires="wps">
            <w:drawing>
              <wp:anchor distT="0" distB="0" distL="114300" distR="114300" simplePos="0" relativeHeight="251655680" behindDoc="0" locked="0" layoutInCell="1" allowOverlap="1">
                <wp:simplePos x="0" y="0"/>
                <wp:positionH relativeFrom="column">
                  <wp:posOffset>694055</wp:posOffset>
                </wp:positionH>
                <wp:positionV relativeFrom="paragraph">
                  <wp:posOffset>90805</wp:posOffset>
                </wp:positionV>
                <wp:extent cx="1350645" cy="908050"/>
                <wp:effectExtent l="12065" t="6350" r="8890" b="9525"/>
                <wp:wrapNone/>
                <wp:docPr id="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908050"/>
                        </a:xfrm>
                        <a:prstGeom prst="rect">
                          <a:avLst/>
                        </a:prstGeom>
                        <a:solidFill>
                          <a:srgbClr val="FFFFFF"/>
                        </a:solidFill>
                        <a:ln w="9525">
                          <a:solidFill>
                            <a:srgbClr val="000000"/>
                          </a:solidFill>
                          <a:miter lim="800000"/>
                          <a:headEnd/>
                          <a:tailEnd/>
                        </a:ln>
                      </wps:spPr>
                      <wps:txbx>
                        <w:txbxContent>
                          <w:p w:rsidR="006B48B3" w:rsidRDefault="006B48B3" w:rsidP="003E2FA8">
                            <w:pPr>
                              <w:jc w:val="center"/>
                              <w:rPr>
                                <w:rFonts w:eastAsia="Calibri"/>
                                <w:b/>
                                <w:sz w:val="20"/>
                              </w:rPr>
                            </w:pPr>
                          </w:p>
                          <w:p w:rsidR="006B48B3" w:rsidRPr="00C066A6" w:rsidRDefault="006B48B3" w:rsidP="003E2FA8">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37" style="position:absolute;margin-left:54.65pt;margin-top:7.15pt;width:106.3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">
                <v:textbox>
                  <w:txbxContent>
                    <w:p w:rsidR="006B48B3" w:rsidRDefault="006B48B3" w:rsidP="003E2FA8">
                      <w:pPr>
                        <w:jc w:val="center"/>
                        <w:rPr>
                          <w:rFonts w:eastAsia="Calibri"/>
                          <w:b/>
                          <w:sz w:val="20"/>
                        </w:rPr>
                      </w:pPr>
                    </w:p>
                    <w:p w:rsidR="006B48B3" w:rsidRPr="00C066A6" w:rsidRDefault="006B48B3" w:rsidP="003E2FA8">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v:textbox>
              </v:rect>
            </w:pict>
          </mc:Fallback>
        </mc:AlternateContent>
      </w:r>
      <w:r>
        <w:rPr>
          <w:noProof/>
          <w:szCs w:val="24"/>
        </w:rPr>
        <mc:AlternateContent>
          <mc:Choice Requires="wps">
            <w:drawing>
              <wp:anchor distT="0" distB="0" distL="114300" distR="114300" simplePos="0" relativeHeight="251656704" behindDoc="0" locked="0" layoutInCell="1" allowOverlap="1">
                <wp:simplePos x="0" y="0"/>
                <wp:positionH relativeFrom="column">
                  <wp:posOffset>4860290</wp:posOffset>
                </wp:positionH>
                <wp:positionV relativeFrom="paragraph">
                  <wp:posOffset>90805</wp:posOffset>
                </wp:positionV>
                <wp:extent cx="1304925" cy="908050"/>
                <wp:effectExtent l="6350" t="6350" r="12700" b="9525"/>
                <wp:wrapNone/>
                <wp:docPr id="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08050"/>
                        </a:xfrm>
                        <a:prstGeom prst="rect">
                          <a:avLst/>
                        </a:prstGeom>
                        <a:solidFill>
                          <a:srgbClr val="FFFFFF"/>
                        </a:solidFill>
                        <a:ln w="9525">
                          <a:solidFill>
                            <a:srgbClr val="000000"/>
                          </a:solidFill>
                          <a:miter lim="800000"/>
                          <a:headEnd/>
                          <a:tailEnd/>
                        </a:ln>
                      </wps:spPr>
                      <wps:txbx>
                        <w:txbxContent>
                          <w:p w:rsidR="006B48B3" w:rsidRDefault="006B48B3" w:rsidP="003E2FA8">
                            <w:pPr>
                              <w:jc w:val="center"/>
                              <w:rPr>
                                <w:rFonts w:eastAsia="Calibri"/>
                                <w:b/>
                                <w:sz w:val="20"/>
                              </w:rPr>
                            </w:pPr>
                          </w:p>
                          <w:p w:rsidR="006B48B3" w:rsidRDefault="006B48B3" w:rsidP="003E2FA8">
                            <w:pPr>
                              <w:jc w:val="center"/>
                            </w:pPr>
                            <w:r w:rsidRPr="00C066A6">
                              <w:rPr>
                                <w:rFonts w:eastAsia="Calibri"/>
                                <w:b/>
                                <w:sz w:val="20"/>
                              </w:rPr>
                              <w:t>Подготовка письма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38" style="position:absolute;margin-left:382.7pt;margin-top:7.15pt;width:102.7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">
                <v:textbox>
                  <w:txbxContent>
                    <w:p w:rsidR="006B48B3" w:rsidRDefault="006B48B3" w:rsidP="003E2FA8">
                      <w:pPr>
                        <w:jc w:val="center"/>
                        <w:rPr>
                          <w:rFonts w:eastAsia="Calibri"/>
                          <w:b/>
                          <w:sz w:val="20"/>
                        </w:rPr>
                      </w:pPr>
                    </w:p>
                    <w:p w:rsidR="006B48B3" w:rsidRDefault="006B48B3" w:rsidP="003E2FA8">
                      <w:pPr>
                        <w:jc w:val="center"/>
                      </w:pPr>
                      <w:r w:rsidRPr="00C066A6">
                        <w:rPr>
                          <w:rFonts w:eastAsia="Calibri"/>
                          <w:b/>
                          <w:sz w:val="20"/>
                        </w:rPr>
                        <w:t>Подготовка письма Заявителю</w:t>
                      </w:r>
                    </w:p>
                  </w:txbxContent>
                </v:textbox>
              </v:rect>
            </w:pict>
          </mc:Fallback>
        </mc:AlternateContent>
      </w:r>
    </w:p>
    <w:p w:rsidR="003E2FA8" w:rsidRPr="00C07C26" w:rsidRDefault="003E2FA8" w:rsidP="003E2FA8">
      <w:pPr>
        <w:rPr>
          <w:szCs w:val="24"/>
        </w:rPr>
      </w:pPr>
    </w:p>
    <w:p w:rsidR="003E2FA8" w:rsidRPr="00C07C26" w:rsidRDefault="003E2FA8" w:rsidP="003E2FA8">
      <w:pPr>
        <w:rPr>
          <w:szCs w:val="24"/>
        </w:rPr>
      </w:pPr>
    </w:p>
    <w:p w:rsidR="003E2FA8" w:rsidRPr="00C07C26" w:rsidRDefault="003E2FA8" w:rsidP="003E2FA8">
      <w:pPr>
        <w:rPr>
          <w:szCs w:val="24"/>
        </w:rPr>
      </w:pPr>
    </w:p>
    <w:p w:rsidR="003E2FA8" w:rsidRDefault="003E2FA8" w:rsidP="003E2FA8">
      <w:pPr>
        <w:rPr>
          <w:szCs w:val="24"/>
        </w:rPr>
      </w:pPr>
    </w:p>
    <w:p w:rsidR="003E2FA8" w:rsidRDefault="00207233" w:rsidP="003E2FA8">
      <w:pPr>
        <w:tabs>
          <w:tab w:val="left" w:pos="3024"/>
        </w:tabs>
        <w:rPr>
          <w:szCs w:val="24"/>
        </w:rPr>
      </w:pPr>
      <w:r>
        <w:rPr>
          <w:noProof/>
          <w:szCs w:val="24"/>
        </w:rPr>
        <mc:AlternateContent>
          <mc:Choice Requires="wps">
            <w:drawing>
              <wp:anchor distT="0" distB="0" distL="114300" distR="114300" simplePos="0" relativeHeight="251668992" behindDoc="0" locked="0" layoutInCell="1" allowOverlap="1">
                <wp:simplePos x="0" y="0"/>
                <wp:positionH relativeFrom="column">
                  <wp:posOffset>4434840</wp:posOffset>
                </wp:positionH>
                <wp:positionV relativeFrom="paragraph">
                  <wp:posOffset>122555</wp:posOffset>
                </wp:positionV>
                <wp:extent cx="1016000" cy="784225"/>
                <wp:effectExtent l="47625" t="9525" r="12700" b="53975"/>
                <wp:wrapNone/>
                <wp:docPr id="5"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B0F89" id="AutoShape 195" o:spid="_x0000_s1026" type="#_x0000_t32" style="position:absolute;margin-left:349.2pt;margin-top:9.65pt;width:80pt;height:61.7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">
                <v:stroke endarrow="block"/>
              </v:shape>
            </w:pict>
          </mc:Fallback>
        </mc:AlternateContent>
      </w:r>
      <w:r>
        <w:rPr>
          <w:noProof/>
          <w:szCs w:val="24"/>
        </w:rPr>
        <mc:AlternateContent>
          <mc:Choice Requires="wps">
            <w:drawing>
              <wp:anchor distT="0" distB="0" distL="114300" distR="114300" simplePos="0" relativeHeight="251666944" behindDoc="0" locked="0" layoutInCell="1" allowOverlap="1">
                <wp:simplePos x="0" y="0"/>
                <wp:positionH relativeFrom="column">
                  <wp:posOffset>1574165</wp:posOffset>
                </wp:positionH>
                <wp:positionV relativeFrom="paragraph">
                  <wp:posOffset>122555</wp:posOffset>
                </wp:positionV>
                <wp:extent cx="942975" cy="784225"/>
                <wp:effectExtent l="6350" t="9525" r="50800" b="53975"/>
                <wp:wrapNone/>
                <wp:docPr id="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6236F" id="AutoShape 193" o:spid="_x0000_s1026" type="#_x0000_t32" style="position:absolute;margin-left:123.95pt;margin-top:9.65pt;width:74.25pt;height:6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J0OAIAAGM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">
                <v:stroke endarrow="block"/>
              </v:shape>
            </w:pict>
          </mc:Fallback>
        </mc:AlternateContent>
      </w:r>
      <w:r>
        <w:rPr>
          <w:noProof/>
          <w:szCs w:val="24"/>
        </w:rPr>
        <mc:AlternateContent>
          <mc:Choice Requires="wps">
            <w:drawing>
              <wp:anchor distT="0" distB="0" distL="114300" distR="114300" simplePos="0" relativeHeight="251667968" behindDoc="0" locked="0" layoutInCell="1" allowOverlap="1">
                <wp:simplePos x="0" y="0"/>
                <wp:positionH relativeFrom="column">
                  <wp:posOffset>3476625</wp:posOffset>
                </wp:positionH>
                <wp:positionV relativeFrom="paragraph">
                  <wp:posOffset>122555</wp:posOffset>
                </wp:positionV>
                <wp:extent cx="0" cy="784225"/>
                <wp:effectExtent l="60960" t="9525" r="53340" b="15875"/>
                <wp:wrapNone/>
                <wp:docPr id="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02541" id="AutoShape 194" o:spid="_x0000_s1026" type="#_x0000_t32" style="position:absolute;margin-left:273.75pt;margin-top:9.65pt;width:0;height:6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76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">
                <v:stroke endarrow="block"/>
              </v:shape>
            </w:pict>
          </mc:Fallback>
        </mc:AlternateContent>
      </w:r>
      <w:r w:rsidR="003E2FA8">
        <w:rPr>
          <w:szCs w:val="24"/>
        </w:rPr>
        <w:tab/>
      </w:r>
    </w:p>
    <w:p w:rsidR="003E2FA8" w:rsidRDefault="003E2FA8" w:rsidP="003E2FA8">
      <w:pPr>
        <w:pStyle w:val="ConsPlusNonformat"/>
        <w:jc w:val="right"/>
      </w:pPr>
    </w:p>
    <w:p w:rsidR="003E2FA8" w:rsidRDefault="003E2FA8" w:rsidP="003E2FA8">
      <w:pPr>
        <w:tabs>
          <w:tab w:val="left" w:pos="3024"/>
        </w:tabs>
        <w:rPr>
          <w:szCs w:val="24"/>
        </w:rPr>
      </w:pPr>
    </w:p>
    <w:p w:rsidR="003E2FA8" w:rsidRPr="001C438A" w:rsidRDefault="003E2FA8" w:rsidP="003E2FA8">
      <w:pPr>
        <w:rPr>
          <w:szCs w:val="24"/>
        </w:rPr>
      </w:pPr>
    </w:p>
    <w:p w:rsidR="003E2FA8" w:rsidRPr="001C438A" w:rsidRDefault="003E2FA8" w:rsidP="003E2FA8">
      <w:pPr>
        <w:rPr>
          <w:szCs w:val="24"/>
        </w:rPr>
      </w:pPr>
    </w:p>
    <w:p w:rsidR="003E2FA8" w:rsidRPr="001C438A" w:rsidRDefault="00207233" w:rsidP="003E2FA8">
      <w:pPr>
        <w:rPr>
          <w:szCs w:val="24"/>
        </w:rPr>
      </w:pPr>
      <w:r>
        <w:rPr>
          <w:noProof/>
          <w:szCs w:val="24"/>
        </w:rPr>
        <mc:AlternateContent>
          <mc:Choice Requires="wps">
            <w:drawing>
              <wp:anchor distT="0" distB="0" distL="114300" distR="114300" simplePos="0" relativeHeight="251647488" behindDoc="0" locked="0" layoutInCell="1" allowOverlap="1">
                <wp:simplePos x="0" y="0"/>
                <wp:positionH relativeFrom="column">
                  <wp:posOffset>2166620</wp:posOffset>
                </wp:positionH>
                <wp:positionV relativeFrom="paragraph">
                  <wp:posOffset>62230</wp:posOffset>
                </wp:positionV>
                <wp:extent cx="2602230" cy="551180"/>
                <wp:effectExtent l="8255" t="12700" r="8890" b="7620"/>
                <wp:wrapNone/>
                <wp:docPr id="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551180"/>
                        </a:xfrm>
                        <a:prstGeom prst="rect">
                          <a:avLst/>
                        </a:prstGeom>
                        <a:solidFill>
                          <a:srgbClr val="FFFFFF"/>
                        </a:solidFill>
                        <a:ln w="9525">
                          <a:solidFill>
                            <a:srgbClr val="000000"/>
                          </a:solidFill>
                          <a:miter lim="800000"/>
                          <a:headEnd/>
                          <a:tailEnd/>
                        </a:ln>
                      </wps:spPr>
                      <wps:txbx>
                        <w:txbxContent>
                          <w:p w:rsidR="006B48B3" w:rsidRDefault="006B48B3" w:rsidP="003E2FA8">
                            <w:pPr>
                              <w:jc w:val="center"/>
                              <w:rPr>
                                <w:b/>
                                <w:sz w:val="20"/>
                              </w:rPr>
                            </w:pPr>
                          </w:p>
                          <w:p w:rsidR="006B48B3" w:rsidRPr="0079767E" w:rsidRDefault="006B48B3" w:rsidP="003E2FA8">
                            <w:pPr>
                              <w:jc w:val="center"/>
                              <w:rPr>
                                <w:b/>
                                <w:sz w:val="20"/>
                              </w:rPr>
                            </w:pPr>
                            <w:r w:rsidRPr="0079767E">
                              <w:rPr>
                                <w:b/>
                                <w:sz w:val="20"/>
                              </w:rPr>
                              <w:t>Выдача результатов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9" style="position:absolute;margin-left:170.6pt;margin-top:4.9pt;width:204.9pt;height:4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LcLQIAAFE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">
                <v:textbox>
                  <w:txbxContent>
                    <w:p w:rsidR="006B48B3" w:rsidRDefault="006B48B3" w:rsidP="003E2FA8">
                      <w:pPr>
                        <w:jc w:val="center"/>
                        <w:rPr>
                          <w:b/>
                          <w:sz w:val="20"/>
                        </w:rPr>
                      </w:pPr>
                    </w:p>
                    <w:p w:rsidR="006B48B3" w:rsidRPr="0079767E" w:rsidRDefault="006B48B3" w:rsidP="003E2FA8">
                      <w:pPr>
                        <w:jc w:val="center"/>
                        <w:rPr>
                          <w:b/>
                          <w:sz w:val="20"/>
                        </w:rPr>
                      </w:pPr>
                      <w:r w:rsidRPr="0079767E">
                        <w:rPr>
                          <w:b/>
                          <w:sz w:val="20"/>
                        </w:rPr>
                        <w:t>Выдача результатов заявителю</w:t>
                      </w:r>
                    </w:p>
                  </w:txbxContent>
                </v:textbox>
              </v:rect>
            </w:pict>
          </mc:Fallback>
        </mc:AlternateContent>
      </w:r>
    </w:p>
    <w:p w:rsidR="003E2FA8" w:rsidRPr="001C438A" w:rsidRDefault="003E2FA8" w:rsidP="003E2FA8">
      <w:pPr>
        <w:rPr>
          <w:szCs w:val="24"/>
        </w:rPr>
      </w:pPr>
    </w:p>
    <w:p w:rsidR="003E2FA8" w:rsidRPr="001C438A" w:rsidRDefault="003E2FA8" w:rsidP="003E2FA8">
      <w:pPr>
        <w:rPr>
          <w:szCs w:val="24"/>
        </w:rPr>
      </w:pPr>
    </w:p>
    <w:p w:rsidR="003E2FA8" w:rsidRPr="00BC7EDC" w:rsidRDefault="003E2FA8" w:rsidP="003E2FA8">
      <w:pPr>
        <w:widowControl/>
        <w:autoSpaceDE w:val="0"/>
        <w:autoSpaceDN w:val="0"/>
        <w:adjustRightInd w:val="0"/>
        <w:spacing w:line="240" w:lineRule="exact"/>
        <w:jc w:val="right"/>
        <w:outlineLvl w:val="0"/>
        <w:rPr>
          <w:rFonts w:eastAsia="Calibri"/>
          <w:sz w:val="20"/>
        </w:rPr>
      </w:pPr>
      <w:r>
        <w:rPr>
          <w:szCs w:val="24"/>
        </w:rPr>
        <w:br w:type="page"/>
      </w:r>
      <w:r w:rsidRPr="00BC7EDC">
        <w:rPr>
          <w:rFonts w:eastAsia="Calibri"/>
          <w:sz w:val="20"/>
        </w:rPr>
        <w:lastRenderedPageBreak/>
        <w:t xml:space="preserve">Приложение № </w:t>
      </w:r>
      <w:r>
        <w:rPr>
          <w:rFonts w:eastAsia="Calibri"/>
          <w:sz w:val="20"/>
        </w:rPr>
        <w:t>5</w:t>
      </w:r>
    </w:p>
    <w:p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к Административному регламенту</w:t>
      </w:r>
    </w:p>
    <w:p w:rsidR="003E2FA8" w:rsidRDefault="003E2FA8" w:rsidP="003E2FA8">
      <w:pPr>
        <w:autoSpaceDE w:val="0"/>
        <w:autoSpaceDN w:val="0"/>
        <w:adjustRightInd w:val="0"/>
        <w:ind w:firstLine="540"/>
        <w:jc w:val="both"/>
        <w:rPr>
          <w:sz w:val="28"/>
          <w:szCs w:val="28"/>
        </w:rPr>
      </w:pPr>
    </w:p>
    <w:p w:rsidR="003E2FA8" w:rsidRDefault="003E2FA8" w:rsidP="003E2FA8">
      <w:pPr>
        <w:autoSpaceDE w:val="0"/>
        <w:autoSpaceDN w:val="0"/>
        <w:adjustRightInd w:val="0"/>
        <w:ind w:firstLine="540"/>
        <w:jc w:val="both"/>
        <w:rPr>
          <w:sz w:val="28"/>
          <w:szCs w:val="28"/>
        </w:rPr>
      </w:pPr>
    </w:p>
    <w:p w:rsidR="003E2FA8" w:rsidRDefault="003E2FA8" w:rsidP="003E2FA8">
      <w:pPr>
        <w:autoSpaceDE w:val="0"/>
        <w:autoSpaceDN w:val="0"/>
        <w:adjustRightInd w:val="0"/>
        <w:ind w:firstLine="540"/>
        <w:jc w:val="both"/>
        <w:rPr>
          <w:sz w:val="28"/>
          <w:szCs w:val="28"/>
        </w:rPr>
      </w:pPr>
    </w:p>
    <w:p w:rsidR="003E2FA8" w:rsidRPr="00FE54E6" w:rsidRDefault="003E2FA8" w:rsidP="003E2FA8">
      <w:pPr>
        <w:pStyle w:val="ConsPlusNonformat"/>
        <w:jc w:val="right"/>
        <w:rPr>
          <w:sz w:val="28"/>
          <w:szCs w:val="28"/>
        </w:rPr>
      </w:pPr>
      <w:r w:rsidRPr="00FE54E6">
        <w:rPr>
          <w:sz w:val="28"/>
          <w:szCs w:val="28"/>
        </w:rPr>
        <w:t>____________________________</w:t>
      </w:r>
    </w:p>
    <w:p w:rsidR="003E2FA8" w:rsidRPr="00FE54E6" w:rsidRDefault="003E2FA8" w:rsidP="003E2FA8">
      <w:pPr>
        <w:pStyle w:val="ConsPlusNonformat"/>
        <w:jc w:val="right"/>
        <w:rPr>
          <w:sz w:val="28"/>
          <w:szCs w:val="28"/>
        </w:rPr>
      </w:pPr>
      <w:r w:rsidRPr="00FE54E6">
        <w:rPr>
          <w:sz w:val="28"/>
          <w:szCs w:val="28"/>
        </w:rPr>
        <w:t>____________________________</w:t>
      </w:r>
    </w:p>
    <w:p w:rsidR="003E2FA8" w:rsidRPr="00FE54E6" w:rsidRDefault="003E2FA8" w:rsidP="003E2FA8">
      <w:pPr>
        <w:pStyle w:val="ConsPlusNonformat"/>
        <w:jc w:val="right"/>
        <w:rPr>
          <w:sz w:val="28"/>
          <w:szCs w:val="28"/>
        </w:rPr>
      </w:pPr>
      <w:r w:rsidRPr="00FE54E6">
        <w:rPr>
          <w:sz w:val="28"/>
          <w:szCs w:val="28"/>
        </w:rPr>
        <w:t>____________________________</w:t>
      </w:r>
    </w:p>
    <w:p w:rsidR="003E2FA8" w:rsidRPr="00FE54E6" w:rsidRDefault="003E2FA8" w:rsidP="003E2FA8">
      <w:pPr>
        <w:autoSpaceDE w:val="0"/>
        <w:autoSpaceDN w:val="0"/>
        <w:adjustRightInd w:val="0"/>
        <w:jc w:val="right"/>
        <w:rPr>
          <w:sz w:val="28"/>
          <w:szCs w:val="28"/>
        </w:rPr>
      </w:pPr>
      <w:r w:rsidRPr="00FE54E6">
        <w:rPr>
          <w:sz w:val="28"/>
          <w:szCs w:val="28"/>
        </w:rPr>
        <w:t>от __</w:t>
      </w:r>
      <w:r>
        <w:rPr>
          <w:sz w:val="28"/>
          <w:szCs w:val="28"/>
        </w:rPr>
        <w:t>______</w:t>
      </w:r>
      <w:r w:rsidRPr="00FE54E6">
        <w:rPr>
          <w:sz w:val="28"/>
          <w:szCs w:val="28"/>
        </w:rPr>
        <w:t>_________________________</w:t>
      </w:r>
    </w:p>
    <w:p w:rsidR="003E2FA8" w:rsidRPr="0003633C" w:rsidRDefault="003E2FA8" w:rsidP="003E2FA8">
      <w:pPr>
        <w:autoSpaceDE w:val="0"/>
        <w:autoSpaceDN w:val="0"/>
        <w:adjustRightInd w:val="0"/>
        <w:jc w:val="right"/>
        <w:rPr>
          <w:szCs w:val="24"/>
        </w:rPr>
      </w:pPr>
      <w:r w:rsidRPr="0003633C">
        <w:rPr>
          <w:szCs w:val="24"/>
        </w:rPr>
        <w:t xml:space="preserve">(контактные данные заявителя, </w:t>
      </w:r>
    </w:p>
    <w:p w:rsidR="003E2FA8" w:rsidRPr="0003633C" w:rsidRDefault="003E2FA8" w:rsidP="003E2FA8">
      <w:pPr>
        <w:autoSpaceDE w:val="0"/>
        <w:autoSpaceDN w:val="0"/>
        <w:adjustRightInd w:val="0"/>
        <w:jc w:val="right"/>
        <w:rPr>
          <w:szCs w:val="24"/>
        </w:rPr>
      </w:pPr>
      <w:r w:rsidRPr="0003633C">
        <w:rPr>
          <w:szCs w:val="24"/>
        </w:rPr>
        <w:t>адрес, телефон)</w:t>
      </w:r>
    </w:p>
    <w:p w:rsidR="003E2FA8" w:rsidRPr="00FE54E6" w:rsidRDefault="003E2FA8" w:rsidP="003E2FA8">
      <w:pPr>
        <w:autoSpaceDE w:val="0"/>
        <w:autoSpaceDN w:val="0"/>
        <w:adjustRightInd w:val="0"/>
        <w:jc w:val="both"/>
        <w:rPr>
          <w:sz w:val="28"/>
          <w:szCs w:val="28"/>
        </w:rPr>
      </w:pPr>
    </w:p>
    <w:p w:rsidR="003E2FA8" w:rsidRPr="00FE54E6" w:rsidRDefault="003E2FA8" w:rsidP="003E2FA8">
      <w:pPr>
        <w:autoSpaceDE w:val="0"/>
        <w:autoSpaceDN w:val="0"/>
        <w:adjustRightInd w:val="0"/>
        <w:jc w:val="both"/>
        <w:rPr>
          <w:sz w:val="28"/>
          <w:szCs w:val="28"/>
        </w:rPr>
      </w:pPr>
    </w:p>
    <w:p w:rsidR="003E2FA8" w:rsidRPr="00FE54E6" w:rsidRDefault="003E2FA8" w:rsidP="003E2FA8">
      <w:pPr>
        <w:autoSpaceDE w:val="0"/>
        <w:autoSpaceDN w:val="0"/>
        <w:adjustRightInd w:val="0"/>
        <w:jc w:val="center"/>
        <w:rPr>
          <w:sz w:val="28"/>
          <w:szCs w:val="28"/>
        </w:rPr>
      </w:pPr>
      <w:r w:rsidRPr="00FE54E6">
        <w:rPr>
          <w:sz w:val="28"/>
          <w:szCs w:val="28"/>
        </w:rPr>
        <w:t>ЗАЯВЛЕНИЕ (ЖАЛОБА)</w:t>
      </w:r>
    </w:p>
    <w:p w:rsidR="003E2FA8" w:rsidRPr="00FE54E6" w:rsidRDefault="003E2FA8" w:rsidP="003E2FA8">
      <w:pPr>
        <w:autoSpaceDE w:val="0"/>
        <w:autoSpaceDN w:val="0"/>
        <w:adjustRightInd w:val="0"/>
        <w:jc w:val="both"/>
        <w:rPr>
          <w:sz w:val="28"/>
          <w:szCs w:val="28"/>
        </w:rPr>
      </w:pPr>
    </w:p>
    <w:p w:rsidR="003E2FA8" w:rsidRPr="00FE54E6" w:rsidRDefault="003E2FA8" w:rsidP="003E2FA8">
      <w:pPr>
        <w:autoSpaceDE w:val="0"/>
        <w:autoSpaceDN w:val="0"/>
        <w:adjustRightInd w:val="0"/>
        <w:jc w:val="both"/>
        <w:rPr>
          <w:sz w:val="28"/>
          <w:szCs w:val="28"/>
        </w:rPr>
      </w:pPr>
    </w:p>
    <w:p w:rsidR="003E2FA8" w:rsidRPr="00FE54E6" w:rsidRDefault="003E2FA8" w:rsidP="003E2FA8">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3E2FA8" w:rsidRPr="00FE54E6" w:rsidRDefault="003E2FA8" w:rsidP="003E2FA8">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3E2FA8" w:rsidRPr="00FE54E6" w:rsidRDefault="003E2FA8" w:rsidP="003E2FA8">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3E2FA8" w:rsidRPr="00FE54E6" w:rsidRDefault="003E2FA8" w:rsidP="003E2FA8">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3E2FA8" w:rsidRPr="00FE54E6" w:rsidRDefault="003E2FA8" w:rsidP="003E2FA8">
      <w:pPr>
        <w:jc w:val="both"/>
        <w:rPr>
          <w:sz w:val="28"/>
          <w:szCs w:val="28"/>
        </w:rPr>
      </w:pPr>
    </w:p>
    <w:p w:rsidR="003E2FA8" w:rsidRPr="00FE54E6" w:rsidRDefault="003E2FA8" w:rsidP="003E2FA8">
      <w:pPr>
        <w:jc w:val="both"/>
        <w:rPr>
          <w:sz w:val="28"/>
          <w:szCs w:val="28"/>
        </w:rPr>
      </w:pPr>
    </w:p>
    <w:p w:rsidR="003E2FA8" w:rsidRDefault="003E2FA8" w:rsidP="003E2FA8">
      <w:pPr>
        <w:jc w:val="right"/>
      </w:pPr>
      <w:r w:rsidRPr="000E2352">
        <w:rPr>
          <w:szCs w:val="24"/>
        </w:rPr>
        <w:t>(Дата, подпись заявителя)</w:t>
      </w:r>
    </w:p>
    <w:p w:rsidR="00336A0C" w:rsidRDefault="00336A0C" w:rsidP="003E2FA8">
      <w:pPr>
        <w:jc w:val="right"/>
      </w:pPr>
    </w:p>
    <w:sectPr w:rsidR="00336A0C" w:rsidSect="003E5AFB">
      <w:headerReference w:type="default" r:id="rId21"/>
      <w:footerReference w:type="even" r:id="rId22"/>
      <w:footerReference w:type="default" r:id="rId23"/>
      <w:pgSz w:w="11907" w:h="16840" w:code="9"/>
      <w:pgMar w:top="1134" w:right="680" w:bottom="851" w:left="1701" w:header="720" w:footer="6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160" w:rsidRDefault="00490160">
      <w:r>
        <w:separator/>
      </w:r>
    </w:p>
  </w:endnote>
  <w:endnote w:type="continuationSeparator" w:id="0">
    <w:p w:rsidR="00490160" w:rsidRDefault="0049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B3" w:rsidRDefault="006B48B3" w:rsidP="00F56CD7">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B48B3" w:rsidRDefault="006B48B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B3" w:rsidRDefault="006B48B3">
    <w:pPr>
      <w:pStyle w:val="a3"/>
      <w:tabs>
        <w:tab w:val="clear" w:pos="9355"/>
        <w:tab w:val="right" w:pos="9072"/>
      </w:tabs>
      <w:rPr>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160" w:rsidRDefault="00490160">
      <w:r>
        <w:separator/>
      </w:r>
    </w:p>
  </w:footnote>
  <w:footnote w:type="continuationSeparator" w:id="0">
    <w:p w:rsidR="00490160" w:rsidRDefault="0049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B3" w:rsidRDefault="006B48B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05"/>
    <w:multiLevelType w:val="multilevel"/>
    <w:tmpl w:val="43E07138"/>
    <w:lvl w:ilvl="0">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2" w15:restartNumberingAfterBreak="0">
    <w:nsid w:val="00000007"/>
    <w:multiLevelType w:val="multilevel"/>
    <w:tmpl w:val="00000006"/>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15:restartNumberingAfterBreak="0">
    <w:nsid w:val="00000009"/>
    <w:multiLevelType w:val="multilevel"/>
    <w:tmpl w:val="00000008"/>
    <w:lvl w:ilvl="0">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15:restartNumberingAfterBreak="0">
    <w:nsid w:val="0000000B"/>
    <w:multiLevelType w:val="multilevel"/>
    <w:tmpl w:val="0000000A"/>
    <w:lvl w:ilvl="0">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15:restartNumberingAfterBreak="0">
    <w:nsid w:val="0000000D"/>
    <w:multiLevelType w:val="multilevel"/>
    <w:tmpl w:val="0000000C"/>
    <w:lvl w:ilvl="0">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15:restartNumberingAfterBreak="0">
    <w:nsid w:val="0000000F"/>
    <w:multiLevelType w:val="multilevel"/>
    <w:tmpl w:val="0000000E"/>
    <w:lvl w:ilvl="0">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15:restartNumberingAfterBreak="0">
    <w:nsid w:val="00000013"/>
    <w:multiLevelType w:val="multilevel"/>
    <w:tmpl w:val="00000012"/>
    <w:lvl w:ilvl="0">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15:restartNumberingAfterBreak="0">
    <w:nsid w:val="03422185"/>
    <w:multiLevelType w:val="hybridMultilevel"/>
    <w:tmpl w:val="3DE6FD4A"/>
    <w:lvl w:ilvl="0" w:tplc="EB9452C6">
      <w:start w:val="1"/>
      <w:numFmt w:val="bullet"/>
      <w:lvlText w:val="−"/>
      <w:lvlJc w:val="left"/>
      <w:pPr>
        <w:tabs>
          <w:tab w:val="num" w:pos="737"/>
        </w:tabs>
        <w:ind w:left="-170" w:firstLine="73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04D040ED"/>
    <w:multiLevelType w:val="hybridMultilevel"/>
    <w:tmpl w:val="15AE3BE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A0641E0"/>
    <w:multiLevelType w:val="hybridMultilevel"/>
    <w:tmpl w:val="F08EFFE4"/>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BDD459A"/>
    <w:multiLevelType w:val="multilevel"/>
    <w:tmpl w:val="AD1EF6E8"/>
    <w:lvl w:ilvl="0">
      <w:start w:val="2"/>
      <w:numFmt w:val="decimal"/>
      <w:lvlText w:val="%1."/>
      <w:lvlJc w:val="left"/>
      <w:pPr>
        <w:ind w:left="792" w:hanging="792"/>
      </w:pPr>
      <w:rPr>
        <w:rFonts w:hint="default"/>
        <w:color w:val="000000"/>
      </w:rPr>
    </w:lvl>
    <w:lvl w:ilvl="1">
      <w:start w:val="19"/>
      <w:numFmt w:val="decimal"/>
      <w:lvlText w:val="%1.%2."/>
      <w:lvlJc w:val="left"/>
      <w:pPr>
        <w:ind w:left="792" w:hanging="792"/>
      </w:pPr>
      <w:rPr>
        <w:rFonts w:hint="default"/>
        <w:color w:val="000000"/>
      </w:rPr>
    </w:lvl>
    <w:lvl w:ilvl="2">
      <w:start w:val="6"/>
      <w:numFmt w:val="decimal"/>
      <w:lvlText w:val="%1.%2.%3."/>
      <w:lvlJc w:val="left"/>
      <w:pPr>
        <w:ind w:left="792" w:hanging="792"/>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1C0A2E"/>
    <w:multiLevelType w:val="hybridMultilevel"/>
    <w:tmpl w:val="7B889CEE"/>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07360A"/>
    <w:multiLevelType w:val="hybridMultilevel"/>
    <w:tmpl w:val="B56EEE42"/>
    <w:lvl w:ilvl="0" w:tplc="EB9452C6">
      <w:start w:val="1"/>
      <w:numFmt w:val="bullet"/>
      <w:lvlText w:val="−"/>
      <w:lvlJc w:val="left"/>
      <w:pPr>
        <w:tabs>
          <w:tab w:val="num" w:pos="170"/>
        </w:tabs>
        <w:ind w:left="-737" w:firstLine="737"/>
      </w:pPr>
      <w:rPr>
        <w:rFonts w:ascii="Times New Roman" w:hAnsi="Times New Roman" w:cs="Times New Roman" w:hint="default"/>
      </w:rPr>
    </w:lvl>
    <w:lvl w:ilvl="1" w:tplc="EB9452C6">
      <w:start w:val="1"/>
      <w:numFmt w:val="bullet"/>
      <w:lvlText w:val="−"/>
      <w:lvlJc w:val="left"/>
      <w:pPr>
        <w:tabs>
          <w:tab w:val="num" w:pos="1250"/>
        </w:tabs>
        <w:ind w:left="343" w:firstLine="737"/>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7C4FD6"/>
    <w:multiLevelType w:val="multilevel"/>
    <w:tmpl w:val="03F8AC00"/>
    <w:lvl w:ilvl="0">
      <w:start w:val="2"/>
      <w:numFmt w:val="decimal"/>
      <w:lvlText w:val="%1."/>
      <w:lvlJc w:val="left"/>
      <w:pPr>
        <w:ind w:left="708" w:hanging="708"/>
      </w:pPr>
      <w:rPr>
        <w:rFonts w:hint="default"/>
        <w:color w:val="000000"/>
        <w:sz w:val="25"/>
      </w:rPr>
    </w:lvl>
    <w:lvl w:ilvl="1">
      <w:start w:val="22"/>
      <w:numFmt w:val="decimal"/>
      <w:lvlText w:val="%1.%2."/>
      <w:lvlJc w:val="left"/>
      <w:pPr>
        <w:ind w:left="708" w:hanging="708"/>
      </w:pPr>
      <w:rPr>
        <w:rFonts w:hint="default"/>
        <w:color w:val="000000"/>
        <w:sz w:val="25"/>
      </w:rPr>
    </w:lvl>
    <w:lvl w:ilvl="2">
      <w:start w:val="4"/>
      <w:numFmt w:val="decimal"/>
      <w:lvlText w:val="%1.%2.%3."/>
      <w:lvlJc w:val="left"/>
      <w:pPr>
        <w:ind w:left="720" w:hanging="720"/>
      </w:pPr>
      <w:rPr>
        <w:rFonts w:hint="default"/>
        <w:color w:val="000000"/>
        <w:sz w:val="25"/>
      </w:rPr>
    </w:lvl>
    <w:lvl w:ilvl="3">
      <w:start w:val="1"/>
      <w:numFmt w:val="decimal"/>
      <w:lvlText w:val="%1.%2.%3.%4."/>
      <w:lvlJc w:val="left"/>
      <w:pPr>
        <w:ind w:left="720" w:hanging="720"/>
      </w:pPr>
      <w:rPr>
        <w:rFonts w:hint="default"/>
        <w:color w:val="000000"/>
        <w:sz w:val="25"/>
      </w:rPr>
    </w:lvl>
    <w:lvl w:ilvl="4">
      <w:start w:val="1"/>
      <w:numFmt w:val="decimal"/>
      <w:lvlText w:val="%1.%2.%3.%4.%5."/>
      <w:lvlJc w:val="left"/>
      <w:pPr>
        <w:ind w:left="1080" w:hanging="1080"/>
      </w:pPr>
      <w:rPr>
        <w:rFonts w:hint="default"/>
        <w:color w:val="000000"/>
        <w:sz w:val="25"/>
      </w:rPr>
    </w:lvl>
    <w:lvl w:ilvl="5">
      <w:start w:val="1"/>
      <w:numFmt w:val="decimal"/>
      <w:lvlText w:val="%1.%2.%3.%4.%5.%6."/>
      <w:lvlJc w:val="left"/>
      <w:pPr>
        <w:ind w:left="1080" w:hanging="1080"/>
      </w:pPr>
      <w:rPr>
        <w:rFonts w:hint="default"/>
        <w:color w:val="000000"/>
        <w:sz w:val="25"/>
      </w:rPr>
    </w:lvl>
    <w:lvl w:ilvl="6">
      <w:start w:val="1"/>
      <w:numFmt w:val="decimal"/>
      <w:lvlText w:val="%1.%2.%3.%4.%5.%6.%7."/>
      <w:lvlJc w:val="left"/>
      <w:pPr>
        <w:ind w:left="1440" w:hanging="1440"/>
      </w:pPr>
      <w:rPr>
        <w:rFonts w:hint="default"/>
        <w:color w:val="000000"/>
        <w:sz w:val="25"/>
      </w:rPr>
    </w:lvl>
    <w:lvl w:ilvl="7">
      <w:start w:val="1"/>
      <w:numFmt w:val="decimal"/>
      <w:lvlText w:val="%1.%2.%3.%4.%5.%6.%7.%8."/>
      <w:lvlJc w:val="left"/>
      <w:pPr>
        <w:ind w:left="1440" w:hanging="1440"/>
      </w:pPr>
      <w:rPr>
        <w:rFonts w:hint="default"/>
        <w:color w:val="000000"/>
        <w:sz w:val="25"/>
      </w:rPr>
    </w:lvl>
    <w:lvl w:ilvl="8">
      <w:start w:val="1"/>
      <w:numFmt w:val="decimal"/>
      <w:lvlText w:val="%1.%2.%3.%4.%5.%6.%7.%8.%9."/>
      <w:lvlJc w:val="left"/>
      <w:pPr>
        <w:ind w:left="1800" w:hanging="1800"/>
      </w:pPr>
      <w:rPr>
        <w:rFonts w:hint="default"/>
        <w:color w:val="000000"/>
        <w:sz w:val="25"/>
      </w:rPr>
    </w:lvl>
  </w:abstractNum>
  <w:abstractNum w:abstractNumId="16" w15:restartNumberingAfterBreak="0">
    <w:nsid w:val="1C471459"/>
    <w:multiLevelType w:val="hybridMultilevel"/>
    <w:tmpl w:val="ACD4AB02"/>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EA30E25"/>
    <w:multiLevelType w:val="hybridMultilevel"/>
    <w:tmpl w:val="96D4C0B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10445D0"/>
    <w:multiLevelType w:val="hybridMultilevel"/>
    <w:tmpl w:val="FFEA5186"/>
    <w:lvl w:ilvl="0" w:tplc="EB9452C6">
      <w:start w:val="1"/>
      <w:numFmt w:val="bullet"/>
      <w:lvlText w:val="−"/>
      <w:lvlJc w:val="left"/>
      <w:pPr>
        <w:tabs>
          <w:tab w:val="num" w:pos="738"/>
        </w:tabs>
        <w:ind w:left="-169" w:firstLine="737"/>
      </w:pPr>
      <w:rPr>
        <w:rFonts w:ascii="Times New Roman" w:hAnsi="Times New Roman" w:cs="Times New Roman"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2B5636E8"/>
    <w:multiLevelType w:val="multilevel"/>
    <w:tmpl w:val="069CE236"/>
    <w:lvl w:ilvl="0">
      <w:start w:val="1"/>
      <w:numFmt w:val="decimal"/>
      <w:pStyle w:val="1"/>
      <w:lvlText w:val="%1"/>
      <w:lvlJc w:val="left"/>
      <w:pPr>
        <w:tabs>
          <w:tab w:val="num" w:pos="567"/>
        </w:tabs>
        <w:ind w:left="567" w:hanging="567"/>
      </w:pPr>
      <w:rPr>
        <w:rFonts w:hint="default"/>
      </w:rPr>
    </w:lvl>
    <w:lvl w:ilvl="1">
      <w:start w:val="1"/>
      <w:numFmt w:val="decimal"/>
      <w:lvlRestart w:val="0"/>
      <w:pStyle w:val="2"/>
      <w:lvlText w:val="%1.%2"/>
      <w:lvlJc w:val="left"/>
      <w:pPr>
        <w:tabs>
          <w:tab w:val="num" w:pos="709"/>
        </w:tabs>
        <w:ind w:left="709" w:hanging="709"/>
      </w:pPr>
      <w:rPr>
        <w:rFonts w:hint="default"/>
      </w:rPr>
    </w:lvl>
    <w:lvl w:ilvl="2">
      <w:start w:val="1"/>
      <w:numFmt w:val="decimal"/>
      <w:pStyle w:val="3"/>
      <w:lvlText w:val="%1.%2.%3"/>
      <w:lvlJc w:val="left"/>
      <w:pPr>
        <w:tabs>
          <w:tab w:val="num" w:pos="992"/>
        </w:tabs>
        <w:ind w:left="992" w:hanging="992"/>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20" w15:restartNumberingAfterBreak="0">
    <w:nsid w:val="2C091036"/>
    <w:multiLevelType w:val="hybridMultilevel"/>
    <w:tmpl w:val="1F705E8C"/>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F5455CF"/>
    <w:multiLevelType w:val="multilevel"/>
    <w:tmpl w:val="79288E04"/>
    <w:lvl w:ilvl="0">
      <w:start w:val="2"/>
      <w:numFmt w:val="decimal"/>
      <w:lvlText w:val="%1."/>
      <w:lvlJc w:val="left"/>
      <w:pPr>
        <w:ind w:left="516" w:hanging="516"/>
      </w:pPr>
      <w:rPr>
        <w:rFonts w:hint="default"/>
        <w:b w:val="0"/>
        <w:color w:val="000000"/>
      </w:rPr>
    </w:lvl>
    <w:lvl w:ilvl="1">
      <w:start w:val="19"/>
      <w:numFmt w:val="decimal"/>
      <w:lvlText w:val="%1.%2."/>
      <w:lvlJc w:val="left"/>
      <w:pPr>
        <w:ind w:left="1855" w:hanging="720"/>
      </w:pPr>
      <w:rPr>
        <w:rFonts w:hint="default"/>
        <w:b/>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3240" w:hanging="108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5040" w:hanging="144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840" w:hanging="180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22" w15:restartNumberingAfterBreak="0">
    <w:nsid w:val="32AF2AD7"/>
    <w:multiLevelType w:val="multilevel"/>
    <w:tmpl w:val="73E8F47E"/>
    <w:lvl w:ilvl="0">
      <w:start w:val="2"/>
      <w:numFmt w:val="decimal"/>
      <w:lvlText w:val="%1."/>
      <w:lvlJc w:val="left"/>
      <w:pPr>
        <w:ind w:left="792" w:hanging="792"/>
      </w:pPr>
      <w:rPr>
        <w:rFonts w:hint="default"/>
        <w:color w:val="000000"/>
      </w:rPr>
    </w:lvl>
    <w:lvl w:ilvl="1">
      <w:start w:val="13"/>
      <w:numFmt w:val="decimal"/>
      <w:lvlText w:val="%1.%2."/>
      <w:lvlJc w:val="left"/>
      <w:pPr>
        <w:ind w:left="1668" w:hanging="792"/>
      </w:pPr>
      <w:rPr>
        <w:rFonts w:hint="default"/>
        <w:color w:val="000000"/>
      </w:rPr>
    </w:lvl>
    <w:lvl w:ilvl="2">
      <w:start w:val="3"/>
      <w:numFmt w:val="decimal"/>
      <w:lvlText w:val="%1.%2.%3."/>
      <w:lvlJc w:val="left"/>
      <w:pPr>
        <w:ind w:left="2544" w:hanging="792"/>
      </w:pPr>
      <w:rPr>
        <w:rFonts w:hint="default"/>
        <w:color w:val="000000"/>
      </w:rPr>
    </w:lvl>
    <w:lvl w:ilvl="3">
      <w:start w:val="1"/>
      <w:numFmt w:val="decimal"/>
      <w:lvlText w:val="%1.%2.%3.%4."/>
      <w:lvlJc w:val="left"/>
      <w:pPr>
        <w:ind w:left="3708" w:hanging="1080"/>
      </w:pPr>
      <w:rPr>
        <w:rFonts w:hint="default"/>
        <w:color w:val="000000"/>
      </w:rPr>
    </w:lvl>
    <w:lvl w:ilvl="4">
      <w:start w:val="1"/>
      <w:numFmt w:val="decimal"/>
      <w:lvlText w:val="%1.%2.%3.%4.%5."/>
      <w:lvlJc w:val="left"/>
      <w:pPr>
        <w:ind w:left="4584" w:hanging="1080"/>
      </w:pPr>
      <w:rPr>
        <w:rFonts w:hint="default"/>
        <w:color w:val="000000"/>
      </w:rPr>
    </w:lvl>
    <w:lvl w:ilvl="5">
      <w:start w:val="1"/>
      <w:numFmt w:val="decimal"/>
      <w:lvlText w:val="%1.%2.%3.%4.%5.%6."/>
      <w:lvlJc w:val="left"/>
      <w:pPr>
        <w:ind w:left="5820" w:hanging="1440"/>
      </w:pPr>
      <w:rPr>
        <w:rFonts w:hint="default"/>
        <w:color w:val="000000"/>
      </w:rPr>
    </w:lvl>
    <w:lvl w:ilvl="6">
      <w:start w:val="1"/>
      <w:numFmt w:val="decimal"/>
      <w:lvlText w:val="%1.%2.%3.%4.%5.%6.%7."/>
      <w:lvlJc w:val="left"/>
      <w:pPr>
        <w:ind w:left="7056" w:hanging="1800"/>
      </w:pPr>
      <w:rPr>
        <w:rFonts w:hint="default"/>
        <w:color w:val="000000"/>
      </w:rPr>
    </w:lvl>
    <w:lvl w:ilvl="7">
      <w:start w:val="1"/>
      <w:numFmt w:val="decimal"/>
      <w:lvlText w:val="%1.%2.%3.%4.%5.%6.%7.%8."/>
      <w:lvlJc w:val="left"/>
      <w:pPr>
        <w:ind w:left="7932" w:hanging="1800"/>
      </w:pPr>
      <w:rPr>
        <w:rFonts w:hint="default"/>
        <w:color w:val="000000"/>
      </w:rPr>
    </w:lvl>
    <w:lvl w:ilvl="8">
      <w:start w:val="1"/>
      <w:numFmt w:val="decimal"/>
      <w:lvlText w:val="%1.%2.%3.%4.%5.%6.%7.%8.%9."/>
      <w:lvlJc w:val="left"/>
      <w:pPr>
        <w:ind w:left="9168" w:hanging="2160"/>
      </w:pPr>
      <w:rPr>
        <w:rFonts w:hint="default"/>
        <w:color w:val="000000"/>
      </w:rPr>
    </w:lvl>
  </w:abstractNum>
  <w:abstractNum w:abstractNumId="23" w15:restartNumberingAfterBreak="0">
    <w:nsid w:val="33690DDE"/>
    <w:multiLevelType w:val="multilevel"/>
    <w:tmpl w:val="81287332"/>
    <w:lvl w:ilvl="0">
      <w:start w:val="2"/>
      <w:numFmt w:val="decimal"/>
      <w:lvlText w:val="%1."/>
      <w:lvlJc w:val="left"/>
      <w:pPr>
        <w:ind w:left="576" w:hanging="576"/>
      </w:pPr>
      <w:rPr>
        <w:rFonts w:hint="default"/>
        <w:b/>
        <w:color w:val="000000"/>
      </w:rPr>
    </w:lvl>
    <w:lvl w:ilvl="1">
      <w:start w:val="19"/>
      <w:numFmt w:val="decimal"/>
      <w:lvlText w:val="%1.%2."/>
      <w:lvlJc w:val="left"/>
      <w:pPr>
        <w:ind w:left="1429" w:hanging="720"/>
      </w:pPr>
      <w:rPr>
        <w:rFonts w:hint="default"/>
        <w:b/>
        <w:color w:val="000000"/>
      </w:rPr>
    </w:lvl>
    <w:lvl w:ilvl="2">
      <w:start w:val="1"/>
      <w:numFmt w:val="decimal"/>
      <w:lvlText w:val="%1.%2.%3."/>
      <w:lvlJc w:val="left"/>
      <w:pPr>
        <w:ind w:left="2138" w:hanging="720"/>
      </w:pPr>
      <w:rPr>
        <w:rFonts w:hint="default"/>
        <w:b/>
        <w:color w:val="000000"/>
      </w:rPr>
    </w:lvl>
    <w:lvl w:ilvl="3">
      <w:start w:val="1"/>
      <w:numFmt w:val="decimal"/>
      <w:lvlText w:val="%1.%2.%3.%4."/>
      <w:lvlJc w:val="left"/>
      <w:pPr>
        <w:ind w:left="3207" w:hanging="1080"/>
      </w:pPr>
      <w:rPr>
        <w:rFonts w:hint="default"/>
        <w:b/>
        <w:color w:val="000000"/>
      </w:rPr>
    </w:lvl>
    <w:lvl w:ilvl="4">
      <w:start w:val="1"/>
      <w:numFmt w:val="decimal"/>
      <w:lvlText w:val="%1.%2.%3.%4.%5."/>
      <w:lvlJc w:val="left"/>
      <w:pPr>
        <w:ind w:left="3916" w:hanging="1080"/>
      </w:pPr>
      <w:rPr>
        <w:rFonts w:hint="default"/>
        <w:b/>
        <w:color w:val="000000"/>
      </w:rPr>
    </w:lvl>
    <w:lvl w:ilvl="5">
      <w:start w:val="1"/>
      <w:numFmt w:val="decimal"/>
      <w:lvlText w:val="%1.%2.%3.%4.%5.%6."/>
      <w:lvlJc w:val="left"/>
      <w:pPr>
        <w:ind w:left="4985" w:hanging="1440"/>
      </w:pPr>
      <w:rPr>
        <w:rFonts w:hint="default"/>
        <w:b/>
        <w:color w:val="000000"/>
      </w:rPr>
    </w:lvl>
    <w:lvl w:ilvl="6">
      <w:start w:val="1"/>
      <w:numFmt w:val="decimal"/>
      <w:lvlText w:val="%1.%2.%3.%4.%5.%6.%7."/>
      <w:lvlJc w:val="left"/>
      <w:pPr>
        <w:ind w:left="6054" w:hanging="1800"/>
      </w:pPr>
      <w:rPr>
        <w:rFonts w:hint="default"/>
        <w:b/>
        <w:color w:val="000000"/>
      </w:rPr>
    </w:lvl>
    <w:lvl w:ilvl="7">
      <w:start w:val="1"/>
      <w:numFmt w:val="decimal"/>
      <w:lvlText w:val="%1.%2.%3.%4.%5.%6.%7.%8."/>
      <w:lvlJc w:val="left"/>
      <w:pPr>
        <w:ind w:left="6763" w:hanging="1800"/>
      </w:pPr>
      <w:rPr>
        <w:rFonts w:hint="default"/>
        <w:b/>
        <w:color w:val="000000"/>
      </w:rPr>
    </w:lvl>
    <w:lvl w:ilvl="8">
      <w:start w:val="1"/>
      <w:numFmt w:val="decimal"/>
      <w:lvlText w:val="%1.%2.%3.%4.%5.%6.%7.%8.%9."/>
      <w:lvlJc w:val="left"/>
      <w:pPr>
        <w:ind w:left="7832" w:hanging="2160"/>
      </w:pPr>
      <w:rPr>
        <w:rFonts w:hint="default"/>
        <w:b/>
        <w:color w:val="000000"/>
      </w:rPr>
    </w:lvl>
  </w:abstractNum>
  <w:abstractNum w:abstractNumId="24" w15:restartNumberingAfterBreak="0">
    <w:nsid w:val="35DF64F7"/>
    <w:multiLevelType w:val="multilevel"/>
    <w:tmpl w:val="39026720"/>
    <w:lvl w:ilvl="0">
      <w:start w:val="2"/>
      <w:numFmt w:val="decimal"/>
      <w:lvlText w:val="%1."/>
      <w:lvlJc w:val="left"/>
      <w:pPr>
        <w:ind w:left="720" w:hanging="720"/>
      </w:pPr>
      <w:rPr>
        <w:rFonts w:hint="default"/>
        <w:color w:val="000000"/>
      </w:rPr>
    </w:lvl>
    <w:lvl w:ilvl="1">
      <w:start w:val="191"/>
      <w:numFmt w:val="decimal"/>
      <w:lvlText w:val="%1.%2."/>
      <w:lvlJc w:val="left"/>
      <w:pPr>
        <w:ind w:left="1420" w:hanging="720"/>
      </w:pPr>
      <w:rPr>
        <w:rFonts w:hint="default"/>
        <w:color w:val="000000"/>
      </w:rPr>
    </w:lvl>
    <w:lvl w:ilvl="2">
      <w:start w:val="1"/>
      <w:numFmt w:val="decimal"/>
      <w:lvlText w:val="%1.%2.%3."/>
      <w:lvlJc w:val="left"/>
      <w:pPr>
        <w:ind w:left="2120" w:hanging="720"/>
      </w:pPr>
      <w:rPr>
        <w:rFonts w:hint="default"/>
        <w:color w:val="000000"/>
      </w:rPr>
    </w:lvl>
    <w:lvl w:ilvl="3">
      <w:start w:val="1"/>
      <w:numFmt w:val="decimal"/>
      <w:lvlText w:val="%1.%2.%3.%4."/>
      <w:lvlJc w:val="left"/>
      <w:pPr>
        <w:ind w:left="3180" w:hanging="1080"/>
      </w:pPr>
      <w:rPr>
        <w:rFonts w:hint="default"/>
        <w:color w:val="000000"/>
      </w:rPr>
    </w:lvl>
    <w:lvl w:ilvl="4">
      <w:start w:val="1"/>
      <w:numFmt w:val="decimal"/>
      <w:lvlText w:val="%1.%2.%3.%4.%5."/>
      <w:lvlJc w:val="left"/>
      <w:pPr>
        <w:ind w:left="3880" w:hanging="1080"/>
      </w:pPr>
      <w:rPr>
        <w:rFonts w:hint="default"/>
        <w:color w:val="000000"/>
      </w:rPr>
    </w:lvl>
    <w:lvl w:ilvl="5">
      <w:start w:val="1"/>
      <w:numFmt w:val="decimal"/>
      <w:lvlText w:val="%1.%2.%3.%4.%5.%6."/>
      <w:lvlJc w:val="left"/>
      <w:pPr>
        <w:ind w:left="4940" w:hanging="1440"/>
      </w:pPr>
      <w:rPr>
        <w:rFonts w:hint="default"/>
        <w:color w:val="000000"/>
      </w:rPr>
    </w:lvl>
    <w:lvl w:ilvl="6">
      <w:start w:val="1"/>
      <w:numFmt w:val="decimal"/>
      <w:lvlText w:val="%1.%2.%3.%4.%5.%6.%7."/>
      <w:lvlJc w:val="left"/>
      <w:pPr>
        <w:ind w:left="6000" w:hanging="1800"/>
      </w:pPr>
      <w:rPr>
        <w:rFonts w:hint="default"/>
        <w:color w:val="000000"/>
      </w:rPr>
    </w:lvl>
    <w:lvl w:ilvl="7">
      <w:start w:val="1"/>
      <w:numFmt w:val="decimal"/>
      <w:lvlText w:val="%1.%2.%3.%4.%5.%6.%7.%8."/>
      <w:lvlJc w:val="left"/>
      <w:pPr>
        <w:ind w:left="6700" w:hanging="1800"/>
      </w:pPr>
      <w:rPr>
        <w:rFonts w:hint="default"/>
        <w:color w:val="000000"/>
      </w:rPr>
    </w:lvl>
    <w:lvl w:ilvl="8">
      <w:start w:val="1"/>
      <w:numFmt w:val="decimal"/>
      <w:lvlText w:val="%1.%2.%3.%4.%5.%6.%7.%8.%9."/>
      <w:lvlJc w:val="left"/>
      <w:pPr>
        <w:ind w:left="7760" w:hanging="2160"/>
      </w:pPr>
      <w:rPr>
        <w:rFonts w:hint="default"/>
        <w:color w:val="000000"/>
      </w:rPr>
    </w:lvl>
  </w:abstractNum>
  <w:abstractNum w:abstractNumId="25" w15:restartNumberingAfterBreak="0">
    <w:nsid w:val="362B401D"/>
    <w:multiLevelType w:val="hybridMultilevel"/>
    <w:tmpl w:val="A60210F6"/>
    <w:lvl w:ilvl="0" w:tplc="EB9452C6">
      <w:start w:val="1"/>
      <w:numFmt w:val="bullet"/>
      <w:lvlText w:val="−"/>
      <w:lvlJc w:val="left"/>
      <w:pPr>
        <w:tabs>
          <w:tab w:val="num" w:pos="1316"/>
        </w:tabs>
        <w:ind w:left="409" w:firstLine="737"/>
      </w:pPr>
      <w:rPr>
        <w:rFonts w:ascii="Times New Roman" w:hAnsi="Times New Roman" w:cs="Times New Roman" w:hint="default"/>
      </w:rPr>
    </w:lvl>
    <w:lvl w:ilvl="1" w:tplc="04190003" w:tentative="1">
      <w:start w:val="1"/>
      <w:numFmt w:val="bullet"/>
      <w:lvlText w:val="o"/>
      <w:lvlJc w:val="left"/>
      <w:pPr>
        <w:tabs>
          <w:tab w:val="num" w:pos="2586"/>
        </w:tabs>
        <w:ind w:left="2586" w:hanging="360"/>
      </w:pPr>
      <w:rPr>
        <w:rFonts w:ascii="Courier New" w:hAnsi="Courier New" w:cs="Courier New" w:hint="default"/>
      </w:rPr>
    </w:lvl>
    <w:lvl w:ilvl="2" w:tplc="04190005" w:tentative="1">
      <w:start w:val="1"/>
      <w:numFmt w:val="bullet"/>
      <w:lvlText w:val=""/>
      <w:lvlJc w:val="left"/>
      <w:pPr>
        <w:tabs>
          <w:tab w:val="num" w:pos="3306"/>
        </w:tabs>
        <w:ind w:left="3306" w:hanging="360"/>
      </w:pPr>
      <w:rPr>
        <w:rFonts w:ascii="Wingdings" w:hAnsi="Wingdings" w:hint="default"/>
      </w:rPr>
    </w:lvl>
    <w:lvl w:ilvl="3" w:tplc="04190001" w:tentative="1">
      <w:start w:val="1"/>
      <w:numFmt w:val="bullet"/>
      <w:lvlText w:val=""/>
      <w:lvlJc w:val="left"/>
      <w:pPr>
        <w:tabs>
          <w:tab w:val="num" w:pos="4026"/>
        </w:tabs>
        <w:ind w:left="4026" w:hanging="360"/>
      </w:pPr>
      <w:rPr>
        <w:rFonts w:ascii="Symbol" w:hAnsi="Symbol" w:hint="default"/>
      </w:rPr>
    </w:lvl>
    <w:lvl w:ilvl="4" w:tplc="04190003" w:tentative="1">
      <w:start w:val="1"/>
      <w:numFmt w:val="bullet"/>
      <w:lvlText w:val="o"/>
      <w:lvlJc w:val="left"/>
      <w:pPr>
        <w:tabs>
          <w:tab w:val="num" w:pos="4746"/>
        </w:tabs>
        <w:ind w:left="4746" w:hanging="360"/>
      </w:pPr>
      <w:rPr>
        <w:rFonts w:ascii="Courier New" w:hAnsi="Courier New" w:cs="Courier New" w:hint="default"/>
      </w:rPr>
    </w:lvl>
    <w:lvl w:ilvl="5" w:tplc="04190005" w:tentative="1">
      <w:start w:val="1"/>
      <w:numFmt w:val="bullet"/>
      <w:lvlText w:val=""/>
      <w:lvlJc w:val="left"/>
      <w:pPr>
        <w:tabs>
          <w:tab w:val="num" w:pos="5466"/>
        </w:tabs>
        <w:ind w:left="5466" w:hanging="360"/>
      </w:pPr>
      <w:rPr>
        <w:rFonts w:ascii="Wingdings" w:hAnsi="Wingdings" w:hint="default"/>
      </w:rPr>
    </w:lvl>
    <w:lvl w:ilvl="6" w:tplc="04190001" w:tentative="1">
      <w:start w:val="1"/>
      <w:numFmt w:val="bullet"/>
      <w:lvlText w:val=""/>
      <w:lvlJc w:val="left"/>
      <w:pPr>
        <w:tabs>
          <w:tab w:val="num" w:pos="6186"/>
        </w:tabs>
        <w:ind w:left="6186" w:hanging="360"/>
      </w:pPr>
      <w:rPr>
        <w:rFonts w:ascii="Symbol" w:hAnsi="Symbol" w:hint="default"/>
      </w:rPr>
    </w:lvl>
    <w:lvl w:ilvl="7" w:tplc="04190003" w:tentative="1">
      <w:start w:val="1"/>
      <w:numFmt w:val="bullet"/>
      <w:lvlText w:val="o"/>
      <w:lvlJc w:val="left"/>
      <w:pPr>
        <w:tabs>
          <w:tab w:val="num" w:pos="6906"/>
        </w:tabs>
        <w:ind w:left="6906" w:hanging="360"/>
      </w:pPr>
      <w:rPr>
        <w:rFonts w:ascii="Courier New" w:hAnsi="Courier New" w:cs="Courier New" w:hint="default"/>
      </w:rPr>
    </w:lvl>
    <w:lvl w:ilvl="8" w:tplc="04190005" w:tentative="1">
      <w:start w:val="1"/>
      <w:numFmt w:val="bullet"/>
      <w:lvlText w:val=""/>
      <w:lvlJc w:val="left"/>
      <w:pPr>
        <w:tabs>
          <w:tab w:val="num" w:pos="7626"/>
        </w:tabs>
        <w:ind w:left="7626" w:hanging="360"/>
      </w:pPr>
      <w:rPr>
        <w:rFonts w:ascii="Wingdings" w:hAnsi="Wingdings" w:hint="default"/>
      </w:rPr>
    </w:lvl>
  </w:abstractNum>
  <w:abstractNum w:abstractNumId="2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0F7BFA"/>
    <w:multiLevelType w:val="hybridMultilevel"/>
    <w:tmpl w:val="E4A2AD24"/>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8BF0667"/>
    <w:multiLevelType w:val="hybridMultilevel"/>
    <w:tmpl w:val="7D1C08E6"/>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E997C21"/>
    <w:multiLevelType w:val="hybridMultilevel"/>
    <w:tmpl w:val="BF10649C"/>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FA7518"/>
    <w:multiLevelType w:val="multilevel"/>
    <w:tmpl w:val="B90E03AE"/>
    <w:lvl w:ilvl="0">
      <w:start w:val="2"/>
      <w:numFmt w:val="decimal"/>
      <w:lvlText w:val="%1."/>
      <w:lvlJc w:val="left"/>
      <w:pPr>
        <w:ind w:left="576" w:hanging="576"/>
      </w:pPr>
      <w:rPr>
        <w:rFonts w:hint="default"/>
        <w:color w:val="000000"/>
      </w:rPr>
    </w:lvl>
    <w:lvl w:ilvl="1">
      <w:start w:val="18"/>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2" w15:restartNumberingAfterBreak="0">
    <w:nsid w:val="518D5775"/>
    <w:multiLevelType w:val="singleLevel"/>
    <w:tmpl w:val="68B42900"/>
    <w:lvl w:ilvl="0">
      <w:start w:val="1"/>
      <w:numFmt w:val="bullet"/>
      <w:pStyle w:val="10"/>
      <w:lvlText w:val=""/>
      <w:lvlJc w:val="left"/>
      <w:pPr>
        <w:tabs>
          <w:tab w:val="num" w:pos="360"/>
        </w:tabs>
        <w:ind w:left="360" w:hanging="360"/>
      </w:pPr>
      <w:rPr>
        <w:rFonts w:ascii="Symbol" w:hAnsi="Symbol" w:hint="default"/>
      </w:rPr>
    </w:lvl>
  </w:abstractNum>
  <w:abstractNum w:abstractNumId="33" w15:restartNumberingAfterBreak="0">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34" w15:restartNumberingAfterBreak="0">
    <w:nsid w:val="5F4105CE"/>
    <w:multiLevelType w:val="hybridMultilevel"/>
    <w:tmpl w:val="DE6678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6401FB"/>
    <w:multiLevelType w:val="hybridMultilevel"/>
    <w:tmpl w:val="53B605A8"/>
    <w:lvl w:ilvl="0" w:tplc="EB9452C6">
      <w:start w:val="1"/>
      <w:numFmt w:val="bullet"/>
      <w:lvlText w:val="−"/>
      <w:lvlJc w:val="left"/>
      <w:pPr>
        <w:tabs>
          <w:tab w:val="num" w:pos="738"/>
        </w:tabs>
        <w:ind w:left="-169" w:firstLine="737"/>
      </w:pPr>
      <w:rPr>
        <w:rFonts w:ascii="Times New Roman" w:hAnsi="Times New Roman" w:cs="Times New Roman"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38" w15:restartNumberingAfterBreak="0">
    <w:nsid w:val="68EF7242"/>
    <w:multiLevelType w:val="hybridMultilevel"/>
    <w:tmpl w:val="3DE4BD14"/>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BC36573"/>
    <w:multiLevelType w:val="hybridMultilevel"/>
    <w:tmpl w:val="93C0A2D8"/>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EB03238"/>
    <w:multiLevelType w:val="hybridMultilevel"/>
    <w:tmpl w:val="B75A93D0"/>
    <w:lvl w:ilvl="0" w:tplc="EB9452C6">
      <w:start w:val="1"/>
      <w:numFmt w:val="bullet"/>
      <w:lvlText w:val="−"/>
      <w:lvlJc w:val="left"/>
      <w:pPr>
        <w:tabs>
          <w:tab w:val="num" w:pos="170"/>
        </w:tabs>
        <w:ind w:left="-737" w:firstLine="737"/>
      </w:pPr>
      <w:rPr>
        <w:rFonts w:ascii="Times New Roman" w:hAnsi="Times New Roman" w:cs="Times New Roman" w:hint="default"/>
      </w:rPr>
    </w:lvl>
    <w:lvl w:ilvl="1" w:tplc="EB9452C6">
      <w:start w:val="1"/>
      <w:numFmt w:val="bullet"/>
      <w:lvlText w:val="−"/>
      <w:lvlJc w:val="left"/>
      <w:pPr>
        <w:tabs>
          <w:tab w:val="num" w:pos="1250"/>
        </w:tabs>
        <w:ind w:left="343" w:firstLine="737"/>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0B0EA9"/>
    <w:multiLevelType w:val="hybridMultilevel"/>
    <w:tmpl w:val="DA2A273E"/>
    <w:lvl w:ilvl="0" w:tplc="96C0B4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2" w15:restartNumberingAfterBreak="0">
    <w:nsid w:val="71994202"/>
    <w:multiLevelType w:val="hybridMultilevel"/>
    <w:tmpl w:val="F2901DD4"/>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51D30EF"/>
    <w:multiLevelType w:val="hybridMultilevel"/>
    <w:tmpl w:val="EFE60C84"/>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68B0192"/>
    <w:multiLevelType w:val="hybridMultilevel"/>
    <w:tmpl w:val="E03618E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2"/>
  </w:num>
  <w:num w:numId="3">
    <w:abstractNumId w:val="33"/>
  </w:num>
  <w:num w:numId="4">
    <w:abstractNumId w:val="39"/>
  </w:num>
  <w:num w:numId="5">
    <w:abstractNumId w:val="38"/>
  </w:num>
  <w:num w:numId="6">
    <w:abstractNumId w:val="18"/>
  </w:num>
  <w:num w:numId="7">
    <w:abstractNumId w:val="40"/>
  </w:num>
  <w:num w:numId="8">
    <w:abstractNumId w:val="8"/>
  </w:num>
  <w:num w:numId="9">
    <w:abstractNumId w:val="14"/>
  </w:num>
  <w:num w:numId="10">
    <w:abstractNumId w:val="10"/>
  </w:num>
  <w:num w:numId="11">
    <w:abstractNumId w:val="29"/>
  </w:num>
  <w:num w:numId="12">
    <w:abstractNumId w:val="42"/>
  </w:num>
  <w:num w:numId="13">
    <w:abstractNumId w:val="43"/>
  </w:num>
  <w:num w:numId="14">
    <w:abstractNumId w:val="25"/>
  </w:num>
  <w:num w:numId="15">
    <w:abstractNumId w:val="13"/>
  </w:num>
  <w:num w:numId="16">
    <w:abstractNumId w:val="44"/>
  </w:num>
  <w:num w:numId="17">
    <w:abstractNumId w:val="9"/>
  </w:num>
  <w:num w:numId="18">
    <w:abstractNumId w:val="37"/>
  </w:num>
  <w:num w:numId="19">
    <w:abstractNumId w:val="17"/>
  </w:num>
  <w:num w:numId="20">
    <w:abstractNumId w:val="20"/>
  </w:num>
  <w:num w:numId="21">
    <w:abstractNumId w:val="30"/>
  </w:num>
  <w:num w:numId="22">
    <w:abstractNumId w:val="16"/>
  </w:num>
  <w:num w:numId="23">
    <w:abstractNumId w:val="27"/>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
  </w:num>
  <w:num w:numId="27">
    <w:abstractNumId w:val="2"/>
  </w:num>
  <w:num w:numId="28">
    <w:abstractNumId w:val="22"/>
  </w:num>
  <w:num w:numId="29">
    <w:abstractNumId w:val="0"/>
  </w:num>
  <w:num w:numId="30">
    <w:abstractNumId w:val="3"/>
  </w:num>
  <w:num w:numId="31">
    <w:abstractNumId w:val="4"/>
  </w:num>
  <w:num w:numId="32">
    <w:abstractNumId w:val="5"/>
  </w:num>
  <w:num w:numId="33">
    <w:abstractNumId w:val="6"/>
  </w:num>
  <w:num w:numId="34">
    <w:abstractNumId w:val="7"/>
  </w:num>
  <w:num w:numId="35">
    <w:abstractNumId w:val="21"/>
  </w:num>
  <w:num w:numId="36">
    <w:abstractNumId w:val="15"/>
  </w:num>
  <w:num w:numId="37">
    <w:abstractNumId w:val="31"/>
  </w:num>
  <w:num w:numId="38">
    <w:abstractNumId w:val="23"/>
  </w:num>
  <w:num w:numId="39">
    <w:abstractNumId w:val="24"/>
  </w:num>
  <w:num w:numId="40">
    <w:abstractNumId w:val="1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2"/>
  </w:num>
  <w:num w:numId="44">
    <w:abstractNumId w:val="28"/>
  </w:num>
  <w:num w:numId="45">
    <w:abstractNumId w:val="45"/>
  </w:num>
  <w:num w:numId="46">
    <w:abstractNumId w:val="35"/>
  </w:num>
  <w:num w:numId="47">
    <w:abstractNumId w:val="36"/>
  </w:num>
  <w:num w:numId="4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78"/>
    <w:rsid w:val="0001392D"/>
    <w:rsid w:val="00017CC5"/>
    <w:rsid w:val="0002359C"/>
    <w:rsid w:val="000239BA"/>
    <w:rsid w:val="00031B43"/>
    <w:rsid w:val="0003633C"/>
    <w:rsid w:val="00036D55"/>
    <w:rsid w:val="00053897"/>
    <w:rsid w:val="00054348"/>
    <w:rsid w:val="00054F43"/>
    <w:rsid w:val="0006399A"/>
    <w:rsid w:val="00071267"/>
    <w:rsid w:val="00074DD5"/>
    <w:rsid w:val="000764A3"/>
    <w:rsid w:val="0008147E"/>
    <w:rsid w:val="0008578F"/>
    <w:rsid w:val="00085C06"/>
    <w:rsid w:val="0008621F"/>
    <w:rsid w:val="00087DD0"/>
    <w:rsid w:val="000905AC"/>
    <w:rsid w:val="0009225E"/>
    <w:rsid w:val="000923D6"/>
    <w:rsid w:val="00094276"/>
    <w:rsid w:val="000B48BE"/>
    <w:rsid w:val="000B6323"/>
    <w:rsid w:val="000B7B3C"/>
    <w:rsid w:val="000C29AF"/>
    <w:rsid w:val="000D276B"/>
    <w:rsid w:val="000D44C5"/>
    <w:rsid w:val="000E532B"/>
    <w:rsid w:val="000E6876"/>
    <w:rsid w:val="000F7CC2"/>
    <w:rsid w:val="00111A8B"/>
    <w:rsid w:val="001164E4"/>
    <w:rsid w:val="00117064"/>
    <w:rsid w:val="00121350"/>
    <w:rsid w:val="00122AA7"/>
    <w:rsid w:val="0012537E"/>
    <w:rsid w:val="00131304"/>
    <w:rsid w:val="00131F16"/>
    <w:rsid w:val="0013521A"/>
    <w:rsid w:val="00137978"/>
    <w:rsid w:val="00142DA9"/>
    <w:rsid w:val="00151E88"/>
    <w:rsid w:val="00170A7D"/>
    <w:rsid w:val="00176314"/>
    <w:rsid w:val="00186BEC"/>
    <w:rsid w:val="0019033F"/>
    <w:rsid w:val="0019783A"/>
    <w:rsid w:val="001A0D88"/>
    <w:rsid w:val="001A0E6D"/>
    <w:rsid w:val="001A1AB7"/>
    <w:rsid w:val="001A23A7"/>
    <w:rsid w:val="001A3B1C"/>
    <w:rsid w:val="001A7328"/>
    <w:rsid w:val="001C58C7"/>
    <w:rsid w:val="001C7BD2"/>
    <w:rsid w:val="001D701C"/>
    <w:rsid w:val="001E09C7"/>
    <w:rsid w:val="001E1086"/>
    <w:rsid w:val="002015FC"/>
    <w:rsid w:val="00201744"/>
    <w:rsid w:val="002056FF"/>
    <w:rsid w:val="00207233"/>
    <w:rsid w:val="00210C53"/>
    <w:rsid w:val="00211D26"/>
    <w:rsid w:val="002125C3"/>
    <w:rsid w:val="00212DC3"/>
    <w:rsid w:val="00220ACE"/>
    <w:rsid w:val="002211BF"/>
    <w:rsid w:val="002254D2"/>
    <w:rsid w:val="0023246D"/>
    <w:rsid w:val="00237833"/>
    <w:rsid w:val="00242D49"/>
    <w:rsid w:val="002435B0"/>
    <w:rsid w:val="00246C9B"/>
    <w:rsid w:val="00254572"/>
    <w:rsid w:val="00254BED"/>
    <w:rsid w:val="002625EE"/>
    <w:rsid w:val="00262DAF"/>
    <w:rsid w:val="00271E61"/>
    <w:rsid w:val="00276115"/>
    <w:rsid w:val="002863BE"/>
    <w:rsid w:val="00296DBF"/>
    <w:rsid w:val="002A172F"/>
    <w:rsid w:val="002A4595"/>
    <w:rsid w:val="002A6BCD"/>
    <w:rsid w:val="002A785E"/>
    <w:rsid w:val="002B01F5"/>
    <w:rsid w:val="002B3D6A"/>
    <w:rsid w:val="002B4C0B"/>
    <w:rsid w:val="002C070C"/>
    <w:rsid w:val="002C0EF1"/>
    <w:rsid w:val="002C6F1F"/>
    <w:rsid w:val="002C7420"/>
    <w:rsid w:val="002D65E3"/>
    <w:rsid w:val="002E320F"/>
    <w:rsid w:val="0030623E"/>
    <w:rsid w:val="00310D35"/>
    <w:rsid w:val="0031455E"/>
    <w:rsid w:val="00316698"/>
    <w:rsid w:val="003175E6"/>
    <w:rsid w:val="00323D05"/>
    <w:rsid w:val="003278FA"/>
    <w:rsid w:val="00336A0C"/>
    <w:rsid w:val="00342080"/>
    <w:rsid w:val="003608D5"/>
    <w:rsid w:val="00360C5D"/>
    <w:rsid w:val="00364924"/>
    <w:rsid w:val="0037127E"/>
    <w:rsid w:val="00373518"/>
    <w:rsid w:val="00380C36"/>
    <w:rsid w:val="003824EA"/>
    <w:rsid w:val="00384A3A"/>
    <w:rsid w:val="00387BFC"/>
    <w:rsid w:val="00392924"/>
    <w:rsid w:val="003A2A39"/>
    <w:rsid w:val="003A631B"/>
    <w:rsid w:val="003B5A2E"/>
    <w:rsid w:val="003B708C"/>
    <w:rsid w:val="003B77A6"/>
    <w:rsid w:val="003B7A65"/>
    <w:rsid w:val="003C0541"/>
    <w:rsid w:val="003C1908"/>
    <w:rsid w:val="003C2AED"/>
    <w:rsid w:val="003C5BF1"/>
    <w:rsid w:val="003C7774"/>
    <w:rsid w:val="003D61B8"/>
    <w:rsid w:val="003D7E57"/>
    <w:rsid w:val="003E1B83"/>
    <w:rsid w:val="003E2FA8"/>
    <w:rsid w:val="003E5AFB"/>
    <w:rsid w:val="003F66FF"/>
    <w:rsid w:val="00402234"/>
    <w:rsid w:val="00403435"/>
    <w:rsid w:val="00405723"/>
    <w:rsid w:val="004154E4"/>
    <w:rsid w:val="0041730E"/>
    <w:rsid w:val="00421ECF"/>
    <w:rsid w:val="004223C0"/>
    <w:rsid w:val="004235BC"/>
    <w:rsid w:val="004304B7"/>
    <w:rsid w:val="00437C99"/>
    <w:rsid w:val="00445F92"/>
    <w:rsid w:val="00451ECC"/>
    <w:rsid w:val="00453A97"/>
    <w:rsid w:val="00456902"/>
    <w:rsid w:val="00462397"/>
    <w:rsid w:val="0046256F"/>
    <w:rsid w:val="00470B08"/>
    <w:rsid w:val="00475FB6"/>
    <w:rsid w:val="00482963"/>
    <w:rsid w:val="00490160"/>
    <w:rsid w:val="0049016B"/>
    <w:rsid w:val="00497265"/>
    <w:rsid w:val="004A2F83"/>
    <w:rsid w:val="004A5BD5"/>
    <w:rsid w:val="004B2EC4"/>
    <w:rsid w:val="004B71A5"/>
    <w:rsid w:val="004C0850"/>
    <w:rsid w:val="004C1783"/>
    <w:rsid w:val="004E62AF"/>
    <w:rsid w:val="004F12FA"/>
    <w:rsid w:val="00503245"/>
    <w:rsid w:val="005033D0"/>
    <w:rsid w:val="00511ADD"/>
    <w:rsid w:val="005212D5"/>
    <w:rsid w:val="00532C30"/>
    <w:rsid w:val="00543846"/>
    <w:rsid w:val="00547323"/>
    <w:rsid w:val="00553068"/>
    <w:rsid w:val="00554B0A"/>
    <w:rsid w:val="00570255"/>
    <w:rsid w:val="00575C5D"/>
    <w:rsid w:val="0058229C"/>
    <w:rsid w:val="00587008"/>
    <w:rsid w:val="00590D7F"/>
    <w:rsid w:val="00596F48"/>
    <w:rsid w:val="005B4FD7"/>
    <w:rsid w:val="005C6BC7"/>
    <w:rsid w:val="005D253D"/>
    <w:rsid w:val="005D25F8"/>
    <w:rsid w:val="005E49EE"/>
    <w:rsid w:val="005F461B"/>
    <w:rsid w:val="005F7B16"/>
    <w:rsid w:val="00604B24"/>
    <w:rsid w:val="00613382"/>
    <w:rsid w:val="00613733"/>
    <w:rsid w:val="00634F42"/>
    <w:rsid w:val="006427E7"/>
    <w:rsid w:val="006540A0"/>
    <w:rsid w:val="00654E90"/>
    <w:rsid w:val="006566EC"/>
    <w:rsid w:val="00664B46"/>
    <w:rsid w:val="00667812"/>
    <w:rsid w:val="006705F0"/>
    <w:rsid w:val="0068190E"/>
    <w:rsid w:val="006822D2"/>
    <w:rsid w:val="006B03EA"/>
    <w:rsid w:val="006B48B3"/>
    <w:rsid w:val="006B5564"/>
    <w:rsid w:val="006C07ED"/>
    <w:rsid w:val="006C085F"/>
    <w:rsid w:val="006C64F2"/>
    <w:rsid w:val="006D4A7C"/>
    <w:rsid w:val="006E6000"/>
    <w:rsid w:val="006F0F3B"/>
    <w:rsid w:val="006F1088"/>
    <w:rsid w:val="006F1B85"/>
    <w:rsid w:val="0070456A"/>
    <w:rsid w:val="0070705D"/>
    <w:rsid w:val="0072102C"/>
    <w:rsid w:val="00733B78"/>
    <w:rsid w:val="00743920"/>
    <w:rsid w:val="007455C6"/>
    <w:rsid w:val="00745E60"/>
    <w:rsid w:val="00751F54"/>
    <w:rsid w:val="00752FD3"/>
    <w:rsid w:val="007743CB"/>
    <w:rsid w:val="00774DED"/>
    <w:rsid w:val="0078243C"/>
    <w:rsid w:val="00782567"/>
    <w:rsid w:val="00784D82"/>
    <w:rsid w:val="00791F68"/>
    <w:rsid w:val="00797FA7"/>
    <w:rsid w:val="007A4202"/>
    <w:rsid w:val="007A6AA9"/>
    <w:rsid w:val="007A70B8"/>
    <w:rsid w:val="007B2BCE"/>
    <w:rsid w:val="007B5564"/>
    <w:rsid w:val="007B695C"/>
    <w:rsid w:val="007C58DF"/>
    <w:rsid w:val="007D2FFB"/>
    <w:rsid w:val="007D5C93"/>
    <w:rsid w:val="007E67C9"/>
    <w:rsid w:val="007E73B7"/>
    <w:rsid w:val="007F0F41"/>
    <w:rsid w:val="007F4E46"/>
    <w:rsid w:val="00800D28"/>
    <w:rsid w:val="0080633E"/>
    <w:rsid w:val="00806457"/>
    <w:rsid w:val="00812558"/>
    <w:rsid w:val="00824847"/>
    <w:rsid w:val="00826935"/>
    <w:rsid w:val="0083394A"/>
    <w:rsid w:val="0083554D"/>
    <w:rsid w:val="008410EC"/>
    <w:rsid w:val="0084222F"/>
    <w:rsid w:val="00853409"/>
    <w:rsid w:val="008600BF"/>
    <w:rsid w:val="00867A83"/>
    <w:rsid w:val="008741E1"/>
    <w:rsid w:val="008847C1"/>
    <w:rsid w:val="0088590A"/>
    <w:rsid w:val="00886B6A"/>
    <w:rsid w:val="00886D24"/>
    <w:rsid w:val="008909F4"/>
    <w:rsid w:val="008911ED"/>
    <w:rsid w:val="008925AC"/>
    <w:rsid w:val="00892BC9"/>
    <w:rsid w:val="00895D82"/>
    <w:rsid w:val="008B3591"/>
    <w:rsid w:val="008B4C97"/>
    <w:rsid w:val="008B5FAA"/>
    <w:rsid w:val="008C0BEE"/>
    <w:rsid w:val="008C3133"/>
    <w:rsid w:val="008D1F9D"/>
    <w:rsid w:val="008D38C6"/>
    <w:rsid w:val="008D57F7"/>
    <w:rsid w:val="008D58EA"/>
    <w:rsid w:val="008D6C87"/>
    <w:rsid w:val="008D7FA7"/>
    <w:rsid w:val="008F25D8"/>
    <w:rsid w:val="008F4604"/>
    <w:rsid w:val="00902819"/>
    <w:rsid w:val="00904622"/>
    <w:rsid w:val="0090616C"/>
    <w:rsid w:val="009211D7"/>
    <w:rsid w:val="009245A8"/>
    <w:rsid w:val="0092662F"/>
    <w:rsid w:val="00931B76"/>
    <w:rsid w:val="0093296C"/>
    <w:rsid w:val="009360D7"/>
    <w:rsid w:val="00941144"/>
    <w:rsid w:val="0094503E"/>
    <w:rsid w:val="0094516D"/>
    <w:rsid w:val="00950EA0"/>
    <w:rsid w:val="009542A5"/>
    <w:rsid w:val="009619D0"/>
    <w:rsid w:val="00964ECA"/>
    <w:rsid w:val="00983DC1"/>
    <w:rsid w:val="00987810"/>
    <w:rsid w:val="00992CE1"/>
    <w:rsid w:val="00996BA9"/>
    <w:rsid w:val="00996E68"/>
    <w:rsid w:val="009A05E4"/>
    <w:rsid w:val="009B33BB"/>
    <w:rsid w:val="009C2D5D"/>
    <w:rsid w:val="009C2D73"/>
    <w:rsid w:val="009D0BB5"/>
    <w:rsid w:val="009D1B69"/>
    <w:rsid w:val="009D3311"/>
    <w:rsid w:val="009D6622"/>
    <w:rsid w:val="009E0967"/>
    <w:rsid w:val="009E517B"/>
    <w:rsid w:val="009E59E1"/>
    <w:rsid w:val="009F2F55"/>
    <w:rsid w:val="009F5269"/>
    <w:rsid w:val="009F6A2B"/>
    <w:rsid w:val="00A003BF"/>
    <w:rsid w:val="00A022A3"/>
    <w:rsid w:val="00A0574F"/>
    <w:rsid w:val="00A06C90"/>
    <w:rsid w:val="00A16394"/>
    <w:rsid w:val="00A273B5"/>
    <w:rsid w:val="00A275F3"/>
    <w:rsid w:val="00A27DA5"/>
    <w:rsid w:val="00A312FC"/>
    <w:rsid w:val="00A410AA"/>
    <w:rsid w:val="00A43638"/>
    <w:rsid w:val="00A45DB5"/>
    <w:rsid w:val="00A477BE"/>
    <w:rsid w:val="00A57465"/>
    <w:rsid w:val="00A60D45"/>
    <w:rsid w:val="00A60DAB"/>
    <w:rsid w:val="00A70DE7"/>
    <w:rsid w:val="00A73300"/>
    <w:rsid w:val="00A91476"/>
    <w:rsid w:val="00AA45E4"/>
    <w:rsid w:val="00AA6ECF"/>
    <w:rsid w:val="00AB055B"/>
    <w:rsid w:val="00AB2AE4"/>
    <w:rsid w:val="00AB599B"/>
    <w:rsid w:val="00AB5E3E"/>
    <w:rsid w:val="00AB73E0"/>
    <w:rsid w:val="00AC0211"/>
    <w:rsid w:val="00AC3C20"/>
    <w:rsid w:val="00AD2950"/>
    <w:rsid w:val="00AD52A4"/>
    <w:rsid w:val="00AE1614"/>
    <w:rsid w:val="00AE38D1"/>
    <w:rsid w:val="00AE4BF2"/>
    <w:rsid w:val="00AE553A"/>
    <w:rsid w:val="00AE5934"/>
    <w:rsid w:val="00AF576A"/>
    <w:rsid w:val="00B0387A"/>
    <w:rsid w:val="00B06D6B"/>
    <w:rsid w:val="00B147A8"/>
    <w:rsid w:val="00B16DD8"/>
    <w:rsid w:val="00B16DE2"/>
    <w:rsid w:val="00B45F4D"/>
    <w:rsid w:val="00B56816"/>
    <w:rsid w:val="00B56DA6"/>
    <w:rsid w:val="00B57B6E"/>
    <w:rsid w:val="00B904F2"/>
    <w:rsid w:val="00B91A87"/>
    <w:rsid w:val="00B96983"/>
    <w:rsid w:val="00BB3C54"/>
    <w:rsid w:val="00BB400E"/>
    <w:rsid w:val="00BB79A7"/>
    <w:rsid w:val="00BC3FE0"/>
    <w:rsid w:val="00BC6059"/>
    <w:rsid w:val="00BC6F50"/>
    <w:rsid w:val="00BD4BF6"/>
    <w:rsid w:val="00BD57D0"/>
    <w:rsid w:val="00BE2EE7"/>
    <w:rsid w:val="00C018D8"/>
    <w:rsid w:val="00C1573D"/>
    <w:rsid w:val="00C17A9F"/>
    <w:rsid w:val="00C220FE"/>
    <w:rsid w:val="00C25B37"/>
    <w:rsid w:val="00C272D8"/>
    <w:rsid w:val="00C27360"/>
    <w:rsid w:val="00C27655"/>
    <w:rsid w:val="00C33850"/>
    <w:rsid w:val="00C55291"/>
    <w:rsid w:val="00C5710F"/>
    <w:rsid w:val="00C660C1"/>
    <w:rsid w:val="00C67D8C"/>
    <w:rsid w:val="00C746C0"/>
    <w:rsid w:val="00C76B6B"/>
    <w:rsid w:val="00CB45C1"/>
    <w:rsid w:val="00CB6003"/>
    <w:rsid w:val="00CC3DAA"/>
    <w:rsid w:val="00CD03A0"/>
    <w:rsid w:val="00CD49B1"/>
    <w:rsid w:val="00CE1DC1"/>
    <w:rsid w:val="00CE7EAF"/>
    <w:rsid w:val="00CF23CF"/>
    <w:rsid w:val="00D13DC8"/>
    <w:rsid w:val="00D149D4"/>
    <w:rsid w:val="00D400B2"/>
    <w:rsid w:val="00D571DA"/>
    <w:rsid w:val="00D642AD"/>
    <w:rsid w:val="00D64D16"/>
    <w:rsid w:val="00D70C9E"/>
    <w:rsid w:val="00D7140C"/>
    <w:rsid w:val="00D74E7F"/>
    <w:rsid w:val="00D81BE6"/>
    <w:rsid w:val="00D843DD"/>
    <w:rsid w:val="00D94D8F"/>
    <w:rsid w:val="00DA13C8"/>
    <w:rsid w:val="00DA21C8"/>
    <w:rsid w:val="00DA424E"/>
    <w:rsid w:val="00DA5B48"/>
    <w:rsid w:val="00DB2F1A"/>
    <w:rsid w:val="00DB70E1"/>
    <w:rsid w:val="00DC3726"/>
    <w:rsid w:val="00DC66A0"/>
    <w:rsid w:val="00DC698F"/>
    <w:rsid w:val="00DD1C0D"/>
    <w:rsid w:val="00DD7D4C"/>
    <w:rsid w:val="00DF2153"/>
    <w:rsid w:val="00DF6D65"/>
    <w:rsid w:val="00E10C4A"/>
    <w:rsid w:val="00E11D94"/>
    <w:rsid w:val="00E1237C"/>
    <w:rsid w:val="00E2407A"/>
    <w:rsid w:val="00E36B49"/>
    <w:rsid w:val="00E403A9"/>
    <w:rsid w:val="00E44D91"/>
    <w:rsid w:val="00E5494F"/>
    <w:rsid w:val="00E55AFC"/>
    <w:rsid w:val="00E566BE"/>
    <w:rsid w:val="00E67FEE"/>
    <w:rsid w:val="00E776DA"/>
    <w:rsid w:val="00E9133C"/>
    <w:rsid w:val="00E97E43"/>
    <w:rsid w:val="00EA54FF"/>
    <w:rsid w:val="00EA5606"/>
    <w:rsid w:val="00ED09F9"/>
    <w:rsid w:val="00ED6528"/>
    <w:rsid w:val="00EE0AC1"/>
    <w:rsid w:val="00EE4FA7"/>
    <w:rsid w:val="00EE7AEA"/>
    <w:rsid w:val="00EF5CCF"/>
    <w:rsid w:val="00F02B3E"/>
    <w:rsid w:val="00F04E16"/>
    <w:rsid w:val="00F1116D"/>
    <w:rsid w:val="00F25563"/>
    <w:rsid w:val="00F2763C"/>
    <w:rsid w:val="00F27CB5"/>
    <w:rsid w:val="00F34C80"/>
    <w:rsid w:val="00F513D5"/>
    <w:rsid w:val="00F51489"/>
    <w:rsid w:val="00F55B5F"/>
    <w:rsid w:val="00F56CD7"/>
    <w:rsid w:val="00F61595"/>
    <w:rsid w:val="00F61894"/>
    <w:rsid w:val="00F637EB"/>
    <w:rsid w:val="00F77F6B"/>
    <w:rsid w:val="00F82C76"/>
    <w:rsid w:val="00F83B33"/>
    <w:rsid w:val="00F83D6C"/>
    <w:rsid w:val="00F95DB0"/>
    <w:rsid w:val="00F979EC"/>
    <w:rsid w:val="00FB0BF8"/>
    <w:rsid w:val="00FB4EE5"/>
    <w:rsid w:val="00FD089F"/>
    <w:rsid w:val="00FD30EC"/>
    <w:rsid w:val="00FD5143"/>
    <w:rsid w:val="00FE0641"/>
    <w:rsid w:val="00FE4BF1"/>
    <w:rsid w:val="00FE4C3D"/>
    <w:rsid w:val="00FE4D2B"/>
    <w:rsid w:val="00FF3AF0"/>
    <w:rsid w:val="00FF4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3F1A5"/>
  <w15:chartTrackingRefBased/>
  <w15:docId w15:val="{3E21BE0F-949E-468D-A236-2AEA24FC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7978"/>
    <w:pPr>
      <w:widowControl w:val="0"/>
    </w:pPr>
    <w:rPr>
      <w:rFonts w:ascii="Times New Roman" w:eastAsia="Times New Roman" w:hAnsi="Times New Roman"/>
      <w:sz w:val="24"/>
    </w:rPr>
  </w:style>
  <w:style w:type="paragraph" w:styleId="1">
    <w:name w:val="heading 1"/>
    <w:basedOn w:val="a"/>
    <w:next w:val="a"/>
    <w:link w:val="12"/>
    <w:qFormat/>
    <w:rsid w:val="00137978"/>
    <w:pPr>
      <w:keepNext/>
      <w:numPr>
        <w:numId w:val="1"/>
      </w:numPr>
      <w:tabs>
        <w:tab w:val="left" w:pos="1701"/>
      </w:tabs>
      <w:spacing w:before="240" w:after="240"/>
      <w:outlineLvl w:val="0"/>
    </w:pPr>
    <w:rPr>
      <w:rFonts w:ascii="Arial Narrow" w:eastAsia="Calibri" w:hAnsi="Arial Narrow"/>
      <w:b/>
      <w:caps/>
      <w:color w:val="000080"/>
      <w:kern w:val="28"/>
      <w:lang w:val="x-none"/>
    </w:rPr>
  </w:style>
  <w:style w:type="paragraph" w:styleId="2">
    <w:name w:val="heading 2"/>
    <w:basedOn w:val="a"/>
    <w:next w:val="a"/>
    <w:link w:val="20"/>
    <w:qFormat/>
    <w:rsid w:val="00137978"/>
    <w:pPr>
      <w:keepNext/>
      <w:numPr>
        <w:ilvl w:val="1"/>
        <w:numId w:val="1"/>
      </w:numPr>
      <w:spacing w:before="240" w:after="120"/>
      <w:jc w:val="both"/>
      <w:outlineLvl w:val="1"/>
    </w:pPr>
    <w:rPr>
      <w:rFonts w:ascii="Arial Narrow" w:eastAsia="Calibri" w:hAnsi="Arial Narrow"/>
      <w:b/>
      <w:smallCaps/>
      <w:color w:val="000080"/>
      <w:lang w:val="x-none"/>
    </w:rPr>
  </w:style>
  <w:style w:type="paragraph" w:styleId="3">
    <w:name w:val="heading 3"/>
    <w:basedOn w:val="a"/>
    <w:next w:val="a"/>
    <w:link w:val="30"/>
    <w:qFormat/>
    <w:rsid w:val="00137978"/>
    <w:pPr>
      <w:keepNext/>
      <w:numPr>
        <w:ilvl w:val="2"/>
        <w:numId w:val="1"/>
      </w:numPr>
      <w:spacing w:before="120"/>
      <w:outlineLvl w:val="2"/>
    </w:pPr>
    <w:rPr>
      <w:rFonts w:ascii="Arial Narrow" w:eastAsia="Calibri" w:hAnsi="Arial Narrow"/>
      <w:b/>
      <w:bCs/>
      <w:i/>
      <w:iCs/>
      <w:color w:val="000080"/>
      <w:lang w:val="x-none"/>
    </w:rPr>
  </w:style>
  <w:style w:type="paragraph" w:styleId="4">
    <w:name w:val="heading 4"/>
    <w:basedOn w:val="a"/>
    <w:next w:val="a"/>
    <w:link w:val="40"/>
    <w:qFormat/>
    <w:rsid w:val="00137978"/>
    <w:pPr>
      <w:keepNext/>
      <w:numPr>
        <w:ilvl w:val="3"/>
        <w:numId w:val="1"/>
      </w:numPr>
      <w:spacing w:before="120"/>
      <w:outlineLvl w:val="3"/>
    </w:pPr>
    <w:rPr>
      <w:rFonts w:ascii="Arial Narrow" w:eastAsia="Calibri" w:hAnsi="Arial Narrow"/>
      <w:bCs/>
      <w:color w:val="000080"/>
      <w:lang w:val="x-none"/>
    </w:rPr>
  </w:style>
  <w:style w:type="paragraph" w:styleId="6">
    <w:name w:val="heading 6"/>
    <w:basedOn w:val="a"/>
    <w:next w:val="a"/>
    <w:link w:val="60"/>
    <w:qFormat/>
    <w:rsid w:val="00137978"/>
    <w:pPr>
      <w:keepNext/>
      <w:numPr>
        <w:ilvl w:val="5"/>
        <w:numId w:val="1"/>
      </w:numPr>
      <w:jc w:val="center"/>
      <w:outlineLvl w:val="5"/>
    </w:pPr>
    <w:rPr>
      <w:rFonts w:ascii="Arial Narrow" w:eastAsia="Calibri" w:hAnsi="Arial Narrow"/>
      <w:b/>
      <w:sz w:val="28"/>
      <w:lang w:val="x-none"/>
    </w:rPr>
  </w:style>
  <w:style w:type="paragraph" w:styleId="7">
    <w:name w:val="heading 7"/>
    <w:basedOn w:val="a"/>
    <w:next w:val="a"/>
    <w:link w:val="70"/>
    <w:qFormat/>
    <w:rsid w:val="00137978"/>
    <w:pPr>
      <w:numPr>
        <w:ilvl w:val="6"/>
        <w:numId w:val="1"/>
      </w:numPr>
      <w:spacing w:before="240" w:after="60"/>
      <w:outlineLvl w:val="6"/>
    </w:pPr>
    <w:rPr>
      <w:rFonts w:ascii="Calibri" w:eastAsia="Calibri" w:hAnsi="Calibri"/>
      <w:szCs w:val="24"/>
      <w:lang w:val="x-none"/>
    </w:rPr>
  </w:style>
  <w:style w:type="paragraph" w:styleId="8">
    <w:name w:val="heading 8"/>
    <w:basedOn w:val="a"/>
    <w:next w:val="a"/>
    <w:link w:val="80"/>
    <w:qFormat/>
    <w:rsid w:val="00137978"/>
    <w:pPr>
      <w:keepNext/>
      <w:numPr>
        <w:ilvl w:val="7"/>
        <w:numId w:val="1"/>
      </w:numPr>
      <w:spacing w:line="360" w:lineRule="auto"/>
      <w:jc w:val="both"/>
      <w:outlineLvl w:val="7"/>
    </w:pPr>
    <w:rPr>
      <w:rFonts w:ascii="Calibri" w:eastAsia="Calibri" w:hAnsi="Calibri"/>
      <w:b/>
      <w:bCs/>
      <w:szCs w:val="24"/>
      <w:lang w:val="x-none" w:eastAsia="x-none"/>
    </w:rPr>
  </w:style>
  <w:style w:type="paragraph" w:styleId="9">
    <w:name w:val="heading 9"/>
    <w:basedOn w:val="a"/>
    <w:next w:val="a"/>
    <w:link w:val="90"/>
    <w:qFormat/>
    <w:rsid w:val="00137978"/>
    <w:pPr>
      <w:numPr>
        <w:ilvl w:val="8"/>
        <w:numId w:val="1"/>
      </w:numPr>
      <w:spacing w:before="240" w:after="60"/>
      <w:outlineLvl w:val="8"/>
    </w:pPr>
    <w:rPr>
      <w:rFonts w:ascii="Arial" w:eastAsia="Calibri"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rsid w:val="00137978"/>
    <w:rPr>
      <w:rFonts w:ascii="Arial Narrow" w:hAnsi="Arial Narrow"/>
      <w:b/>
      <w:caps/>
      <w:color w:val="000080"/>
      <w:kern w:val="28"/>
      <w:sz w:val="24"/>
      <w:lang w:val="x-none" w:eastAsia="ru-RU" w:bidi="ar-SA"/>
    </w:rPr>
  </w:style>
  <w:style w:type="character" w:customStyle="1" w:styleId="20">
    <w:name w:val="Заголовок 2 Знак"/>
    <w:link w:val="2"/>
    <w:rsid w:val="00137978"/>
    <w:rPr>
      <w:rFonts w:ascii="Arial Narrow" w:hAnsi="Arial Narrow"/>
      <w:b/>
      <w:smallCaps/>
      <w:color w:val="000080"/>
      <w:sz w:val="24"/>
      <w:lang w:val="x-none" w:eastAsia="ru-RU" w:bidi="ar-SA"/>
    </w:rPr>
  </w:style>
  <w:style w:type="character" w:customStyle="1" w:styleId="30">
    <w:name w:val="Заголовок 3 Знак"/>
    <w:link w:val="3"/>
    <w:rsid w:val="00137978"/>
    <w:rPr>
      <w:rFonts w:ascii="Arial Narrow" w:hAnsi="Arial Narrow"/>
      <w:b/>
      <w:bCs/>
      <w:i/>
      <w:iCs/>
      <w:color w:val="000080"/>
      <w:sz w:val="24"/>
      <w:lang w:val="x-none" w:eastAsia="ru-RU" w:bidi="ar-SA"/>
    </w:rPr>
  </w:style>
  <w:style w:type="character" w:customStyle="1" w:styleId="40">
    <w:name w:val="Заголовок 4 Знак"/>
    <w:link w:val="4"/>
    <w:rsid w:val="00137978"/>
    <w:rPr>
      <w:rFonts w:ascii="Arial Narrow" w:hAnsi="Arial Narrow"/>
      <w:bCs/>
      <w:color w:val="000080"/>
      <w:sz w:val="24"/>
      <w:lang w:val="x-none" w:eastAsia="ru-RU" w:bidi="ar-SA"/>
    </w:rPr>
  </w:style>
  <w:style w:type="character" w:customStyle="1" w:styleId="60">
    <w:name w:val="Заголовок 6 Знак"/>
    <w:link w:val="6"/>
    <w:rsid w:val="00137978"/>
    <w:rPr>
      <w:rFonts w:ascii="Arial Narrow" w:hAnsi="Arial Narrow"/>
      <w:b/>
      <w:sz w:val="28"/>
      <w:lang w:val="x-none" w:eastAsia="ru-RU" w:bidi="ar-SA"/>
    </w:rPr>
  </w:style>
  <w:style w:type="character" w:customStyle="1" w:styleId="70">
    <w:name w:val="Заголовок 7 Знак"/>
    <w:link w:val="7"/>
    <w:rsid w:val="00137978"/>
    <w:rPr>
      <w:sz w:val="24"/>
      <w:szCs w:val="24"/>
      <w:lang w:val="x-none" w:eastAsia="ru-RU" w:bidi="ar-SA"/>
    </w:rPr>
  </w:style>
  <w:style w:type="character" w:customStyle="1" w:styleId="80">
    <w:name w:val="Заголовок 8 Знак"/>
    <w:link w:val="8"/>
    <w:rsid w:val="00137978"/>
    <w:rPr>
      <w:b/>
      <w:bCs/>
      <w:sz w:val="24"/>
      <w:szCs w:val="24"/>
      <w:lang w:val="x-none" w:eastAsia="x-none" w:bidi="ar-SA"/>
    </w:rPr>
  </w:style>
  <w:style w:type="character" w:customStyle="1" w:styleId="90">
    <w:name w:val="Заголовок 9 Знак"/>
    <w:link w:val="9"/>
    <w:rsid w:val="00137978"/>
    <w:rPr>
      <w:rFonts w:ascii="Arial" w:hAnsi="Arial"/>
      <w:lang w:val="x-none" w:eastAsia="ru-RU" w:bidi="ar-SA"/>
    </w:rPr>
  </w:style>
  <w:style w:type="paragraph" w:styleId="a3">
    <w:name w:val="footer"/>
    <w:basedOn w:val="a"/>
    <w:link w:val="a4"/>
    <w:uiPriority w:val="99"/>
    <w:rsid w:val="00137978"/>
    <w:pPr>
      <w:tabs>
        <w:tab w:val="center" w:pos="4677"/>
        <w:tab w:val="right" w:pos="9355"/>
      </w:tabs>
    </w:pPr>
    <w:rPr>
      <w:rFonts w:ascii="Arial Narrow" w:hAnsi="Arial Narrow"/>
      <w:sz w:val="16"/>
      <w:lang w:val="x-none"/>
    </w:rPr>
  </w:style>
  <w:style w:type="character" w:customStyle="1" w:styleId="a4">
    <w:name w:val="Нижний колонтитул Знак"/>
    <w:link w:val="a3"/>
    <w:uiPriority w:val="99"/>
    <w:rsid w:val="00137978"/>
    <w:rPr>
      <w:rFonts w:ascii="Arial Narrow" w:eastAsia="Times New Roman" w:hAnsi="Arial Narrow" w:cs="Arial"/>
      <w:sz w:val="16"/>
      <w:szCs w:val="20"/>
      <w:lang w:eastAsia="ru-RU"/>
    </w:rPr>
  </w:style>
  <w:style w:type="paragraph" w:customStyle="1" w:styleId="a5">
    <w:name w:val="Название проектного документа"/>
    <w:basedOn w:val="a"/>
    <w:rsid w:val="00137978"/>
    <w:pPr>
      <w:ind w:left="1701"/>
      <w:jc w:val="center"/>
    </w:pPr>
    <w:rPr>
      <w:rFonts w:ascii="Arial" w:hAnsi="Arial" w:cs="Arial"/>
      <w:b/>
      <w:bCs/>
      <w:color w:val="000080"/>
      <w:sz w:val="32"/>
    </w:rPr>
  </w:style>
  <w:style w:type="paragraph" w:customStyle="1" w:styleId="a6">
    <w:name w:val="Город и год разработки"/>
    <w:basedOn w:val="a"/>
    <w:rsid w:val="00137978"/>
    <w:pPr>
      <w:jc w:val="center"/>
    </w:pPr>
    <w:rPr>
      <w:rFonts w:ascii="Arial" w:hAnsi="Arial" w:cs="Arial"/>
      <w:b/>
      <w:color w:val="000080"/>
    </w:rPr>
  </w:style>
  <w:style w:type="paragraph" w:customStyle="1" w:styleId="10">
    <w:name w:val="марк список 1"/>
    <w:basedOn w:val="a"/>
    <w:rsid w:val="00137978"/>
    <w:pPr>
      <w:widowControl/>
      <w:numPr>
        <w:numId w:val="2"/>
      </w:numPr>
      <w:spacing w:before="120" w:after="120"/>
      <w:jc w:val="both"/>
    </w:pPr>
    <w:rPr>
      <w:lang w:eastAsia="en-US"/>
    </w:rPr>
  </w:style>
  <w:style w:type="paragraph" w:customStyle="1" w:styleId="11">
    <w:name w:val="нум список 1"/>
    <w:basedOn w:val="10"/>
    <w:rsid w:val="00137978"/>
    <w:pPr>
      <w:numPr>
        <w:numId w:val="3"/>
      </w:numPr>
    </w:pPr>
  </w:style>
  <w:style w:type="paragraph" w:customStyle="1" w:styleId="a7">
    <w:name w:val="основной текст документа"/>
    <w:basedOn w:val="a"/>
    <w:link w:val="a8"/>
    <w:rsid w:val="00137978"/>
    <w:pPr>
      <w:widowControl/>
      <w:spacing w:before="120" w:after="120"/>
      <w:jc w:val="both"/>
    </w:pPr>
    <w:rPr>
      <w:lang w:val="x-none" w:eastAsia="x-none"/>
    </w:rPr>
  </w:style>
  <w:style w:type="character" w:customStyle="1" w:styleId="a8">
    <w:name w:val="основной текст документа Знак"/>
    <w:link w:val="a7"/>
    <w:rsid w:val="00137978"/>
    <w:rPr>
      <w:rFonts w:ascii="Times New Roman" w:eastAsia="Times New Roman" w:hAnsi="Times New Roman" w:cs="Times New Roman"/>
      <w:sz w:val="24"/>
      <w:szCs w:val="20"/>
    </w:rPr>
  </w:style>
  <w:style w:type="paragraph" w:customStyle="1" w:styleId="ConsNormal">
    <w:name w:val="ConsNormal"/>
    <w:rsid w:val="00137978"/>
    <w:pPr>
      <w:autoSpaceDE w:val="0"/>
      <w:autoSpaceDN w:val="0"/>
      <w:adjustRightInd w:val="0"/>
      <w:ind w:right="19772" w:firstLine="720"/>
    </w:pPr>
    <w:rPr>
      <w:rFonts w:ascii="Arial" w:eastAsia="Times New Roman" w:hAnsi="Arial" w:cs="Arial"/>
    </w:rPr>
  </w:style>
  <w:style w:type="character" w:styleId="a9">
    <w:name w:val="page number"/>
    <w:basedOn w:val="a0"/>
    <w:rsid w:val="00137978"/>
  </w:style>
  <w:style w:type="table" w:styleId="aa">
    <w:name w:val="Table Grid"/>
    <w:basedOn w:val="a1"/>
    <w:rsid w:val="007F0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CC3DAA"/>
    <w:pPr>
      <w:tabs>
        <w:tab w:val="center" w:pos="4677"/>
        <w:tab w:val="right" w:pos="9355"/>
      </w:tabs>
    </w:pPr>
  </w:style>
  <w:style w:type="character" w:customStyle="1" w:styleId="ac">
    <w:name w:val="Верхний колонтитул Знак"/>
    <w:link w:val="ab"/>
    <w:uiPriority w:val="99"/>
    <w:rsid w:val="00CC3DAA"/>
    <w:rPr>
      <w:rFonts w:ascii="Times New Roman" w:eastAsia="Times New Roman" w:hAnsi="Times New Roman"/>
      <w:sz w:val="24"/>
    </w:rPr>
  </w:style>
  <w:style w:type="paragraph" w:styleId="ad">
    <w:name w:val="Block Text"/>
    <w:basedOn w:val="a"/>
    <w:rsid w:val="00F61595"/>
    <w:pPr>
      <w:shd w:val="clear" w:color="auto" w:fill="FFFFFF"/>
      <w:autoSpaceDE w:val="0"/>
      <w:autoSpaceDN w:val="0"/>
      <w:adjustRightInd w:val="0"/>
      <w:spacing w:line="250" w:lineRule="exact"/>
      <w:ind w:left="96" w:right="442"/>
      <w:jc w:val="both"/>
    </w:pPr>
    <w:rPr>
      <w:color w:val="000000"/>
      <w:spacing w:val="-14"/>
      <w:szCs w:val="24"/>
    </w:rPr>
  </w:style>
  <w:style w:type="character" w:customStyle="1" w:styleId="ae">
    <w:name w:val="основной текст документа Знак Знак"/>
    <w:rsid w:val="00475FB6"/>
    <w:rPr>
      <w:sz w:val="24"/>
      <w:lang w:val="x-none" w:eastAsia="x-none" w:bidi="ar-SA"/>
    </w:rPr>
  </w:style>
  <w:style w:type="paragraph" w:customStyle="1" w:styleId="ConsPlusNormal">
    <w:name w:val="ConsPlusNormal"/>
    <w:link w:val="ConsPlusNormal0"/>
    <w:rsid w:val="00475FB6"/>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character" w:styleId="af">
    <w:name w:val="Hyperlink"/>
    <w:unhideWhenUsed/>
    <w:rsid w:val="00475FB6"/>
    <w:rPr>
      <w:color w:val="0000FF"/>
      <w:u w:val="single"/>
    </w:rPr>
  </w:style>
  <w:style w:type="paragraph" w:customStyle="1" w:styleId="13">
    <w:name w:val="Абзац списка1"/>
    <w:basedOn w:val="a"/>
    <w:rsid w:val="00475FB6"/>
    <w:pPr>
      <w:widowControl/>
      <w:adjustRightInd w:val="0"/>
      <w:spacing w:line="360" w:lineRule="atLeast"/>
      <w:ind w:left="708"/>
      <w:jc w:val="both"/>
      <w:textAlignment w:val="baseline"/>
    </w:pPr>
    <w:rPr>
      <w:rFonts w:eastAsia="PMingLiU"/>
      <w:szCs w:val="24"/>
    </w:rPr>
  </w:style>
  <w:style w:type="paragraph" w:customStyle="1" w:styleId="ConsPlusTitle">
    <w:name w:val="ConsPlusTitle"/>
    <w:rsid w:val="00475FB6"/>
    <w:pPr>
      <w:widowControl w:val="0"/>
      <w:autoSpaceDE w:val="0"/>
      <w:autoSpaceDN w:val="0"/>
      <w:adjustRightInd w:val="0"/>
      <w:spacing w:line="360" w:lineRule="atLeast"/>
      <w:jc w:val="both"/>
      <w:textAlignment w:val="baseline"/>
    </w:pPr>
    <w:rPr>
      <w:rFonts w:ascii="Times New Roman" w:eastAsia="Times New Roman" w:hAnsi="Times New Roman"/>
      <w:b/>
      <w:bCs/>
      <w:sz w:val="24"/>
      <w:szCs w:val="24"/>
    </w:rPr>
  </w:style>
  <w:style w:type="paragraph" w:styleId="af0">
    <w:name w:val="List Paragraph"/>
    <w:basedOn w:val="a"/>
    <w:qFormat/>
    <w:rsid w:val="00475FB6"/>
    <w:pPr>
      <w:widowControl/>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styleId="af1">
    <w:name w:val="Normal Indent"/>
    <w:basedOn w:val="a"/>
    <w:rsid w:val="00475FB6"/>
    <w:pPr>
      <w:adjustRightInd w:val="0"/>
      <w:spacing w:line="360" w:lineRule="atLeast"/>
      <w:ind w:left="708"/>
      <w:jc w:val="both"/>
      <w:textAlignment w:val="baseline"/>
    </w:pPr>
  </w:style>
  <w:style w:type="character" w:customStyle="1" w:styleId="ConsPlusNormal0">
    <w:name w:val="ConsPlusNormal Знак"/>
    <w:link w:val="ConsPlusNormal"/>
    <w:rsid w:val="00ED09F9"/>
    <w:rPr>
      <w:rFonts w:ascii="Arial" w:eastAsia="Times New Roman" w:hAnsi="Arial" w:cs="Arial"/>
      <w:lang w:val="ru-RU" w:eastAsia="ru-RU" w:bidi="ar-SA"/>
    </w:rPr>
  </w:style>
  <w:style w:type="paragraph" w:styleId="af2">
    <w:name w:val="Body Text"/>
    <w:basedOn w:val="a"/>
    <w:link w:val="af3"/>
    <w:rsid w:val="00176314"/>
    <w:pPr>
      <w:spacing w:after="120"/>
    </w:pPr>
  </w:style>
  <w:style w:type="character" w:customStyle="1" w:styleId="af3">
    <w:name w:val="Основной текст Знак"/>
    <w:link w:val="af2"/>
    <w:rsid w:val="00176314"/>
    <w:rPr>
      <w:rFonts w:ascii="Times New Roman" w:eastAsia="Times New Roman" w:hAnsi="Times New Roman"/>
      <w:sz w:val="24"/>
    </w:rPr>
  </w:style>
  <w:style w:type="character" w:customStyle="1" w:styleId="14">
    <w:name w:val="Основной текст Знак1"/>
    <w:uiPriority w:val="99"/>
    <w:rsid w:val="00176314"/>
    <w:rPr>
      <w:rFonts w:ascii="Times New Roman" w:hAnsi="Times New Roman" w:cs="Times New Roman"/>
      <w:sz w:val="25"/>
      <w:szCs w:val="25"/>
      <w:u w:val="none"/>
    </w:rPr>
  </w:style>
  <w:style w:type="character" w:customStyle="1" w:styleId="21">
    <w:name w:val="Основной текст (2)_"/>
    <w:link w:val="22"/>
    <w:uiPriority w:val="99"/>
    <w:rsid w:val="00176314"/>
    <w:rPr>
      <w:rFonts w:ascii="Times New Roman" w:hAnsi="Times New Roman"/>
      <w:b/>
      <w:bCs/>
      <w:sz w:val="25"/>
      <w:szCs w:val="25"/>
      <w:shd w:val="clear" w:color="auto" w:fill="FFFFFF"/>
    </w:rPr>
  </w:style>
  <w:style w:type="paragraph" w:customStyle="1" w:styleId="22">
    <w:name w:val="Основной текст (2)"/>
    <w:basedOn w:val="a"/>
    <w:link w:val="21"/>
    <w:uiPriority w:val="99"/>
    <w:rsid w:val="00176314"/>
    <w:pPr>
      <w:shd w:val="clear" w:color="auto" w:fill="FFFFFF"/>
      <w:spacing w:line="298" w:lineRule="exact"/>
      <w:ind w:firstLine="700"/>
      <w:jc w:val="both"/>
    </w:pPr>
    <w:rPr>
      <w:rFonts w:eastAsia="Calibri"/>
      <w:b/>
      <w:bCs/>
      <w:sz w:val="25"/>
      <w:szCs w:val="25"/>
    </w:rPr>
  </w:style>
  <w:style w:type="character" w:customStyle="1" w:styleId="15">
    <w:name w:val="Заголовок №1_"/>
    <w:link w:val="16"/>
    <w:uiPriority w:val="99"/>
    <w:rsid w:val="002435B0"/>
    <w:rPr>
      <w:rFonts w:ascii="Times New Roman" w:hAnsi="Times New Roman"/>
      <w:b/>
      <w:bCs/>
      <w:sz w:val="25"/>
      <w:szCs w:val="25"/>
      <w:shd w:val="clear" w:color="auto" w:fill="FFFFFF"/>
    </w:rPr>
  </w:style>
  <w:style w:type="paragraph" w:customStyle="1" w:styleId="16">
    <w:name w:val="Заголовок №1"/>
    <w:basedOn w:val="a"/>
    <w:link w:val="15"/>
    <w:uiPriority w:val="99"/>
    <w:rsid w:val="002435B0"/>
    <w:pPr>
      <w:shd w:val="clear" w:color="auto" w:fill="FFFFFF"/>
      <w:spacing w:line="322" w:lineRule="exact"/>
      <w:ind w:firstLine="700"/>
      <w:jc w:val="both"/>
      <w:outlineLvl w:val="0"/>
    </w:pPr>
    <w:rPr>
      <w:rFonts w:eastAsia="Calibri"/>
      <w:b/>
      <w:bCs/>
      <w:sz w:val="25"/>
      <w:szCs w:val="25"/>
    </w:rPr>
  </w:style>
  <w:style w:type="character" w:customStyle="1" w:styleId="af4">
    <w:name w:val="Основной текст_"/>
    <w:link w:val="17"/>
    <w:rsid w:val="0070456A"/>
    <w:rPr>
      <w:rFonts w:ascii="Times New Roman" w:eastAsia="Times New Roman" w:hAnsi="Times New Roman"/>
      <w:sz w:val="26"/>
      <w:szCs w:val="26"/>
      <w:shd w:val="clear" w:color="auto" w:fill="FFFFFF"/>
    </w:rPr>
  </w:style>
  <w:style w:type="paragraph" w:customStyle="1" w:styleId="17">
    <w:name w:val="Основной текст1"/>
    <w:basedOn w:val="a"/>
    <w:link w:val="af4"/>
    <w:rsid w:val="0070456A"/>
    <w:pPr>
      <w:shd w:val="clear" w:color="auto" w:fill="FFFFFF"/>
      <w:spacing w:line="322" w:lineRule="exact"/>
      <w:ind w:firstLine="720"/>
      <w:jc w:val="both"/>
    </w:pPr>
    <w:rPr>
      <w:sz w:val="26"/>
      <w:szCs w:val="26"/>
    </w:rPr>
  </w:style>
  <w:style w:type="paragraph" w:customStyle="1" w:styleId="ConsPlusNonformat">
    <w:name w:val="ConsPlusNonformat"/>
    <w:uiPriority w:val="99"/>
    <w:rsid w:val="00254572"/>
    <w:pPr>
      <w:widowControl w:val="0"/>
      <w:autoSpaceDE w:val="0"/>
      <w:autoSpaceDN w:val="0"/>
      <w:adjustRightInd w:val="0"/>
    </w:pPr>
    <w:rPr>
      <w:rFonts w:ascii="Courier New" w:eastAsia="Times New Roman" w:hAnsi="Courier New" w:cs="Courier New"/>
    </w:rPr>
  </w:style>
  <w:style w:type="paragraph" w:styleId="af5">
    <w:name w:val="Normal (Web)"/>
    <w:basedOn w:val="a"/>
    <w:semiHidden/>
    <w:unhideWhenUsed/>
    <w:rsid w:val="006B48B3"/>
    <w:pPr>
      <w:widowControl/>
      <w:suppressAutoHyphens/>
      <w:spacing w:before="100" w:after="100"/>
    </w:pPr>
    <w:rPr>
      <w:color w:val="000000"/>
      <w:szCs w:val="24"/>
      <w:lang w:eastAsia="ar-SA"/>
    </w:rPr>
  </w:style>
  <w:style w:type="paragraph" w:styleId="af6">
    <w:name w:val="Balloon Text"/>
    <w:basedOn w:val="a"/>
    <w:link w:val="af7"/>
    <w:uiPriority w:val="99"/>
    <w:semiHidden/>
    <w:unhideWhenUsed/>
    <w:rsid w:val="00886D24"/>
    <w:rPr>
      <w:rFonts w:ascii="Segoe UI" w:hAnsi="Segoe UI" w:cs="Segoe UI"/>
      <w:sz w:val="18"/>
      <w:szCs w:val="18"/>
    </w:rPr>
  </w:style>
  <w:style w:type="character" w:customStyle="1" w:styleId="af7">
    <w:name w:val="Текст выноски Знак"/>
    <w:basedOn w:val="a0"/>
    <w:link w:val="af6"/>
    <w:uiPriority w:val="99"/>
    <w:semiHidden/>
    <w:rsid w:val="00886D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4284">
      <w:bodyDiv w:val="1"/>
      <w:marLeft w:val="0"/>
      <w:marRight w:val="0"/>
      <w:marTop w:val="0"/>
      <w:marBottom w:val="0"/>
      <w:divBdr>
        <w:top w:val="none" w:sz="0" w:space="0" w:color="auto"/>
        <w:left w:val="none" w:sz="0" w:space="0" w:color="auto"/>
        <w:bottom w:val="none" w:sz="0" w:space="0" w:color="auto"/>
        <w:right w:val="none" w:sz="0" w:space="0" w:color="auto"/>
      </w:divBdr>
    </w:div>
    <w:div w:id="706492926">
      <w:bodyDiv w:val="1"/>
      <w:marLeft w:val="0"/>
      <w:marRight w:val="0"/>
      <w:marTop w:val="0"/>
      <w:marBottom w:val="0"/>
      <w:divBdr>
        <w:top w:val="none" w:sz="0" w:space="0" w:color="auto"/>
        <w:left w:val="none" w:sz="0" w:space="0" w:color="auto"/>
        <w:bottom w:val="none" w:sz="0" w:space="0" w:color="auto"/>
        <w:right w:val="none" w:sz="0" w:space="0" w:color="auto"/>
      </w:divBdr>
    </w:div>
    <w:div w:id="914510339">
      <w:bodyDiv w:val="1"/>
      <w:marLeft w:val="0"/>
      <w:marRight w:val="0"/>
      <w:marTop w:val="0"/>
      <w:marBottom w:val="0"/>
      <w:divBdr>
        <w:top w:val="none" w:sz="0" w:space="0" w:color="auto"/>
        <w:left w:val="none" w:sz="0" w:space="0" w:color="auto"/>
        <w:bottom w:val="none" w:sz="0" w:space="0" w:color="auto"/>
        <w:right w:val="none" w:sz="0" w:space="0" w:color="auto"/>
      </w:divBdr>
    </w:div>
    <w:div w:id="11433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rdlovo-adm.ru" TargetMode="External"/><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sverdlovo-adm.ru" TargetMode="External"/><Relationship Id="rId17" Type="http://schemas.openxmlformats.org/officeDocument/2006/relationships/hyperlink" Target="consultantplus://offline/ref=57D86A33E73558603BBC8FD07610337929EAD211398AAFCA45C4FE732C3426FA58E5940799yFnA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A3819CD25DA2CE63B7B6352FCAFC2A7080C7D0E4491484FC7EC92F6AEC6E868C9A97CB629A8409C0308L" TargetMode="External"/><Relationship Id="rId20" Type="http://schemas.openxmlformats.org/officeDocument/2006/relationships/hyperlink" Target="consultantplus://offline/ref=50AF14C7134D03458D1F580D7784A0EA0FFFE518327524A5F097DC10606842F375D2A1E621B6aDX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verdlovo-adm.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A3819CD25DA2CE63B7B6352FCAFC2A7080C730E4596484FC7EC92F6AE0C06L" TargetMode="External"/><Relationship Id="rId23" Type="http://schemas.openxmlformats.org/officeDocument/2006/relationships/footer" Target="footer2.xml"/><Relationship Id="rId10" Type="http://schemas.openxmlformats.org/officeDocument/2006/relationships/hyperlink" Target="http://www.lenobl.ru/" TargetMode="External"/><Relationship Id="rId19" Type="http://schemas.openxmlformats.org/officeDocument/2006/relationships/hyperlink" Target="consultantplus://offline/ref=50AF14C7134D03458D1F580D7784A0EA0FFFE518327524A5F097DC10606842F375D2A1E621B6aDX4G"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6A3819CD25DA2CE63B7B6352FCAFC2A7080C78094590484FC7EC92F6AE0C06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10136</Words>
  <Characters>57780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Vsevinfo™</Company>
  <LinksUpToDate>false</LinksUpToDate>
  <CharactersWithSpaces>67781</CharactersWithSpaces>
  <SharedDoc>false</SharedDoc>
  <HLinks>
    <vt:vector size="126" baseType="variant">
      <vt:variant>
        <vt:i4>5177433</vt:i4>
      </vt:variant>
      <vt:variant>
        <vt:i4>57</vt:i4>
      </vt:variant>
      <vt:variant>
        <vt:i4>0</vt:i4>
      </vt:variant>
      <vt:variant>
        <vt:i4>5</vt:i4>
      </vt:variant>
      <vt:variant>
        <vt:lpwstr>http://www.mfc47.ru/</vt:lpwstr>
      </vt:variant>
      <vt:variant>
        <vt:lpwstr/>
      </vt:variant>
      <vt:variant>
        <vt:i4>7143472</vt:i4>
      </vt:variant>
      <vt:variant>
        <vt:i4>54</vt:i4>
      </vt:variant>
      <vt:variant>
        <vt:i4>0</vt:i4>
      </vt:variant>
      <vt:variant>
        <vt:i4>5</vt:i4>
      </vt:variant>
      <vt:variant>
        <vt:lpwstr>http://mail.qip.ru/adb/edit?cid=krotkova%40vsevreg.ru&amp;gid=0</vt:lpwstr>
      </vt:variant>
      <vt:variant>
        <vt:lpwstr/>
      </vt:variant>
      <vt:variant>
        <vt:i4>2555946</vt:i4>
      </vt:variant>
      <vt:variant>
        <vt:i4>51</vt:i4>
      </vt:variant>
      <vt:variant>
        <vt:i4>0</vt:i4>
      </vt:variant>
      <vt:variant>
        <vt:i4>5</vt:i4>
      </vt:variant>
      <vt:variant>
        <vt:lpwstr>http://mail.qip.ru/adb/edit?cid=umi%40vsevreg.ru&amp;gid=0</vt:lpwstr>
      </vt:variant>
      <vt:variant>
        <vt:lpwstr/>
      </vt:variant>
      <vt:variant>
        <vt:i4>2031670</vt:i4>
      </vt:variant>
      <vt:variant>
        <vt:i4>48</vt:i4>
      </vt:variant>
      <vt:variant>
        <vt:i4>0</vt:i4>
      </vt:variant>
      <vt:variant>
        <vt:i4>5</vt:i4>
      </vt:variant>
      <vt:variant>
        <vt:lpwstr>mailto:arh@vsevreg.ru</vt:lpwstr>
      </vt:variant>
      <vt:variant>
        <vt:lpwstr/>
      </vt:variant>
      <vt:variant>
        <vt:i4>7340139</vt:i4>
      </vt:variant>
      <vt:variant>
        <vt:i4>45</vt:i4>
      </vt:variant>
      <vt:variant>
        <vt:i4>0</vt:i4>
      </vt:variant>
      <vt:variant>
        <vt:i4>5</vt:i4>
      </vt:variant>
      <vt:variant>
        <vt:lpwstr>http://www.vsevreg.ru/</vt:lpwstr>
      </vt:variant>
      <vt:variant>
        <vt:lpwstr/>
      </vt:variant>
      <vt:variant>
        <vt:i4>917518</vt:i4>
      </vt:variant>
      <vt:variant>
        <vt:i4>42</vt:i4>
      </vt:variant>
      <vt:variant>
        <vt:i4>0</vt:i4>
      </vt:variant>
      <vt:variant>
        <vt:i4>5</vt:i4>
      </vt:variant>
      <vt:variant>
        <vt:lpwstr>consultantplus://offline/ref=57D86A33E73558603BBC8FD07610337929EAD211398AAFCA45C4FE732C3426FA58E5940799yFnAK</vt:lpwstr>
      </vt:variant>
      <vt:variant>
        <vt:lpwstr/>
      </vt:variant>
      <vt:variant>
        <vt:i4>6684723</vt:i4>
      </vt:variant>
      <vt:variant>
        <vt:i4>39</vt:i4>
      </vt:variant>
      <vt:variant>
        <vt:i4>0</vt:i4>
      </vt:variant>
      <vt:variant>
        <vt:i4>5</vt:i4>
      </vt:variant>
      <vt:variant>
        <vt:lpwstr/>
      </vt:variant>
      <vt:variant>
        <vt:lpwstr>Par215</vt:lpwstr>
      </vt:variant>
      <vt:variant>
        <vt:i4>6684723</vt:i4>
      </vt:variant>
      <vt:variant>
        <vt:i4>36</vt:i4>
      </vt:variant>
      <vt:variant>
        <vt:i4>0</vt:i4>
      </vt:variant>
      <vt:variant>
        <vt:i4>5</vt:i4>
      </vt:variant>
      <vt:variant>
        <vt:lpwstr/>
      </vt:variant>
      <vt:variant>
        <vt:lpwstr>Par215</vt:lpwstr>
      </vt:variant>
      <vt:variant>
        <vt:i4>6422578</vt:i4>
      </vt:variant>
      <vt:variant>
        <vt:i4>33</vt:i4>
      </vt:variant>
      <vt:variant>
        <vt:i4>0</vt:i4>
      </vt:variant>
      <vt:variant>
        <vt:i4>5</vt:i4>
      </vt:variant>
      <vt:variant>
        <vt:lpwstr/>
      </vt:variant>
      <vt:variant>
        <vt:lpwstr>Par201</vt:lpwstr>
      </vt:variant>
      <vt:variant>
        <vt:i4>6881330</vt:i4>
      </vt:variant>
      <vt:variant>
        <vt:i4>30</vt:i4>
      </vt:variant>
      <vt:variant>
        <vt:i4>0</vt:i4>
      </vt:variant>
      <vt:variant>
        <vt:i4>5</vt:i4>
      </vt:variant>
      <vt:variant>
        <vt:lpwstr/>
      </vt:variant>
      <vt:variant>
        <vt:lpwstr>Par109</vt:lpwstr>
      </vt:variant>
      <vt:variant>
        <vt:i4>6946865</vt:i4>
      </vt:variant>
      <vt:variant>
        <vt:i4>27</vt:i4>
      </vt:variant>
      <vt:variant>
        <vt:i4>0</vt:i4>
      </vt:variant>
      <vt:variant>
        <vt:i4>5</vt:i4>
      </vt:variant>
      <vt:variant>
        <vt:lpwstr/>
      </vt:variant>
      <vt:variant>
        <vt:lpwstr>Par338</vt:lpwstr>
      </vt:variant>
      <vt:variant>
        <vt:i4>65609</vt:i4>
      </vt:variant>
      <vt:variant>
        <vt:i4>24</vt:i4>
      </vt:variant>
      <vt:variant>
        <vt:i4>0</vt:i4>
      </vt:variant>
      <vt:variant>
        <vt:i4>5</vt:i4>
      </vt:variant>
      <vt:variant>
        <vt:lpwstr/>
      </vt:variant>
      <vt:variant>
        <vt:lpwstr>P495</vt:lpwstr>
      </vt:variant>
      <vt:variant>
        <vt:i4>7798891</vt:i4>
      </vt:variant>
      <vt:variant>
        <vt:i4>21</vt:i4>
      </vt:variant>
      <vt:variant>
        <vt:i4>0</vt:i4>
      </vt:variant>
      <vt:variant>
        <vt:i4>5</vt:i4>
      </vt:variant>
      <vt:variant>
        <vt:lpwstr>consultantplus://offline/ref=6A3819CD25DA2CE63B7B6352FCAFC2A7080C7D0E4491484FC7EC92F6AEC6E868C9A97CB629A8409C0308L</vt:lpwstr>
      </vt:variant>
      <vt:variant>
        <vt:lpwstr/>
      </vt:variant>
      <vt:variant>
        <vt:i4>5111893</vt:i4>
      </vt:variant>
      <vt:variant>
        <vt:i4>18</vt:i4>
      </vt:variant>
      <vt:variant>
        <vt:i4>0</vt:i4>
      </vt:variant>
      <vt:variant>
        <vt:i4>5</vt:i4>
      </vt:variant>
      <vt:variant>
        <vt:lpwstr>consultantplus://offline/ref=6A3819CD25DA2CE63B7B6352FCAFC2A7080C730E4596484FC7EC92F6AE0C06L</vt:lpwstr>
      </vt:variant>
      <vt:variant>
        <vt:lpwstr/>
      </vt:variant>
      <vt:variant>
        <vt:i4>5111812</vt:i4>
      </vt:variant>
      <vt:variant>
        <vt:i4>15</vt:i4>
      </vt:variant>
      <vt:variant>
        <vt:i4>0</vt:i4>
      </vt:variant>
      <vt:variant>
        <vt:i4>5</vt:i4>
      </vt:variant>
      <vt:variant>
        <vt:lpwstr>consultantplus://offline/ref=6A3819CD25DA2CE63B7B6352FCAFC2A7080C78094590484FC7EC92F6AE0C06L</vt:lpwstr>
      </vt:variant>
      <vt:variant>
        <vt:lpwstr/>
      </vt:variant>
      <vt:variant>
        <vt:i4>1966134</vt:i4>
      </vt:variant>
      <vt:variant>
        <vt:i4>12</vt:i4>
      </vt:variant>
      <vt:variant>
        <vt:i4>0</vt:i4>
      </vt:variant>
      <vt:variant>
        <vt:i4>5</vt:i4>
      </vt:variant>
      <vt:variant>
        <vt:lpwstr>mailto:org@vsevreg.ru</vt:lpwstr>
      </vt:variant>
      <vt:variant>
        <vt:lpwstr/>
      </vt:variant>
      <vt:variant>
        <vt:i4>5832734</vt:i4>
      </vt:variant>
      <vt:variant>
        <vt:i4>9</vt:i4>
      </vt:variant>
      <vt:variant>
        <vt:i4>0</vt:i4>
      </vt:variant>
      <vt:variant>
        <vt:i4>5</vt:i4>
      </vt:variant>
      <vt:variant>
        <vt:lpwstr>http://www.gu.lenobl.ru/</vt:lpwstr>
      </vt:variant>
      <vt:variant>
        <vt:lpwstr/>
      </vt:variant>
      <vt:variant>
        <vt:i4>7340139</vt:i4>
      </vt:variant>
      <vt:variant>
        <vt:i4>6</vt:i4>
      </vt:variant>
      <vt:variant>
        <vt:i4>0</vt:i4>
      </vt:variant>
      <vt:variant>
        <vt:i4>5</vt:i4>
      </vt:variant>
      <vt:variant>
        <vt:lpwstr>http://www.vsevreg.ru/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ariant>
        <vt:i4>3145832</vt:i4>
      </vt:variant>
      <vt:variant>
        <vt:i4>0</vt:i4>
      </vt:variant>
      <vt:variant>
        <vt:i4>0</vt:i4>
      </vt:variant>
      <vt:variant>
        <vt:i4>5</vt:i4>
      </vt:variant>
      <vt:variant>
        <vt:lpwstr>consultantplus://offline/ref=50AF14C7134D03458D1F580D7784A0EA0FFFE518327524A5F097DC10606842F375D2A1E621B6aDX4G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Богуславская</dc:creator>
  <cp:keywords/>
  <cp:lastModifiedBy>User</cp:lastModifiedBy>
  <cp:revision>3</cp:revision>
  <cp:lastPrinted>2019-01-28T11:40:00Z</cp:lastPrinted>
  <dcterms:created xsi:type="dcterms:W3CDTF">2019-01-28T11:45:00Z</dcterms:created>
  <dcterms:modified xsi:type="dcterms:W3CDTF">2019-01-30T07:38:00Z</dcterms:modified>
</cp:coreProperties>
</file>