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438C" w:rsidRPr="00AB55DE" w:rsidRDefault="0011438C" w:rsidP="0011438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B55DE">
        <w:rPr>
          <w:rFonts w:ascii="Times New Roman" w:hAnsi="Times New Roman" w:cs="Times New Roman"/>
          <w:sz w:val="28"/>
          <w:szCs w:val="28"/>
        </w:rPr>
        <w:t>«Веерное согласование»</w:t>
      </w:r>
    </w:p>
    <w:p w:rsidR="0011438C" w:rsidRPr="00AB55DE" w:rsidRDefault="0011438C" w:rsidP="0011438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B55DE">
        <w:rPr>
          <w:rFonts w:ascii="Times New Roman" w:hAnsi="Times New Roman" w:cs="Times New Roman"/>
          <w:sz w:val="28"/>
          <w:szCs w:val="28"/>
        </w:rPr>
        <w:t>Вице-губернатор Ленинградской области</w:t>
      </w:r>
    </w:p>
    <w:p w:rsidR="0011438C" w:rsidRPr="00AB55DE" w:rsidRDefault="0011438C" w:rsidP="0011438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B55DE">
        <w:rPr>
          <w:rFonts w:ascii="Times New Roman" w:hAnsi="Times New Roman" w:cs="Times New Roman"/>
          <w:sz w:val="28"/>
          <w:szCs w:val="28"/>
        </w:rPr>
        <w:t>по внутренней политике</w:t>
      </w:r>
    </w:p>
    <w:p w:rsidR="0011438C" w:rsidRPr="00AB55DE" w:rsidRDefault="0011438C" w:rsidP="0011438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1438C" w:rsidRPr="00AB55DE" w:rsidRDefault="0011438C" w:rsidP="0011438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B55DE">
        <w:rPr>
          <w:rFonts w:ascii="Times New Roman" w:hAnsi="Times New Roman" w:cs="Times New Roman"/>
          <w:sz w:val="28"/>
          <w:szCs w:val="28"/>
        </w:rPr>
        <w:t>_____________________ С.Н. Перминов</w:t>
      </w:r>
    </w:p>
    <w:p w:rsidR="0011438C" w:rsidRPr="00AB55DE" w:rsidRDefault="0011438C" w:rsidP="0011438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1438C" w:rsidRPr="00AB55DE" w:rsidRDefault="0011438C" w:rsidP="0011438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B55DE">
        <w:rPr>
          <w:rFonts w:ascii="Times New Roman" w:hAnsi="Times New Roman" w:cs="Times New Roman"/>
          <w:sz w:val="28"/>
          <w:szCs w:val="28"/>
        </w:rPr>
        <w:t>Вносится Губернатором</w:t>
      </w:r>
    </w:p>
    <w:p w:rsidR="0011438C" w:rsidRPr="00AB55DE" w:rsidRDefault="0011438C" w:rsidP="0011438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B55DE"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11438C" w:rsidRPr="00AB55DE" w:rsidRDefault="0011438C" w:rsidP="0011438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1438C" w:rsidRPr="00AB55DE" w:rsidRDefault="0011438C" w:rsidP="0011438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B55DE">
        <w:rPr>
          <w:rFonts w:ascii="Times New Roman" w:hAnsi="Times New Roman" w:cs="Times New Roman"/>
          <w:sz w:val="28"/>
          <w:szCs w:val="28"/>
        </w:rPr>
        <w:t>Проект</w:t>
      </w:r>
    </w:p>
    <w:p w:rsidR="0011438C" w:rsidRDefault="0011438C" w:rsidP="00756A9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14AEC" w:rsidRPr="0011438C" w:rsidRDefault="00D14AEC" w:rsidP="00756A9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1438C">
        <w:rPr>
          <w:rFonts w:ascii="Times New Roman" w:hAnsi="Times New Roman" w:cs="Times New Roman"/>
          <w:sz w:val="28"/>
          <w:szCs w:val="28"/>
        </w:rPr>
        <w:t>ЛЕНИНГРАДСКАЯ ОБЛАСТЬ</w:t>
      </w:r>
    </w:p>
    <w:p w:rsidR="00D14AEC" w:rsidRPr="0011438C" w:rsidRDefault="00D14AEC" w:rsidP="00756A9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D14AEC" w:rsidRPr="0011438C" w:rsidRDefault="00D14AEC" w:rsidP="00756A9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1438C">
        <w:rPr>
          <w:rFonts w:ascii="Times New Roman" w:hAnsi="Times New Roman" w:cs="Times New Roman"/>
          <w:sz w:val="28"/>
          <w:szCs w:val="28"/>
        </w:rPr>
        <w:t>ОБЛАСТНОЙ ЗАКОН</w:t>
      </w:r>
    </w:p>
    <w:p w:rsidR="00D14AEC" w:rsidRDefault="00D14AEC" w:rsidP="00756A9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D14AEC" w:rsidRPr="0011438C" w:rsidRDefault="00D14AEC" w:rsidP="00756A9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1438C">
        <w:rPr>
          <w:rFonts w:ascii="Times New Roman" w:hAnsi="Times New Roman" w:cs="Times New Roman"/>
          <w:sz w:val="28"/>
          <w:szCs w:val="28"/>
        </w:rPr>
        <w:t>О СОДЕЙСТ</w:t>
      </w:r>
      <w:r w:rsidR="004E4CEE">
        <w:rPr>
          <w:rFonts w:ascii="Times New Roman" w:hAnsi="Times New Roman" w:cs="Times New Roman"/>
          <w:sz w:val="28"/>
          <w:szCs w:val="28"/>
        </w:rPr>
        <w:t>ВИИ УЧАСТИ</w:t>
      </w:r>
      <w:r w:rsidR="009D2E08">
        <w:rPr>
          <w:rFonts w:ascii="Times New Roman" w:hAnsi="Times New Roman" w:cs="Times New Roman"/>
          <w:sz w:val="28"/>
          <w:szCs w:val="28"/>
        </w:rPr>
        <w:t>Ю</w:t>
      </w:r>
      <w:r w:rsidR="004E4CEE">
        <w:rPr>
          <w:rFonts w:ascii="Times New Roman" w:hAnsi="Times New Roman" w:cs="Times New Roman"/>
          <w:sz w:val="28"/>
          <w:szCs w:val="28"/>
        </w:rPr>
        <w:t xml:space="preserve"> ГРАЖДАН </w:t>
      </w:r>
      <w:r w:rsidR="00AB7645">
        <w:rPr>
          <w:rFonts w:ascii="Times New Roman" w:hAnsi="Times New Roman" w:cs="Times New Roman"/>
          <w:sz w:val="28"/>
          <w:szCs w:val="28"/>
        </w:rPr>
        <w:t xml:space="preserve">В ОСУЩЕСТВЛЕНИИ </w:t>
      </w:r>
      <w:r w:rsidR="0011438C"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Pr="0011438C">
        <w:rPr>
          <w:rFonts w:ascii="Times New Roman" w:hAnsi="Times New Roman" w:cs="Times New Roman"/>
          <w:sz w:val="28"/>
          <w:szCs w:val="28"/>
        </w:rPr>
        <w:t>САМОУПРАВЛЕНИЯ</w:t>
      </w:r>
      <w:r w:rsidR="0011438C">
        <w:rPr>
          <w:rFonts w:ascii="Times New Roman" w:hAnsi="Times New Roman" w:cs="Times New Roman"/>
          <w:sz w:val="28"/>
          <w:szCs w:val="28"/>
        </w:rPr>
        <w:t xml:space="preserve"> </w:t>
      </w:r>
      <w:r w:rsidR="004E4CEE">
        <w:rPr>
          <w:rFonts w:ascii="Times New Roman" w:hAnsi="Times New Roman" w:cs="Times New Roman"/>
          <w:sz w:val="28"/>
          <w:szCs w:val="28"/>
        </w:rPr>
        <w:t xml:space="preserve">В ИНЫХ ФОРМАХ </w:t>
      </w:r>
      <w:r w:rsidRPr="0011438C">
        <w:rPr>
          <w:rFonts w:ascii="Times New Roman" w:hAnsi="Times New Roman" w:cs="Times New Roman"/>
          <w:sz w:val="28"/>
          <w:szCs w:val="28"/>
        </w:rPr>
        <w:t>НА ЧАСТ</w:t>
      </w:r>
      <w:r w:rsidR="00734D00">
        <w:rPr>
          <w:rFonts w:ascii="Times New Roman" w:hAnsi="Times New Roman" w:cs="Times New Roman"/>
          <w:sz w:val="28"/>
          <w:szCs w:val="28"/>
        </w:rPr>
        <w:t>ЯХ</w:t>
      </w:r>
      <w:r w:rsidRPr="0011438C">
        <w:rPr>
          <w:rFonts w:ascii="Times New Roman" w:hAnsi="Times New Roman" w:cs="Times New Roman"/>
          <w:sz w:val="28"/>
          <w:szCs w:val="28"/>
        </w:rPr>
        <w:t xml:space="preserve"> ТЕРРИТОРИЙ НАСЕЛЕННЫХ ПУНКТОВ ЛЕНИНГРАДСКОЙ</w:t>
      </w:r>
      <w:r w:rsidR="0011438C">
        <w:rPr>
          <w:rFonts w:ascii="Times New Roman" w:hAnsi="Times New Roman" w:cs="Times New Roman"/>
          <w:sz w:val="28"/>
          <w:szCs w:val="28"/>
        </w:rPr>
        <w:t xml:space="preserve"> </w:t>
      </w:r>
      <w:r w:rsidRPr="0011438C">
        <w:rPr>
          <w:rFonts w:ascii="Times New Roman" w:hAnsi="Times New Roman" w:cs="Times New Roman"/>
          <w:sz w:val="28"/>
          <w:szCs w:val="28"/>
        </w:rPr>
        <w:t>ОБЛАСТИ, ЯВЛЯЮЩИХСЯ АДМИ</w:t>
      </w:r>
      <w:r w:rsidR="00C06DF5">
        <w:rPr>
          <w:rFonts w:ascii="Times New Roman" w:hAnsi="Times New Roman" w:cs="Times New Roman"/>
          <w:sz w:val="28"/>
          <w:szCs w:val="28"/>
        </w:rPr>
        <w:t>НИСТРАТИВНЫМИ ЦЕНТРАМИ МУНИЦИПАЛЬНЫХ ОБРАЗОВАНИЙ</w:t>
      </w:r>
    </w:p>
    <w:p w:rsidR="00D14AEC" w:rsidRDefault="00D14AEC" w:rsidP="00734D00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E4CEE" w:rsidRPr="004225F8" w:rsidRDefault="004E4CEE" w:rsidP="003E1D5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225F8">
        <w:rPr>
          <w:rFonts w:ascii="Times New Roman" w:hAnsi="Times New Roman" w:cs="Times New Roman"/>
          <w:sz w:val="28"/>
          <w:szCs w:val="28"/>
        </w:rPr>
        <w:t xml:space="preserve">Настоящий областной закон в соответствии с Федеральным законом </w:t>
      </w:r>
      <w:r w:rsidRPr="004225F8">
        <w:rPr>
          <w:rFonts w:ascii="Times New Roman" w:hAnsi="Times New Roman" w:cs="Times New Roman"/>
          <w:sz w:val="28"/>
          <w:szCs w:val="28"/>
        </w:rPr>
        <w:br/>
        <w:t xml:space="preserve">от 6 октября 2003 года № 131-ФЗ «Об общих принципах организации местного самоуправления в Российской Федерации» </w:t>
      </w:r>
      <w:r w:rsidR="003E1D5D" w:rsidRPr="004225F8">
        <w:rPr>
          <w:rFonts w:ascii="Times New Roman" w:hAnsi="Times New Roman" w:cs="Times New Roman"/>
          <w:sz w:val="28"/>
          <w:szCs w:val="28"/>
        </w:rPr>
        <w:t>направлен на содействие участи</w:t>
      </w:r>
      <w:r w:rsidR="009D2E08" w:rsidRPr="004225F8">
        <w:rPr>
          <w:rFonts w:ascii="Times New Roman" w:hAnsi="Times New Roman" w:cs="Times New Roman"/>
          <w:sz w:val="28"/>
          <w:szCs w:val="28"/>
        </w:rPr>
        <w:t>ю</w:t>
      </w:r>
      <w:r w:rsidR="003E1D5D" w:rsidRPr="004225F8">
        <w:rPr>
          <w:rFonts w:ascii="Times New Roman" w:hAnsi="Times New Roman" w:cs="Times New Roman"/>
          <w:sz w:val="28"/>
          <w:szCs w:val="28"/>
        </w:rPr>
        <w:t xml:space="preserve"> населения муниципальных образований Ленинградской области в непосредственном осуществлении местного самоуправления в иных формах</w:t>
      </w:r>
      <w:r w:rsidRPr="004225F8">
        <w:rPr>
          <w:rFonts w:ascii="Times New Roman" w:hAnsi="Times New Roman" w:cs="Times New Roman"/>
          <w:sz w:val="28"/>
          <w:szCs w:val="28"/>
        </w:rPr>
        <w:t>, не противоречащих Конституции Российской Федерации, Уставу Ленинградской области, областному законодательству, уставу муниципального образования.</w:t>
      </w:r>
    </w:p>
    <w:p w:rsidR="004E4CEE" w:rsidRPr="0011438C" w:rsidRDefault="004E4CEE" w:rsidP="00734D00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D14AEC" w:rsidRPr="0011438C" w:rsidRDefault="00D14AEC" w:rsidP="00734D00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11438C">
        <w:rPr>
          <w:rFonts w:ascii="Times New Roman" w:hAnsi="Times New Roman" w:cs="Times New Roman"/>
          <w:sz w:val="28"/>
          <w:szCs w:val="28"/>
        </w:rPr>
        <w:t>Статья 1. Основные термины и понятия</w:t>
      </w:r>
    </w:p>
    <w:p w:rsidR="00D14AEC" w:rsidRPr="0011438C" w:rsidRDefault="00D14AEC" w:rsidP="00734D0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14AEC" w:rsidRPr="0011438C" w:rsidRDefault="00D14AEC" w:rsidP="00734D0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438C">
        <w:rPr>
          <w:rFonts w:ascii="Times New Roman" w:hAnsi="Times New Roman" w:cs="Times New Roman"/>
          <w:sz w:val="28"/>
          <w:szCs w:val="28"/>
        </w:rPr>
        <w:t>Для целей настоящего областного закона применяются следующие термины и понятия:</w:t>
      </w:r>
    </w:p>
    <w:p w:rsidR="00D14AEC" w:rsidRPr="0011438C" w:rsidRDefault="00D14AEC" w:rsidP="00734D0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50A0">
        <w:rPr>
          <w:rFonts w:ascii="Times New Roman" w:hAnsi="Times New Roman" w:cs="Times New Roman"/>
          <w:sz w:val="28"/>
          <w:szCs w:val="28"/>
        </w:rPr>
        <w:t>административный центр</w:t>
      </w:r>
      <w:r w:rsidRPr="0011438C">
        <w:rPr>
          <w:rFonts w:ascii="Times New Roman" w:hAnsi="Times New Roman" w:cs="Times New Roman"/>
          <w:sz w:val="28"/>
          <w:szCs w:val="28"/>
        </w:rPr>
        <w:t xml:space="preserve"> - </w:t>
      </w:r>
      <w:r w:rsidR="00E04FC1" w:rsidRPr="00E04FC1">
        <w:rPr>
          <w:rFonts w:ascii="Times New Roman" w:hAnsi="Times New Roman" w:cs="Times New Roman"/>
          <w:sz w:val="28"/>
          <w:szCs w:val="28"/>
        </w:rPr>
        <w:t>населенный пункт, установленный областным законом как место нахождения представительного органа муниципального образования</w:t>
      </w:r>
      <w:r w:rsidRPr="0011438C">
        <w:rPr>
          <w:rFonts w:ascii="Times New Roman" w:hAnsi="Times New Roman" w:cs="Times New Roman"/>
          <w:sz w:val="28"/>
          <w:szCs w:val="28"/>
        </w:rPr>
        <w:t>;</w:t>
      </w:r>
    </w:p>
    <w:p w:rsidR="00D14AEC" w:rsidRPr="0011438C" w:rsidRDefault="00D14AEC" w:rsidP="00734D0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50A0">
        <w:rPr>
          <w:rFonts w:ascii="Times New Roman" w:hAnsi="Times New Roman" w:cs="Times New Roman"/>
          <w:sz w:val="28"/>
          <w:szCs w:val="28"/>
        </w:rPr>
        <w:t>часть территории административного центра</w:t>
      </w:r>
      <w:r w:rsidRPr="0011438C">
        <w:rPr>
          <w:rFonts w:ascii="Times New Roman" w:hAnsi="Times New Roman" w:cs="Times New Roman"/>
          <w:sz w:val="28"/>
          <w:szCs w:val="28"/>
        </w:rPr>
        <w:t xml:space="preserve"> - часть территории населенного пункта, являющегося административным центром</w:t>
      </w:r>
      <w:r w:rsidR="00734D00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Pr="0011438C">
        <w:rPr>
          <w:rFonts w:ascii="Times New Roman" w:hAnsi="Times New Roman" w:cs="Times New Roman"/>
          <w:sz w:val="28"/>
          <w:szCs w:val="28"/>
        </w:rPr>
        <w:t xml:space="preserve">, на которой </w:t>
      </w:r>
      <w:r w:rsidR="00734D00">
        <w:rPr>
          <w:rFonts w:ascii="Times New Roman" w:hAnsi="Times New Roman" w:cs="Times New Roman"/>
          <w:sz w:val="28"/>
          <w:szCs w:val="28"/>
        </w:rPr>
        <w:t xml:space="preserve">граждане участвуют </w:t>
      </w:r>
      <w:r w:rsidR="00D439A0">
        <w:rPr>
          <w:rFonts w:ascii="Times New Roman" w:hAnsi="Times New Roman" w:cs="Times New Roman"/>
          <w:sz w:val="28"/>
          <w:szCs w:val="28"/>
        </w:rPr>
        <w:br/>
      </w:r>
      <w:r w:rsidR="005324F7">
        <w:rPr>
          <w:rFonts w:ascii="Times New Roman" w:hAnsi="Times New Roman" w:cs="Times New Roman"/>
          <w:sz w:val="28"/>
          <w:szCs w:val="28"/>
        </w:rPr>
        <w:t xml:space="preserve">в осуществлении </w:t>
      </w:r>
      <w:r w:rsidRPr="0011438C"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 w:rsidR="00734D00">
        <w:rPr>
          <w:rFonts w:ascii="Times New Roman" w:hAnsi="Times New Roman" w:cs="Times New Roman"/>
          <w:sz w:val="28"/>
          <w:szCs w:val="28"/>
        </w:rPr>
        <w:t xml:space="preserve"> в иных формах</w:t>
      </w:r>
      <w:r w:rsidRPr="0011438C">
        <w:rPr>
          <w:rFonts w:ascii="Times New Roman" w:hAnsi="Times New Roman" w:cs="Times New Roman"/>
          <w:sz w:val="28"/>
          <w:szCs w:val="28"/>
        </w:rPr>
        <w:t>;</w:t>
      </w:r>
    </w:p>
    <w:p w:rsidR="00D14AEC" w:rsidRPr="0011438C" w:rsidRDefault="00AE3692" w:rsidP="00734D0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50A0">
        <w:rPr>
          <w:rFonts w:ascii="Times New Roman" w:hAnsi="Times New Roman" w:cs="Times New Roman"/>
          <w:sz w:val="28"/>
          <w:szCs w:val="28"/>
        </w:rPr>
        <w:t>участи</w:t>
      </w:r>
      <w:r w:rsidR="00734D00" w:rsidRPr="001350A0">
        <w:rPr>
          <w:rFonts w:ascii="Times New Roman" w:hAnsi="Times New Roman" w:cs="Times New Roman"/>
          <w:sz w:val="28"/>
          <w:szCs w:val="28"/>
        </w:rPr>
        <w:t>е</w:t>
      </w:r>
      <w:r w:rsidRPr="001350A0">
        <w:rPr>
          <w:rFonts w:ascii="Times New Roman" w:hAnsi="Times New Roman" w:cs="Times New Roman"/>
          <w:sz w:val="28"/>
          <w:szCs w:val="28"/>
        </w:rPr>
        <w:t xml:space="preserve"> граждан в осуществлении </w:t>
      </w:r>
      <w:r w:rsidR="00D14AEC" w:rsidRPr="001350A0"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 w:rsidR="00761BE0" w:rsidRPr="001350A0">
        <w:rPr>
          <w:rFonts w:ascii="Times New Roman" w:hAnsi="Times New Roman" w:cs="Times New Roman"/>
          <w:sz w:val="28"/>
          <w:szCs w:val="28"/>
        </w:rPr>
        <w:t xml:space="preserve"> </w:t>
      </w:r>
      <w:r w:rsidR="00734D00" w:rsidRPr="001350A0">
        <w:rPr>
          <w:rFonts w:ascii="Times New Roman" w:hAnsi="Times New Roman" w:cs="Times New Roman"/>
          <w:sz w:val="28"/>
          <w:szCs w:val="28"/>
        </w:rPr>
        <w:t xml:space="preserve">в иных формах </w:t>
      </w:r>
      <w:r w:rsidR="00761BE0">
        <w:rPr>
          <w:rFonts w:ascii="Times New Roman" w:hAnsi="Times New Roman" w:cs="Times New Roman"/>
          <w:sz w:val="28"/>
          <w:szCs w:val="28"/>
        </w:rPr>
        <w:t xml:space="preserve">- </w:t>
      </w:r>
      <w:r w:rsidR="00E708BB">
        <w:rPr>
          <w:rFonts w:ascii="Times New Roman" w:hAnsi="Times New Roman" w:cs="Times New Roman"/>
          <w:sz w:val="28"/>
          <w:szCs w:val="28"/>
        </w:rPr>
        <w:t>инициативные комиссии</w:t>
      </w:r>
      <w:r w:rsidR="00761BE0">
        <w:rPr>
          <w:rFonts w:ascii="Times New Roman" w:hAnsi="Times New Roman" w:cs="Times New Roman"/>
          <w:sz w:val="28"/>
          <w:szCs w:val="28"/>
        </w:rPr>
        <w:t xml:space="preserve">, </w:t>
      </w:r>
      <w:r w:rsidR="00734D00">
        <w:rPr>
          <w:rFonts w:ascii="Times New Roman" w:hAnsi="Times New Roman" w:cs="Times New Roman"/>
          <w:sz w:val="28"/>
          <w:szCs w:val="28"/>
        </w:rPr>
        <w:t>сформированные</w:t>
      </w:r>
      <w:r w:rsidR="00761BE0">
        <w:rPr>
          <w:rFonts w:ascii="Times New Roman" w:hAnsi="Times New Roman" w:cs="Times New Roman"/>
          <w:sz w:val="28"/>
          <w:szCs w:val="28"/>
        </w:rPr>
        <w:t xml:space="preserve"> </w:t>
      </w:r>
      <w:r w:rsidR="00ED1603" w:rsidRPr="0011438C">
        <w:rPr>
          <w:rFonts w:ascii="Times New Roman" w:hAnsi="Times New Roman" w:cs="Times New Roman"/>
          <w:sz w:val="28"/>
          <w:szCs w:val="28"/>
        </w:rPr>
        <w:t>на част</w:t>
      </w:r>
      <w:r w:rsidR="00734D00">
        <w:rPr>
          <w:rFonts w:ascii="Times New Roman" w:hAnsi="Times New Roman" w:cs="Times New Roman"/>
          <w:sz w:val="28"/>
          <w:szCs w:val="28"/>
        </w:rPr>
        <w:t>ях</w:t>
      </w:r>
      <w:r w:rsidR="00ED1603" w:rsidRPr="0011438C">
        <w:rPr>
          <w:rFonts w:ascii="Times New Roman" w:hAnsi="Times New Roman" w:cs="Times New Roman"/>
          <w:sz w:val="28"/>
          <w:szCs w:val="28"/>
        </w:rPr>
        <w:t xml:space="preserve"> т</w:t>
      </w:r>
      <w:r w:rsidR="0011438C">
        <w:rPr>
          <w:rFonts w:ascii="Times New Roman" w:hAnsi="Times New Roman" w:cs="Times New Roman"/>
          <w:sz w:val="28"/>
          <w:szCs w:val="28"/>
        </w:rPr>
        <w:t>ерри</w:t>
      </w:r>
      <w:r w:rsidR="0031201E">
        <w:rPr>
          <w:rFonts w:ascii="Times New Roman" w:hAnsi="Times New Roman" w:cs="Times New Roman"/>
          <w:sz w:val="28"/>
          <w:szCs w:val="28"/>
        </w:rPr>
        <w:t>тори</w:t>
      </w:r>
      <w:r w:rsidR="00734D00">
        <w:rPr>
          <w:rFonts w:ascii="Times New Roman" w:hAnsi="Times New Roman" w:cs="Times New Roman"/>
          <w:sz w:val="28"/>
          <w:szCs w:val="28"/>
        </w:rPr>
        <w:t>й</w:t>
      </w:r>
      <w:r w:rsidR="00A913BC">
        <w:rPr>
          <w:rFonts w:ascii="Times New Roman" w:hAnsi="Times New Roman" w:cs="Times New Roman"/>
          <w:sz w:val="28"/>
          <w:szCs w:val="28"/>
        </w:rPr>
        <w:t xml:space="preserve"> административн</w:t>
      </w:r>
      <w:r w:rsidR="00734D00">
        <w:rPr>
          <w:rFonts w:ascii="Times New Roman" w:hAnsi="Times New Roman" w:cs="Times New Roman"/>
          <w:sz w:val="28"/>
          <w:szCs w:val="28"/>
        </w:rPr>
        <w:t>ых</w:t>
      </w:r>
      <w:r w:rsidR="00A913BC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734D00">
        <w:rPr>
          <w:rFonts w:ascii="Times New Roman" w:hAnsi="Times New Roman" w:cs="Times New Roman"/>
          <w:sz w:val="28"/>
          <w:szCs w:val="28"/>
        </w:rPr>
        <w:t>ов муниципальных образований</w:t>
      </w:r>
      <w:r w:rsidR="00D14AEC" w:rsidRPr="0011438C">
        <w:rPr>
          <w:rFonts w:ascii="Times New Roman" w:hAnsi="Times New Roman" w:cs="Times New Roman"/>
          <w:sz w:val="28"/>
          <w:szCs w:val="28"/>
        </w:rPr>
        <w:t>;</w:t>
      </w:r>
    </w:p>
    <w:p w:rsidR="00D14AEC" w:rsidRPr="0011438C" w:rsidRDefault="00761BE0" w:rsidP="00734D0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9A0">
        <w:rPr>
          <w:rFonts w:ascii="Times New Roman" w:hAnsi="Times New Roman" w:cs="Times New Roman"/>
          <w:sz w:val="28"/>
          <w:szCs w:val="28"/>
        </w:rPr>
        <w:t>инициативная комиссия</w:t>
      </w:r>
      <w:r w:rsidR="00D14AEC" w:rsidRPr="0011438C">
        <w:rPr>
          <w:rFonts w:ascii="Times New Roman" w:hAnsi="Times New Roman" w:cs="Times New Roman"/>
          <w:sz w:val="28"/>
          <w:szCs w:val="28"/>
        </w:rPr>
        <w:t xml:space="preserve"> - представители населения, избранные </w:t>
      </w:r>
      <w:r w:rsidR="0011438C">
        <w:rPr>
          <w:rFonts w:ascii="Times New Roman" w:hAnsi="Times New Roman" w:cs="Times New Roman"/>
          <w:sz w:val="28"/>
          <w:szCs w:val="28"/>
        </w:rPr>
        <w:br/>
      </w:r>
      <w:r w:rsidR="00D14AEC" w:rsidRPr="0011438C">
        <w:rPr>
          <w:rFonts w:ascii="Times New Roman" w:hAnsi="Times New Roman" w:cs="Times New Roman"/>
          <w:sz w:val="28"/>
          <w:szCs w:val="28"/>
        </w:rPr>
        <w:lastRenderedPageBreak/>
        <w:t>на собрании (конференции) жителей части территории админи</w:t>
      </w:r>
      <w:r w:rsidR="00052F00">
        <w:rPr>
          <w:rFonts w:ascii="Times New Roman" w:hAnsi="Times New Roman" w:cs="Times New Roman"/>
          <w:sz w:val="28"/>
          <w:szCs w:val="28"/>
        </w:rPr>
        <w:t>стративного центра</w:t>
      </w:r>
      <w:r w:rsidR="00D439A0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D14AEC" w:rsidRPr="0011438C">
        <w:rPr>
          <w:rFonts w:ascii="Times New Roman" w:hAnsi="Times New Roman" w:cs="Times New Roman"/>
          <w:sz w:val="28"/>
          <w:szCs w:val="28"/>
        </w:rPr>
        <w:t>;</w:t>
      </w:r>
    </w:p>
    <w:p w:rsidR="00052F00" w:rsidRPr="00052F00" w:rsidRDefault="00052F00" w:rsidP="00734D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439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средства на поддержку муниципальных образований (далее - средства на поддержку) </w:t>
      </w:r>
      <w:r w:rsidRPr="00052F0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</w:t>
      </w:r>
      <w:r w:rsidRPr="00052F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субсидии, предоставляемые из областного бюджета Ленинградской области бюджетам муниципальных образований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Pr="00052F00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софинансирования расходных обязательств, возникающих при осуществлении органами местного самоуправления полномочий по решению вопросов местного значения, основанных на инициативных предложениях жителей част</w:t>
      </w:r>
      <w:r w:rsidR="00734D00">
        <w:rPr>
          <w:rFonts w:ascii="Times New Roman" w:eastAsia="Times New Roman" w:hAnsi="Times New Roman" w:cs="Times New Roman"/>
          <w:sz w:val="28"/>
          <w:szCs w:val="28"/>
          <w:lang w:eastAsia="ru-RU"/>
        </w:rPr>
        <w:t>ей</w:t>
      </w:r>
      <w:r w:rsidRPr="00052F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терри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тори</w:t>
      </w:r>
      <w:r w:rsidR="00734D00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административн</w:t>
      </w:r>
      <w:r w:rsidR="00734D00">
        <w:rPr>
          <w:rFonts w:ascii="Times New Roman" w:eastAsia="Times New Roman" w:hAnsi="Times New Roman" w:cs="Times New Roman"/>
          <w:sz w:val="28"/>
          <w:szCs w:val="28"/>
          <w:lang w:eastAsia="ru-RU"/>
        </w:rPr>
        <w:t>ых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центр</w:t>
      </w:r>
      <w:r w:rsidR="00734D00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="00D439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муниципальных образований</w:t>
      </w:r>
      <w:r w:rsidRPr="00052F0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052F00" w:rsidRDefault="00052F00" w:rsidP="00734D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412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инициативные предложения жителей части территории административного центра </w:t>
      </w:r>
      <w:r w:rsidR="001412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</w:t>
      </w:r>
      <w:r w:rsidRPr="00052F0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–</w:t>
      </w:r>
      <w:r w:rsidRPr="00052F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предложение</w:t>
      </w:r>
      <w:r w:rsidR="00CE61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(предложения)</w:t>
      </w:r>
      <w:r w:rsidRPr="00052F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жителей части терри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тории</w:t>
      </w:r>
      <w:r w:rsidR="00734D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административного</w:t>
      </w:r>
      <w:r w:rsidR="00734D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центра</w:t>
      </w:r>
      <w:r w:rsidR="001412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</w:t>
      </w:r>
      <w:r w:rsidRPr="00052F00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734D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52F00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направленных</w:t>
      </w:r>
      <w:r w:rsidR="00734D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52F00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развитие объектов общественной инфраструктуры муниципального образования, в рамках решения вопросов местного значения;</w:t>
      </w:r>
    </w:p>
    <w:p w:rsidR="00B44005" w:rsidRDefault="00D66995" w:rsidP="00B440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12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объекты общественной инфраструктуры </w:t>
      </w:r>
      <w:r w:rsidR="00B440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</w:t>
      </w:r>
      <w:r w:rsidRPr="001412D6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D669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440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объекты, предназначенные для обеспечения жизнедеятельности населения части территории муниципального образования, создаваемые и (или) используемые в рамках решения вопросов местного значения, предусмотренных </w:t>
      </w:r>
      <w:r w:rsidR="00B44005" w:rsidRPr="009212CC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</w:t>
      </w:r>
      <w:r w:rsidR="00B44005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B44005" w:rsidRPr="009212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</w:t>
      </w:r>
      <w:r w:rsidR="00B44005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="00B44005" w:rsidRPr="009212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D06D4" w:rsidRPr="009212CC">
        <w:rPr>
          <w:rFonts w:ascii="Times New Roman" w:eastAsia="Times New Roman" w:hAnsi="Times New Roman" w:cs="Times New Roman"/>
          <w:sz w:val="28"/>
          <w:szCs w:val="28"/>
          <w:lang w:eastAsia="ru-RU"/>
        </w:rPr>
        <w:t>от 06</w:t>
      </w:r>
      <w:r w:rsidR="002D06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октября </w:t>
      </w:r>
      <w:r w:rsidR="002D06D4" w:rsidRPr="009212CC">
        <w:rPr>
          <w:rFonts w:ascii="Times New Roman" w:eastAsia="Times New Roman" w:hAnsi="Times New Roman" w:cs="Times New Roman"/>
          <w:sz w:val="28"/>
          <w:szCs w:val="28"/>
          <w:lang w:eastAsia="ru-RU"/>
        </w:rPr>
        <w:t>2003</w:t>
      </w:r>
      <w:r w:rsidR="002D06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="002D06D4" w:rsidRPr="009212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D06D4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2D06D4" w:rsidRPr="009212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131-ФЗ</w:t>
      </w:r>
      <w:r w:rsidR="002D06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2D06D4" w:rsidRPr="007E22ED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общих принципах организации местного самоуправления в Российской Федерации</w:t>
      </w:r>
      <w:r w:rsidR="002D06D4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B4400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984F38" w:rsidRDefault="00563254" w:rsidP="00B440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12D6">
        <w:rPr>
          <w:rFonts w:ascii="Times New Roman" w:hAnsi="Times New Roman" w:cs="Times New Roman"/>
          <w:sz w:val="28"/>
          <w:szCs w:val="28"/>
        </w:rPr>
        <w:t>утрата доверия</w:t>
      </w:r>
      <w:r w:rsidRPr="00563254">
        <w:rPr>
          <w:rFonts w:ascii="Times New Roman" w:hAnsi="Times New Roman" w:cs="Times New Roman"/>
          <w:b/>
          <w:sz w:val="28"/>
          <w:szCs w:val="28"/>
        </w:rPr>
        <w:t xml:space="preserve"> –</w:t>
      </w:r>
      <w:r w:rsidRPr="00563254">
        <w:rPr>
          <w:rFonts w:ascii="Times New Roman" w:hAnsi="Times New Roman" w:cs="Times New Roman"/>
          <w:sz w:val="28"/>
          <w:szCs w:val="28"/>
        </w:rPr>
        <w:t xml:space="preserve"> поступление в администрацию муниципального образования предложений о досрочном прекращении полномочий </w:t>
      </w:r>
      <w:r w:rsidR="00761BE0">
        <w:rPr>
          <w:rFonts w:ascii="Times New Roman" w:hAnsi="Times New Roman" w:cs="Times New Roman"/>
          <w:sz w:val="28"/>
          <w:szCs w:val="28"/>
        </w:rPr>
        <w:t>инициативной комиссии</w:t>
      </w:r>
      <w:r w:rsidRPr="00563254">
        <w:rPr>
          <w:rFonts w:ascii="Times New Roman" w:hAnsi="Times New Roman" w:cs="Times New Roman"/>
          <w:sz w:val="28"/>
          <w:szCs w:val="28"/>
        </w:rPr>
        <w:t xml:space="preserve">, члена </w:t>
      </w:r>
      <w:r w:rsidR="00272DE2">
        <w:rPr>
          <w:rFonts w:ascii="Times New Roman" w:hAnsi="Times New Roman" w:cs="Times New Roman"/>
          <w:sz w:val="28"/>
          <w:szCs w:val="28"/>
        </w:rPr>
        <w:t>инициативной комиссии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563254">
        <w:rPr>
          <w:rFonts w:ascii="Times New Roman" w:hAnsi="Times New Roman" w:cs="Times New Roman"/>
          <w:sz w:val="28"/>
          <w:szCs w:val="28"/>
        </w:rPr>
        <w:t xml:space="preserve">подтвержденных подписями </w:t>
      </w:r>
      <w:r w:rsidR="00D60C22" w:rsidRPr="006674CC">
        <w:rPr>
          <w:rFonts w:ascii="Times New Roman" w:hAnsi="Times New Roman" w:cs="Times New Roman"/>
          <w:sz w:val="28"/>
          <w:szCs w:val="28"/>
        </w:rPr>
        <w:t>не менее</w:t>
      </w:r>
      <w:r w:rsidR="00D60C22">
        <w:rPr>
          <w:rFonts w:ascii="Times New Roman" w:hAnsi="Times New Roman" w:cs="Times New Roman"/>
          <w:sz w:val="28"/>
          <w:szCs w:val="28"/>
        </w:rPr>
        <w:t xml:space="preserve"> </w:t>
      </w:r>
      <w:r w:rsidRPr="00563254">
        <w:rPr>
          <w:rFonts w:ascii="Times New Roman" w:hAnsi="Times New Roman" w:cs="Times New Roman"/>
          <w:sz w:val="28"/>
          <w:szCs w:val="28"/>
        </w:rPr>
        <w:t>25% жителей части терри</w:t>
      </w:r>
      <w:r>
        <w:rPr>
          <w:rFonts w:ascii="Times New Roman" w:hAnsi="Times New Roman" w:cs="Times New Roman"/>
          <w:sz w:val="28"/>
          <w:szCs w:val="28"/>
        </w:rPr>
        <w:t>тории административного центра</w:t>
      </w:r>
      <w:r w:rsidR="007B551C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3E1D5D">
        <w:rPr>
          <w:rFonts w:ascii="Times New Roman" w:hAnsi="Times New Roman" w:cs="Times New Roman"/>
          <w:sz w:val="28"/>
          <w:szCs w:val="28"/>
        </w:rPr>
        <w:t>;</w:t>
      </w:r>
    </w:p>
    <w:p w:rsidR="003E1D5D" w:rsidRDefault="003E1D5D" w:rsidP="00B440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муниципальное образование – городской округ либо городское или сельское поселение Ленинградской области.</w:t>
      </w:r>
    </w:p>
    <w:p w:rsidR="00563254" w:rsidRPr="0011438C" w:rsidRDefault="00563254" w:rsidP="00734D00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C108FF" w:rsidRPr="007B551C" w:rsidRDefault="00C108FF" w:rsidP="00734D0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1C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</w:t>
      </w:r>
      <w:r w:rsidR="00A63DC0" w:rsidRPr="007B5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2. Порядок участия граждан </w:t>
      </w:r>
      <w:r w:rsidR="00944624" w:rsidRPr="007B551C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осуществлении местного самоуправления</w:t>
      </w:r>
      <w:r w:rsidR="00A63DC0" w:rsidRPr="007B5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иных формах</w:t>
      </w:r>
    </w:p>
    <w:p w:rsidR="00C108FF" w:rsidRPr="001E3E12" w:rsidRDefault="00C108FF" w:rsidP="00734D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08FF" w:rsidRPr="001E3E12" w:rsidRDefault="00C108FF" w:rsidP="00734D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</w:pPr>
      <w:r w:rsidRPr="001E3E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1350A0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Для </w:t>
      </w:r>
      <w:r w:rsidR="00EF03C3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участия граждан </w:t>
      </w:r>
      <w:r w:rsidR="00EF03C3" w:rsidRPr="00EF03C3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в осуществлении </w:t>
      </w:r>
      <w:r w:rsidRPr="001E3E12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местного самоуправления </w:t>
      </w:r>
      <w:r w:rsidR="00741829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br/>
      </w:r>
      <w:r w:rsidR="00874F46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в иных формах </w:t>
      </w:r>
      <w:r w:rsidRPr="001E3E12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на част</w:t>
      </w:r>
      <w:r w:rsidR="00F56A87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ях</w:t>
      </w:r>
      <w:r w:rsidRPr="001E3E12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 территории </w:t>
      </w:r>
      <w:r w:rsidR="004F7B0D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административного центра </w:t>
      </w:r>
      <w:r w:rsidR="00972130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муниципального образования </w:t>
      </w:r>
      <w:r w:rsidRPr="001E3E12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формир</w:t>
      </w:r>
      <w:r w:rsidR="00734D00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у</w:t>
      </w:r>
      <w:r w:rsidR="00F56A87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ю</w:t>
      </w:r>
      <w:r w:rsidR="00734D00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тся</w:t>
      </w:r>
      <w:r w:rsidRPr="001E3E12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 </w:t>
      </w:r>
      <w:r w:rsidR="00272DE2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инициативн</w:t>
      </w:r>
      <w:r w:rsidR="00F56A87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ые</w:t>
      </w:r>
      <w:r w:rsidR="00272DE2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 комисси</w:t>
      </w:r>
      <w:r w:rsidR="00F56A87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и</w:t>
      </w:r>
      <w:r w:rsidRPr="001E3E12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.</w:t>
      </w:r>
    </w:p>
    <w:p w:rsidR="00C108FF" w:rsidRPr="00AF1982" w:rsidRDefault="00C108FF" w:rsidP="00734D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</w:pPr>
      <w:r w:rsidRPr="00F56A87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2. Часть терри</w:t>
      </w:r>
      <w:r w:rsidR="00946495" w:rsidRPr="00F56A87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тории</w:t>
      </w:r>
      <w:r w:rsidRPr="00F56A87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, на которой осуще</w:t>
      </w:r>
      <w:r w:rsidR="00756AE1" w:rsidRPr="00F56A87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ствляет д</w:t>
      </w:r>
      <w:r w:rsidR="00272DE2" w:rsidRPr="00F56A87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еятельность </w:t>
      </w:r>
      <w:r w:rsidR="00756AE1" w:rsidRPr="00F56A87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инициативная комиссия</w:t>
      </w:r>
      <w:r w:rsidR="00734D00" w:rsidRPr="00F56A87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,</w:t>
      </w:r>
      <w:r w:rsidR="00756AE1" w:rsidRPr="00F56A87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 </w:t>
      </w:r>
      <w:r w:rsidRPr="00F56A87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определяется </w:t>
      </w:r>
      <w:r w:rsidR="002029F0" w:rsidRPr="00F56A87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решением совета депутатов </w:t>
      </w:r>
      <w:r w:rsidRPr="00F56A87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муниципального образования по предложению главы администрации муниципального образования.</w:t>
      </w:r>
    </w:p>
    <w:p w:rsidR="00B717E7" w:rsidRDefault="00F56A87" w:rsidP="00B717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3</w:t>
      </w:r>
      <w:r w:rsidR="00B717E7" w:rsidRPr="001E3E12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. </w:t>
      </w:r>
      <w:r w:rsidR="00B717E7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Инициативн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ые</w:t>
      </w:r>
      <w:r w:rsidR="00B717E7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 комисси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и</w:t>
      </w:r>
      <w:r w:rsidR="00B717E7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 формиру</w:t>
      </w:r>
      <w:r w:rsidR="009D2E08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ю</w:t>
      </w:r>
      <w:r w:rsidR="00B717E7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тся и осуществля</w:t>
      </w:r>
      <w:r w:rsidR="009D2E08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ю</w:t>
      </w:r>
      <w:r w:rsidR="00B717E7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т свою деятельность </w:t>
      </w:r>
      <w:r w:rsidR="00B717E7" w:rsidRPr="001E3E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порядке, установленном </w:t>
      </w:r>
      <w:r w:rsidR="002029F0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решением совета депутатов</w:t>
      </w:r>
      <w:r w:rsidR="00B717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образования.</w:t>
      </w:r>
    </w:p>
    <w:p w:rsidR="00C108FF" w:rsidRPr="001E3E12" w:rsidRDefault="00F56A87" w:rsidP="00734D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4</w:t>
      </w:r>
      <w:r w:rsidR="00C108FF" w:rsidRPr="001E3E12">
        <w:rPr>
          <w:rFonts w:ascii="Times New Roman" w:eastAsia="Times New Roman" w:hAnsi="Times New Roman" w:cs="Times New Roman"/>
          <w:sz w:val="28"/>
          <w:szCs w:val="28"/>
          <w:lang w:eastAsia="ru-RU"/>
        </w:rPr>
        <w:t>. Кандида</w:t>
      </w:r>
      <w:r w:rsidR="00272DE2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туры членов инициативной комиссии</w:t>
      </w:r>
      <w:r w:rsidR="00C108FF" w:rsidRPr="001E3E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могут быть выдвинуты:</w:t>
      </w:r>
    </w:p>
    <w:p w:rsidR="00756A94" w:rsidRDefault="00756A94" w:rsidP="00756A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жителями </w:t>
      </w:r>
      <w:r w:rsidRPr="001E3E12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 терри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тории административного центра муниципального образования;</w:t>
      </w:r>
    </w:p>
    <w:p w:rsidR="00756A94" w:rsidRDefault="00756A94" w:rsidP="00756A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3E12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предложению органа местного самоуправления муниципального образования;</w:t>
      </w:r>
    </w:p>
    <w:p w:rsidR="00C108FF" w:rsidRPr="001E3E12" w:rsidRDefault="00756A94" w:rsidP="00734D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путем самовыдвижения.</w:t>
      </w:r>
    </w:p>
    <w:p w:rsidR="00D95FA9" w:rsidRPr="001E3E12" w:rsidRDefault="00F56A87" w:rsidP="00734D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D95FA9">
        <w:rPr>
          <w:rFonts w:ascii="Times New Roman" w:eastAsia="Times New Roman" w:hAnsi="Times New Roman" w:cs="Times New Roman"/>
          <w:sz w:val="28"/>
          <w:szCs w:val="28"/>
          <w:lang w:eastAsia="ru-RU"/>
        </w:rPr>
        <w:t>. Органи</w:t>
      </w:r>
      <w:r w:rsidR="00081BD5"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r w:rsidR="00D95FA9">
        <w:rPr>
          <w:rFonts w:ascii="Times New Roman" w:eastAsia="Times New Roman" w:hAnsi="Times New Roman" w:cs="Times New Roman"/>
          <w:sz w:val="28"/>
          <w:szCs w:val="28"/>
          <w:lang w:eastAsia="ru-RU"/>
        </w:rPr>
        <w:t>ц</w:t>
      </w:r>
      <w:r w:rsidR="00081B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ионная подготовка собрания (конференции) жителей части территории административного центра </w:t>
      </w:r>
      <w:r w:rsidR="009720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</w:t>
      </w:r>
      <w:r w:rsidR="00081B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вопросу избрания (переизбрания) инициативной комиссии осуществляется администрацией муниципального образования с обязательным участием уполномоченного представителя органа местного самоуправления. </w:t>
      </w:r>
    </w:p>
    <w:p w:rsidR="00C108FF" w:rsidRPr="001E3E12" w:rsidRDefault="00F56A87" w:rsidP="00734D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C108FF" w:rsidRPr="001E3E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84016">
        <w:rPr>
          <w:rFonts w:ascii="Times New Roman" w:eastAsia="Times New Roman" w:hAnsi="Times New Roman" w:cs="Times New Roman"/>
          <w:sz w:val="28"/>
          <w:szCs w:val="28"/>
          <w:lang w:eastAsia="ru-RU"/>
        </w:rPr>
        <w:t>Инициативная комиссия</w:t>
      </w:r>
      <w:r w:rsidR="00C108FF" w:rsidRPr="001E3E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формируется на срок, предусмотренный решением совета депутатов муниципального образования, но не более </w:t>
      </w:r>
      <w:r w:rsidR="00081BD5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трех</w:t>
      </w:r>
      <w:r w:rsidR="00C108FF" w:rsidRPr="001E3E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лет.</w:t>
      </w:r>
    </w:p>
    <w:p w:rsidR="00081BD5" w:rsidRDefault="00F56A87" w:rsidP="00734D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6674C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7</w:t>
      </w:r>
      <w:r w:rsidR="00C108FF" w:rsidRPr="006674C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. </w:t>
      </w:r>
      <w:r w:rsidR="00756A94" w:rsidRPr="006674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Количество членов инициативной комиссии должно быть нечетным, </w:t>
      </w:r>
      <w:r w:rsidR="00756A94" w:rsidRPr="006674C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 составлять не менее </w:t>
      </w:r>
      <w:r w:rsidR="00756A94" w:rsidRPr="006674C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3 человек и не более 7 человек</w:t>
      </w:r>
      <w:r w:rsidR="00756A94" w:rsidRPr="006674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108FF" w:rsidRPr="001E3E12" w:rsidRDefault="00F56A87" w:rsidP="00734D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8</w:t>
      </w:r>
      <w:r w:rsidR="00784016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. Инициативная комиссия</w:t>
      </w:r>
      <w:r w:rsidR="00AA2E9F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 </w:t>
      </w:r>
      <w:r w:rsidR="00C108FF" w:rsidRPr="001E3E12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избирает </w:t>
      </w:r>
      <w:r w:rsidR="00693809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из своего состава председателя </w:t>
      </w:r>
      <w:r w:rsidR="00AA2E9F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br/>
      </w:r>
      <w:r w:rsidR="00C108FF" w:rsidRPr="001E3E12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в порядке, установленном решением совета депута</w:t>
      </w:r>
      <w:r w:rsidR="00784016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тов муниципального образования.</w:t>
      </w:r>
    </w:p>
    <w:p w:rsidR="00C108FF" w:rsidRPr="006674CC" w:rsidRDefault="00F56A87" w:rsidP="00734D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C108FF" w:rsidRPr="001E3E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33584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Председатель </w:t>
      </w:r>
      <w:r w:rsidR="00C108FF" w:rsidRPr="001E3E12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в соответствии с решением совета депутатов муниципального образования исполняет свои полномочия на общественной (добр</w:t>
      </w:r>
      <w:r w:rsidR="007A7AC4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овольной) основе </w:t>
      </w:r>
      <w:r w:rsidR="007A7AC4" w:rsidRPr="006674CC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или по договору. Расходы, связанные с заключенным договором осуществляются </w:t>
      </w:r>
      <w:r w:rsidR="00C108FF" w:rsidRPr="006674CC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за счет средств бюджета муниципальног</w:t>
      </w:r>
      <w:r w:rsidR="00AA2E9F" w:rsidRPr="006674CC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о образования</w:t>
      </w:r>
      <w:r w:rsidR="00C108FF" w:rsidRPr="006674CC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.</w:t>
      </w:r>
    </w:p>
    <w:p w:rsidR="00C108FF" w:rsidRPr="00AF1982" w:rsidRDefault="00C108FF" w:rsidP="00734D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4CC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При исполнении </w:t>
      </w:r>
      <w:r w:rsidR="00733584" w:rsidRPr="006674CC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п</w:t>
      </w:r>
      <w:r w:rsidRPr="006674CC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редседателем полномочий на общественной (</w:t>
      </w:r>
      <w:r w:rsidR="003E1D5D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безвозмездной</w:t>
      </w:r>
      <w:r w:rsidRPr="006674CC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) основе</w:t>
      </w:r>
      <w:r w:rsidRPr="006674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15091D" w:rsidRPr="006674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администрацией </w:t>
      </w:r>
      <w:r w:rsidR="00733584" w:rsidRPr="006674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</w:t>
      </w:r>
      <w:r w:rsidRPr="006674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может производиться возмещение затрат, связанных с исполнением </w:t>
      </w:r>
      <w:r w:rsidR="00344C7D" w:rsidRPr="006674C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председателем полномочий</w:t>
      </w:r>
      <w:r w:rsidR="00CD49A3" w:rsidRPr="006674CC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344C7D" w:rsidRPr="006674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порядке и размере установленном </w:t>
      </w:r>
      <w:r w:rsidR="002029F0" w:rsidRPr="006674CC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решением совета депутатов</w:t>
      </w:r>
      <w:r w:rsidR="00344C7D" w:rsidRPr="006674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</w:t>
      </w:r>
      <w:r w:rsidRPr="006674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108FF" w:rsidRPr="0011438C" w:rsidRDefault="00BD72CC" w:rsidP="00734D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F56A87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C108FF" w:rsidRPr="001E3E12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Председатель имеет удостоверение, которое подписывается главой муниципального образования.</w:t>
      </w:r>
    </w:p>
    <w:p w:rsidR="00C108FF" w:rsidRPr="0011438C" w:rsidRDefault="00C108FF" w:rsidP="00734D0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108FF" w:rsidRPr="00352591" w:rsidRDefault="00C108FF" w:rsidP="00734D0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59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Статья 3. Нап</w:t>
      </w:r>
      <w:r w:rsidR="00241F68" w:rsidRPr="0035259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равлени</w:t>
      </w:r>
      <w:r w:rsidR="005F04E5" w:rsidRPr="00352591">
        <w:rPr>
          <w:rFonts w:ascii="Times New Roman" w:eastAsia="Times New Roman" w:hAnsi="Times New Roman" w:cs="Times New Roman"/>
          <w:sz w:val="28"/>
          <w:szCs w:val="28"/>
          <w:lang w:eastAsia="ru-RU"/>
        </w:rPr>
        <w:t>я д</w:t>
      </w:r>
      <w:r w:rsidR="00784016" w:rsidRPr="00352591">
        <w:rPr>
          <w:rFonts w:ascii="Times New Roman" w:eastAsia="Times New Roman" w:hAnsi="Times New Roman" w:cs="Times New Roman"/>
          <w:sz w:val="28"/>
          <w:szCs w:val="28"/>
          <w:lang w:eastAsia="ru-RU"/>
        </w:rPr>
        <w:t>еятельности инициативной комиссии</w:t>
      </w:r>
    </w:p>
    <w:p w:rsidR="00C108FF" w:rsidRPr="0011438C" w:rsidRDefault="00C108FF" w:rsidP="00734D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08FF" w:rsidRPr="0011438C" w:rsidRDefault="00C108FF" w:rsidP="00734D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43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Направления деятельности </w:t>
      </w:r>
      <w:r w:rsidR="00784016">
        <w:rPr>
          <w:rFonts w:ascii="Times New Roman" w:eastAsia="Times New Roman" w:hAnsi="Times New Roman" w:cs="Times New Roman"/>
          <w:sz w:val="28"/>
          <w:szCs w:val="28"/>
          <w:lang w:eastAsia="ru-RU"/>
        </w:rPr>
        <w:t>инициативных комиссий</w:t>
      </w:r>
      <w:r w:rsidRPr="001143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полномочия, порядок избрания, срок полномочий, </w:t>
      </w:r>
      <w:r w:rsidRPr="007335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порядок участия жителей части территории </w:t>
      </w:r>
      <w:r w:rsidR="00BD72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административного центра </w:t>
      </w:r>
      <w:r w:rsidR="00C460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</w:t>
      </w:r>
      <w:r w:rsidR="00C4605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33584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реализации</w:t>
      </w:r>
      <w:r w:rsidR="00241F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приоритетных проектов</w:t>
      </w:r>
      <w:r w:rsidR="00BD72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основе инициативных предложений жителей части территории административного центра </w:t>
      </w:r>
      <w:r w:rsidR="00A61A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 – проекты) </w:t>
      </w:r>
      <w:r w:rsidR="00C4605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335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осуществления общественного контроля за </w:t>
      </w:r>
      <w:r w:rsidR="00BD72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их </w:t>
      </w:r>
      <w:r w:rsidRPr="0073358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реализацией</w:t>
      </w:r>
      <w:r w:rsidRPr="001143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порядок взаимодействия с органами местного самоуправления </w:t>
      </w:r>
      <w:r w:rsidR="007335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</w:t>
      </w:r>
      <w:r w:rsidRPr="0011438C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определяются решением совета депутатов муниципального образования.</w:t>
      </w:r>
    </w:p>
    <w:p w:rsidR="00C108FF" w:rsidRPr="0011438C" w:rsidRDefault="00C108FF" w:rsidP="00734D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08FF" w:rsidRPr="00C46058" w:rsidRDefault="00C108FF" w:rsidP="00734D0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605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Статья 4. Ответственность и досрочное п</w:t>
      </w:r>
      <w:r w:rsidR="004F24C7" w:rsidRPr="00C46058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рекращени</w:t>
      </w:r>
      <w:r w:rsidR="00784016" w:rsidRPr="00C460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 полномочий </w:t>
      </w:r>
      <w:r w:rsidR="004F24C7" w:rsidRPr="00C46058">
        <w:rPr>
          <w:rFonts w:ascii="Times New Roman" w:eastAsia="Times New Roman" w:hAnsi="Times New Roman" w:cs="Times New Roman"/>
          <w:sz w:val="28"/>
          <w:szCs w:val="28"/>
          <w:lang w:eastAsia="ru-RU"/>
        </w:rPr>
        <w:t>инициативной комиссии</w:t>
      </w:r>
      <w:r w:rsidR="00784016" w:rsidRPr="00C46058">
        <w:rPr>
          <w:rFonts w:ascii="Times New Roman" w:eastAsia="Times New Roman" w:hAnsi="Times New Roman" w:cs="Times New Roman"/>
          <w:sz w:val="28"/>
          <w:szCs w:val="28"/>
          <w:lang w:eastAsia="ru-RU"/>
        </w:rPr>
        <w:t>, членов инициативной комиссии</w:t>
      </w:r>
    </w:p>
    <w:p w:rsidR="00462065" w:rsidRPr="00462065" w:rsidRDefault="00462065" w:rsidP="00734D0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108FF" w:rsidRPr="0011438C" w:rsidRDefault="00784016" w:rsidP="00734D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 Инициативная комиссия</w:t>
      </w:r>
      <w:r w:rsidR="00C108FF" w:rsidRPr="001143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ежегодно отчитывается о своей деятельности на собрании (конференции) жителей части терри</w:t>
      </w:r>
      <w:r w:rsidR="00792B3C">
        <w:rPr>
          <w:rFonts w:ascii="Times New Roman" w:eastAsia="Times New Roman" w:hAnsi="Times New Roman" w:cs="Times New Roman"/>
          <w:sz w:val="28"/>
          <w:szCs w:val="28"/>
          <w:lang w:eastAsia="ru-RU"/>
        </w:rPr>
        <w:t>тории</w:t>
      </w:r>
      <w:r w:rsidR="00BD72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административного центра</w:t>
      </w:r>
      <w:r w:rsidR="00C460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</w:t>
      </w:r>
      <w:r w:rsidR="00C108FF" w:rsidRPr="0011438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108FF" w:rsidRPr="0011438C" w:rsidRDefault="00784016" w:rsidP="00734D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C108FF" w:rsidRPr="0011438C">
        <w:rPr>
          <w:rFonts w:ascii="Times New Roman" w:eastAsia="Times New Roman" w:hAnsi="Times New Roman" w:cs="Times New Roman"/>
          <w:sz w:val="28"/>
          <w:szCs w:val="28"/>
          <w:lang w:eastAsia="ru-RU"/>
        </w:rPr>
        <w:t>. 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еятельность инициативной комиссии</w:t>
      </w:r>
      <w:r w:rsidR="00C108FF" w:rsidRPr="001143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прекращается </w:t>
      </w:r>
      <w:r w:rsidR="00C108FF" w:rsidRPr="0011438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в случае принятия решения о </w:t>
      </w:r>
      <w:r w:rsidR="00CE61B6" w:rsidRPr="006674C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роспуске</w:t>
      </w:r>
      <w:r w:rsidR="00CE61B6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(</w:t>
      </w:r>
      <w:r w:rsidR="00C108FF" w:rsidRPr="0011438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самороспуске</w:t>
      </w:r>
      <w:r w:rsidR="00CE61B6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)</w:t>
      </w:r>
      <w:r w:rsidR="00C108FF" w:rsidRPr="0011438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, которое принимается в порядке, определенном решением совета депутатов муниципального образования.</w:t>
      </w:r>
    </w:p>
    <w:p w:rsidR="00C108FF" w:rsidRPr="006674CC" w:rsidRDefault="00BB24E0" w:rsidP="00734D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6674C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3</w:t>
      </w:r>
      <w:r w:rsidR="00C108FF" w:rsidRPr="006674C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. </w:t>
      </w:r>
      <w:r w:rsidR="00C108FF" w:rsidRPr="006674CC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Деятельность</w:t>
      </w:r>
      <w:r w:rsidR="00784016" w:rsidRPr="006674C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члена инициативной комиссии</w:t>
      </w:r>
      <w:r w:rsidR="00C108FF" w:rsidRPr="006674C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, председателя досрочно прекращается в порядке, предусмотренном решением совета депутатов муниципального образования, </w:t>
      </w:r>
      <w:r w:rsidR="002C69F7" w:rsidRPr="006674C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по следующим основаниям</w:t>
      </w:r>
      <w:r w:rsidR="00C108FF" w:rsidRPr="006674C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:</w:t>
      </w:r>
    </w:p>
    <w:p w:rsidR="00C108FF" w:rsidRPr="006674CC" w:rsidRDefault="00C108FF" w:rsidP="00D009C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6674C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1) </w:t>
      </w:r>
      <w:r w:rsidRPr="006674C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прекращени</w:t>
      </w:r>
      <w:r w:rsidR="002C69F7" w:rsidRPr="006674CC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6674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деятельности </w:t>
      </w:r>
      <w:r w:rsidR="00BB24E0" w:rsidRPr="006674CC">
        <w:rPr>
          <w:rFonts w:ascii="Times New Roman" w:eastAsia="Times New Roman" w:hAnsi="Times New Roman" w:cs="Times New Roman"/>
          <w:sz w:val="28"/>
          <w:szCs w:val="28"/>
          <w:lang w:eastAsia="ru-RU"/>
        </w:rPr>
        <w:t>инициативной комиссии</w:t>
      </w:r>
      <w:r w:rsidRPr="006674C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108FF" w:rsidRPr="006674CC" w:rsidRDefault="00C108FF" w:rsidP="00D009C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6674C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2) сложени</w:t>
      </w:r>
      <w:r w:rsidR="002C69F7" w:rsidRPr="006674C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е</w:t>
      </w:r>
      <w:r w:rsidRPr="006674C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полномочий на основании личного заявления;</w:t>
      </w:r>
    </w:p>
    <w:p w:rsidR="002C69F7" w:rsidRPr="006674CC" w:rsidRDefault="00C108FF" w:rsidP="00D009C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6674C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3) в связи с не</w:t>
      </w:r>
      <w:r w:rsidR="00CE61B6" w:rsidRPr="006674C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надлежащим </w:t>
      </w:r>
      <w:r w:rsidRPr="006674C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исполнением своих обязанностей</w:t>
      </w:r>
      <w:r w:rsidR="002C69F7" w:rsidRPr="006674C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;</w:t>
      </w:r>
    </w:p>
    <w:p w:rsidR="00C108FF" w:rsidRPr="006674CC" w:rsidRDefault="00D009C1" w:rsidP="00D009C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6674C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4</w:t>
      </w:r>
      <w:r w:rsidR="002C69F7" w:rsidRPr="006674C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) </w:t>
      </w:r>
      <w:r w:rsidR="00C108FF" w:rsidRPr="006674C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утрат</w:t>
      </w:r>
      <w:r w:rsidR="002C69F7" w:rsidRPr="006674C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а</w:t>
      </w:r>
      <w:r w:rsidR="00C108FF" w:rsidRPr="006674C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доверия;</w:t>
      </w:r>
    </w:p>
    <w:p w:rsidR="00C108FF" w:rsidRPr="006674CC" w:rsidRDefault="00D009C1" w:rsidP="00D009C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6674C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5</w:t>
      </w:r>
      <w:r w:rsidR="00C108FF" w:rsidRPr="006674C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) переезд на постоянное место жительства за пределы части территории муниципального образования, на которой осуществляется их деятельность;</w:t>
      </w:r>
    </w:p>
    <w:p w:rsidR="00D009C1" w:rsidRPr="006674CC" w:rsidRDefault="002029F0" w:rsidP="00D009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74C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6</w:t>
      </w:r>
      <w:r w:rsidR="00C108FF" w:rsidRPr="006674C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) </w:t>
      </w:r>
      <w:r w:rsidR="00D009C1" w:rsidRPr="006674CC">
        <w:rPr>
          <w:rFonts w:ascii="Times New Roman" w:hAnsi="Times New Roman" w:cs="Times New Roman"/>
          <w:sz w:val="28"/>
          <w:szCs w:val="28"/>
        </w:rPr>
        <w:t>вступление в законную силу обвинительного приговора суда;</w:t>
      </w:r>
    </w:p>
    <w:p w:rsidR="004221ED" w:rsidRPr="006674CC" w:rsidRDefault="002029F0" w:rsidP="00D009C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6674C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7</w:t>
      </w:r>
      <w:r w:rsidR="004221ED" w:rsidRPr="006674C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)</w:t>
      </w:r>
      <w:r w:rsidR="004221ED" w:rsidRPr="006674CC">
        <w:rPr>
          <w:rFonts w:ascii="Times New Roman" w:hAnsi="Times New Roman" w:cs="Times New Roman"/>
          <w:sz w:val="28"/>
          <w:szCs w:val="28"/>
        </w:rPr>
        <w:t xml:space="preserve"> признания судом недееспособным или ограниченно дееспособным;</w:t>
      </w:r>
    </w:p>
    <w:p w:rsidR="004221ED" w:rsidRPr="006674CC" w:rsidRDefault="002029F0" w:rsidP="00D009C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6674CC">
        <w:rPr>
          <w:rFonts w:ascii="Times New Roman" w:hAnsi="Times New Roman" w:cs="Times New Roman"/>
          <w:sz w:val="28"/>
          <w:szCs w:val="28"/>
        </w:rPr>
        <w:t>8</w:t>
      </w:r>
      <w:r w:rsidR="004221ED" w:rsidRPr="006674CC">
        <w:rPr>
          <w:rFonts w:ascii="Times New Roman" w:hAnsi="Times New Roman" w:cs="Times New Roman"/>
          <w:sz w:val="28"/>
          <w:szCs w:val="28"/>
        </w:rPr>
        <w:t>) признания судом безвестно отсутствующим или объявления умершим;</w:t>
      </w:r>
    </w:p>
    <w:p w:rsidR="004221ED" w:rsidRPr="006674CC" w:rsidRDefault="002029F0" w:rsidP="00D009C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6674C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9</w:t>
      </w:r>
      <w:r w:rsidR="004221ED" w:rsidRPr="006674C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) смерти;</w:t>
      </w:r>
    </w:p>
    <w:p w:rsidR="004221ED" w:rsidRDefault="002029F0" w:rsidP="00D009C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6674CC">
        <w:rPr>
          <w:rFonts w:ascii="Times New Roman" w:hAnsi="Times New Roman" w:cs="Times New Roman"/>
          <w:sz w:val="28"/>
          <w:szCs w:val="28"/>
        </w:rPr>
        <w:t>10</w:t>
      </w:r>
      <w:r w:rsidR="004221ED" w:rsidRPr="006674CC">
        <w:rPr>
          <w:rFonts w:ascii="Times New Roman" w:hAnsi="Times New Roman" w:cs="Times New Roman"/>
          <w:sz w:val="28"/>
          <w:szCs w:val="28"/>
        </w:rPr>
        <w:t>) призыва на военную службу или направления на заменяющую ее альтернативную гражданскую службу</w:t>
      </w:r>
      <w:r w:rsidR="00F55230" w:rsidRPr="006674CC">
        <w:rPr>
          <w:rFonts w:ascii="Times New Roman" w:hAnsi="Times New Roman" w:cs="Times New Roman"/>
          <w:sz w:val="28"/>
          <w:szCs w:val="28"/>
        </w:rPr>
        <w:t>.</w:t>
      </w:r>
    </w:p>
    <w:p w:rsidR="00C108FF" w:rsidRPr="0011438C" w:rsidRDefault="00BB24E0" w:rsidP="00734D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C108FF" w:rsidRPr="001143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Деятельность </w:t>
      </w:r>
      <w:r w:rsidR="00C108FF" w:rsidRPr="00792B3C">
        <w:rPr>
          <w:rFonts w:ascii="Times New Roman" w:eastAsia="Times New Roman" w:hAnsi="Times New Roman" w:cs="Times New Roman"/>
          <w:sz w:val="28"/>
          <w:szCs w:val="28"/>
          <w:lang w:eastAsia="ru-RU"/>
        </w:rPr>
        <w:t>членов инициа</w:t>
      </w:r>
      <w:r w:rsidR="001735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тивной комиссии </w:t>
      </w:r>
      <w:r w:rsidR="00C108FF" w:rsidRPr="0011438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досрочно прекращается при непосещении двух заседаний инициативной комиссии без уважительной причины. Уважительные причины, при которых </w:t>
      </w:r>
      <w:r w:rsidR="0017350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</w:r>
      <w:r w:rsidR="00C108FF" w:rsidRPr="0011438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непосещение заседаний </w:t>
      </w:r>
      <w:r w:rsidR="00C108FF" w:rsidRPr="00792B3C">
        <w:rPr>
          <w:rFonts w:ascii="Times New Roman" w:eastAsia="Times New Roman" w:hAnsi="Times New Roman" w:cs="Times New Roman"/>
          <w:sz w:val="28"/>
          <w:szCs w:val="28"/>
          <w:lang w:eastAsia="ru-RU"/>
        </w:rPr>
        <w:t>инициативной комиссии не является основанием для досрочного прекращения полномочий членов и</w:t>
      </w:r>
      <w:r w:rsidR="00173501">
        <w:rPr>
          <w:rFonts w:ascii="Times New Roman" w:eastAsia="Times New Roman" w:hAnsi="Times New Roman" w:cs="Times New Roman"/>
          <w:sz w:val="28"/>
          <w:szCs w:val="28"/>
          <w:lang w:eastAsia="ru-RU"/>
        </w:rPr>
        <w:t>нициативной комиссии</w:t>
      </w:r>
      <w:r w:rsidR="00BD72CC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1735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108FF" w:rsidRPr="0011438C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устанавлива</w:t>
      </w:r>
      <w:r w:rsidR="00BD72CC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="00C108FF" w:rsidRPr="0011438C">
        <w:rPr>
          <w:rFonts w:ascii="Times New Roman" w:eastAsia="Times New Roman" w:hAnsi="Times New Roman" w:cs="Times New Roman"/>
          <w:sz w:val="28"/>
          <w:szCs w:val="28"/>
          <w:lang w:eastAsia="ru-RU"/>
        </w:rPr>
        <w:t>тся регламентом работы инициативной комиссии.</w:t>
      </w:r>
    </w:p>
    <w:p w:rsidR="00C108FF" w:rsidRPr="0011438C" w:rsidRDefault="00BB24E0" w:rsidP="00734D0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C108FF" w:rsidRPr="0011438C">
        <w:rPr>
          <w:rFonts w:ascii="Times New Roman" w:eastAsia="Times New Roman" w:hAnsi="Times New Roman" w:cs="Times New Roman"/>
          <w:sz w:val="28"/>
          <w:szCs w:val="28"/>
          <w:lang w:eastAsia="ru-RU"/>
        </w:rPr>
        <w:t>. Контроль за соотв</w:t>
      </w:r>
      <w:r w:rsidR="00173501">
        <w:rPr>
          <w:rFonts w:ascii="Times New Roman" w:eastAsia="Times New Roman" w:hAnsi="Times New Roman" w:cs="Times New Roman"/>
          <w:sz w:val="28"/>
          <w:szCs w:val="28"/>
          <w:lang w:eastAsia="ru-RU"/>
        </w:rPr>
        <w:t>етствием дея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тельности </w:t>
      </w:r>
      <w:r w:rsidR="001735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инициативной комиссии </w:t>
      </w:r>
      <w:r w:rsidR="00C108FF" w:rsidRPr="0011438C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действующему законодательству, муниципальным правовым актам осуществляют органы местного самоуправления муниципального образования.</w:t>
      </w:r>
    </w:p>
    <w:p w:rsidR="00C108FF" w:rsidRPr="0011438C" w:rsidRDefault="00C108FF" w:rsidP="00734D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08FF" w:rsidRPr="00C46058" w:rsidRDefault="00C108FF" w:rsidP="00734D0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605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Статья 5. Условия предоставления</w:t>
      </w:r>
      <w:r w:rsidR="005F04E5" w:rsidRPr="00C460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средств на поддержку </w:t>
      </w:r>
      <w:r w:rsidR="00455DE1" w:rsidRPr="00C460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участия граждан в осуществлении </w:t>
      </w:r>
      <w:r w:rsidRPr="00C46058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местного самоуправления</w:t>
      </w:r>
      <w:r w:rsidR="005F04E5" w:rsidRPr="00C460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иных формах</w:t>
      </w:r>
    </w:p>
    <w:p w:rsidR="00C108FF" w:rsidRPr="0011438C" w:rsidRDefault="00C108FF" w:rsidP="00734D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08FF" w:rsidRPr="00455DE1" w:rsidRDefault="007B6C69" w:rsidP="00734D0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1. </w:t>
      </w:r>
      <w:r w:rsidR="00C108FF" w:rsidRPr="0011438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Средства на поддержку </w:t>
      </w:r>
      <w:r w:rsidR="00455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участия граждан </w:t>
      </w:r>
      <w:r w:rsidR="00455DE1" w:rsidRPr="00455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осуществлении </w:t>
      </w:r>
      <w:r w:rsidR="00C108FF" w:rsidRPr="0011438C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местного самоуправления</w:t>
      </w:r>
      <w:r w:rsidR="00C108FF" w:rsidRPr="0011438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D75B7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в иных формах </w:t>
      </w:r>
      <w:r w:rsidR="00C108FF" w:rsidRPr="0011438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предусматриваются в областном бюджете </w:t>
      </w:r>
      <w:r w:rsidR="00C108FF" w:rsidRPr="0011438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lastRenderedPageBreak/>
        <w:t>Ленинградской области на очередной финансовый год и на плановый период и предоставляются при наличии:</w:t>
      </w:r>
    </w:p>
    <w:p w:rsidR="00C108FF" w:rsidRPr="0011438C" w:rsidRDefault="00C108FF" w:rsidP="00734D0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11438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муниципального правового акта, устанавливающего часть терри</w:t>
      </w:r>
      <w:r w:rsidR="00470716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тории</w:t>
      </w:r>
      <w:r w:rsidR="00BD72C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административного центра</w:t>
      </w:r>
      <w:r w:rsidRPr="0011438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, на ко</w:t>
      </w:r>
      <w:r w:rsidR="0066056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торой осуществляет свою деятельность инициативная комиссия</w:t>
      </w:r>
      <w:r w:rsidRPr="0011438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;</w:t>
      </w:r>
    </w:p>
    <w:p w:rsidR="00C108FF" w:rsidRPr="0011438C" w:rsidRDefault="00C108FF" w:rsidP="00734D0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11438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муниципального правового акта, устанавливающего нап</w:t>
      </w:r>
      <w:r w:rsidR="0066056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равления </w:t>
      </w:r>
      <w:r w:rsidR="00C46058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</w:r>
      <w:r w:rsidR="00A61A5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и порядок </w:t>
      </w:r>
      <w:r w:rsidR="0066056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деятельности инициативной комиссии</w:t>
      </w:r>
      <w:r w:rsidRPr="0011438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;</w:t>
      </w:r>
    </w:p>
    <w:p w:rsidR="00C108FF" w:rsidRPr="0011438C" w:rsidRDefault="00C108FF" w:rsidP="00734D0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11438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решения собрания (конференции) жителей части терри</w:t>
      </w:r>
      <w:r w:rsidR="00470716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тории</w:t>
      </w:r>
      <w:r w:rsidRPr="0011438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A61A5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административного центра </w:t>
      </w:r>
      <w:r w:rsidRPr="0011438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 ф</w:t>
      </w:r>
      <w:r w:rsidR="008C0526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ормировании инициативной комиссии</w:t>
      </w:r>
      <w:r w:rsidRPr="0011438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, избрании председателя;</w:t>
      </w:r>
    </w:p>
    <w:p w:rsidR="00C108FF" w:rsidRPr="0011438C" w:rsidRDefault="00C108FF" w:rsidP="00734D0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11438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муниципального правового акта, устанавливающего п</w:t>
      </w:r>
      <w:r w:rsidRPr="0011438C">
        <w:rPr>
          <w:rFonts w:ascii="Times New Roman" w:eastAsia="Times New Roman" w:hAnsi="Times New Roman" w:cs="Times New Roman"/>
          <w:sz w:val="28"/>
          <w:szCs w:val="28"/>
          <w:lang w:eastAsia="ru-RU"/>
        </w:rPr>
        <w:t>орядок участия жителей части территории в реали</w:t>
      </w:r>
      <w:r w:rsidR="00B8464A">
        <w:rPr>
          <w:rFonts w:ascii="Times New Roman" w:eastAsia="Times New Roman" w:hAnsi="Times New Roman" w:cs="Times New Roman"/>
          <w:sz w:val="28"/>
          <w:szCs w:val="28"/>
          <w:lang w:eastAsia="ru-RU"/>
        </w:rPr>
        <w:t>зации проектов</w:t>
      </w:r>
      <w:r w:rsidR="005F2BF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108FF" w:rsidRPr="0011438C" w:rsidRDefault="00C108FF" w:rsidP="00734D0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2BF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муниципального правового акта, устанавливающего </w:t>
      </w:r>
      <w:r w:rsidRPr="005F2BF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</w:t>
      </w:r>
      <w:r w:rsidR="00B8464A">
        <w:rPr>
          <w:rFonts w:ascii="Times New Roman" w:eastAsia="Times New Roman" w:hAnsi="Times New Roman" w:cs="Times New Roman"/>
          <w:sz w:val="28"/>
          <w:szCs w:val="28"/>
          <w:lang w:eastAsia="ru-RU"/>
        </w:rPr>
        <w:t>ядок осуществления жителями</w:t>
      </w:r>
      <w:r w:rsidR="00EA00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(членами </w:t>
      </w:r>
      <w:r w:rsidR="00B8464A">
        <w:rPr>
          <w:rFonts w:ascii="Times New Roman" w:eastAsia="Times New Roman" w:hAnsi="Times New Roman" w:cs="Times New Roman"/>
          <w:sz w:val="28"/>
          <w:szCs w:val="28"/>
          <w:lang w:eastAsia="ru-RU"/>
        </w:rPr>
        <w:t>инициативной комиссии</w:t>
      </w:r>
      <w:r w:rsidRPr="005F2BF2">
        <w:rPr>
          <w:rFonts w:ascii="Times New Roman" w:eastAsia="Times New Roman" w:hAnsi="Times New Roman" w:cs="Times New Roman"/>
          <w:sz w:val="28"/>
          <w:szCs w:val="28"/>
          <w:lang w:eastAsia="ru-RU"/>
        </w:rPr>
        <w:t>) общественного контроля за реал</w:t>
      </w:r>
      <w:r w:rsidR="00B8464A">
        <w:rPr>
          <w:rFonts w:ascii="Times New Roman" w:eastAsia="Times New Roman" w:hAnsi="Times New Roman" w:cs="Times New Roman"/>
          <w:sz w:val="28"/>
          <w:szCs w:val="28"/>
          <w:lang w:eastAsia="ru-RU"/>
        </w:rPr>
        <w:t>изацией проектов</w:t>
      </w:r>
      <w:r w:rsidRPr="005F2BF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108FF" w:rsidRPr="0011438C" w:rsidRDefault="00C108FF" w:rsidP="00734D0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5F2BF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протоко</w:t>
      </w:r>
      <w:r w:rsidR="00941EC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лов собраний </w:t>
      </w:r>
      <w:r w:rsidR="00A61A5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(конференций) </w:t>
      </w:r>
      <w:r w:rsidR="00941EC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граждан </w:t>
      </w:r>
      <w:r w:rsidR="00A61A5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об инициативных предложениях жителей </w:t>
      </w:r>
      <w:r w:rsidR="00941EC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и </w:t>
      </w:r>
      <w:r w:rsidRPr="005F2BF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заседаний инициативных комиссий </w:t>
      </w:r>
      <w:r w:rsidR="00B71C9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или протоколов </w:t>
      </w:r>
      <w:r w:rsidR="00B71C91" w:rsidRPr="005F2BF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заседаний инициативных комиссий</w:t>
      </w:r>
      <w:r w:rsidR="00B71C91" w:rsidRPr="0011438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B71C9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с участием жителей части территории административного центра </w:t>
      </w:r>
      <w:r w:rsidRPr="005F2BF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об утверж</w:t>
      </w:r>
      <w:r w:rsidR="004E6D8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дении проектов </w:t>
      </w:r>
      <w:r w:rsidR="00A61A5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на основе </w:t>
      </w:r>
      <w:r w:rsidR="004E6D8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инициативных предложений жителей</w:t>
      </w:r>
      <w:r w:rsidR="00A61A5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с указанием адресов их реализации</w:t>
      </w:r>
      <w:r w:rsidRPr="005F2BF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;</w:t>
      </w:r>
    </w:p>
    <w:p w:rsidR="00C108FF" w:rsidRPr="0011438C" w:rsidRDefault="00C108FF" w:rsidP="00734D0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11438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протоколов собраний </w:t>
      </w:r>
      <w:r w:rsidR="00A61A5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(конференций) </w:t>
      </w:r>
      <w:r w:rsidRPr="0011438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граждан и </w:t>
      </w:r>
      <w:r w:rsidRPr="005F2BF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заседаний инициативных комиссий</w:t>
      </w:r>
      <w:r w:rsidRPr="0011438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B71C9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или протоколов </w:t>
      </w:r>
      <w:r w:rsidR="00B71C91" w:rsidRPr="005F2BF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заседаний инициативных комиссий</w:t>
      </w:r>
      <w:r w:rsidR="00B71C91" w:rsidRPr="0011438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B71C9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с участием жителей части территории административного центра </w:t>
      </w:r>
      <w:r w:rsidRPr="0011438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об определении объемов финансового и (или) трудового, и (или) материально-технического у</w:t>
      </w:r>
      <w:r w:rsidR="005F2BF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частия граждан, юридических лиц</w:t>
      </w:r>
      <w:r w:rsidR="00A61A5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(индивидуальных предпринимателей)</w:t>
      </w:r>
      <w:r w:rsidR="005F2BF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;</w:t>
      </w:r>
    </w:p>
    <w:p w:rsidR="00C108FF" w:rsidRPr="0011438C" w:rsidRDefault="00C108FF" w:rsidP="00734D0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11438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фото- и (или) видеофиксации проведения </w:t>
      </w:r>
      <w:r w:rsidRPr="005F2BF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собраний </w:t>
      </w:r>
      <w:r w:rsidR="00A61A5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(конференций) </w:t>
      </w:r>
      <w:r w:rsidRPr="005F2BF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жителей и заседаний инициативных комиссий</w:t>
      </w:r>
      <w:r w:rsidRPr="0011438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B71C9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или </w:t>
      </w:r>
      <w:r w:rsidR="00B71C91" w:rsidRPr="005F2BF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заседаний инициативных комиссий</w:t>
      </w:r>
      <w:r w:rsidR="00B71C91" w:rsidRPr="0011438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B71C9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с участием жителей части территории административного центра</w:t>
      </w:r>
      <w:r w:rsidRPr="0011438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, проводимых в соо</w:t>
      </w:r>
      <w:r w:rsidR="004E6D8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тветствии с абзацами </w:t>
      </w:r>
      <w:r w:rsidR="00B71C9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7, 8</w:t>
      </w:r>
      <w:r w:rsidR="004E6D8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части</w:t>
      </w:r>
      <w:r w:rsidRPr="0011438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1 настоящей статьи;</w:t>
      </w:r>
    </w:p>
    <w:p w:rsidR="00C108FF" w:rsidRPr="0011438C" w:rsidRDefault="00C108FF" w:rsidP="00734D0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11438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утвержденной администрацией муниципального образования муниципальной программы</w:t>
      </w:r>
      <w:r w:rsidR="00DE670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(подпрограммы)</w:t>
      </w:r>
      <w:r w:rsidRPr="0011438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, разработанн</w:t>
      </w:r>
      <w:r w:rsidR="002F08B9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ой</w:t>
      </w:r>
      <w:r w:rsidR="0068174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на основании</w:t>
      </w:r>
      <w:r w:rsidR="002F08B9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протоколов</w:t>
      </w:r>
      <w:r w:rsidR="00B71C9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, поступивших </w:t>
      </w:r>
      <w:r w:rsidR="00C46058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от инициативных комиссий </w:t>
      </w:r>
      <w:r w:rsidRPr="0011438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в соответствии с абзацами </w:t>
      </w:r>
      <w:r w:rsidR="00B71C9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7, 8 </w:t>
      </w:r>
      <w:r w:rsidR="004E6D8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части</w:t>
      </w:r>
      <w:r w:rsidRPr="0011438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1 настоящей статьи;</w:t>
      </w:r>
    </w:p>
    <w:p w:rsidR="00B71C91" w:rsidRPr="006674CC" w:rsidRDefault="00F56A87" w:rsidP="00734D0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6674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выписки из бюджета муниципального образования, подтверждающей наличие </w:t>
      </w:r>
      <w:r w:rsidR="00756A94" w:rsidRPr="006674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средств в местном бюджете на софинансирование муниципальной программы в размере, не ниже </w:t>
      </w:r>
      <w:r w:rsidR="00DC4976" w:rsidRPr="006674CC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минимальной доли</w:t>
      </w:r>
      <w:r w:rsidR="00756A94" w:rsidRPr="006674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софинансирования, установленного Правительством Ленинградской области;</w:t>
      </w:r>
    </w:p>
    <w:p w:rsidR="00756A94" w:rsidRPr="006674CC" w:rsidRDefault="00DE6700" w:rsidP="00756A9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документы, </w:t>
      </w:r>
      <w:r w:rsidR="00756A94" w:rsidRPr="006674C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подтвержд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ающие</w:t>
      </w:r>
      <w:r w:rsidR="00756A94" w:rsidRPr="006674C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привлечени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е</w:t>
      </w:r>
      <w:r w:rsidR="00756A94" w:rsidRPr="006674C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для обеспечения реализации инициативных предложений жителей </w:t>
      </w:r>
      <w:r w:rsidR="0046616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части территории </w:t>
      </w:r>
      <w:r w:rsidR="00756A94" w:rsidRPr="006674C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административного центра муниципального образования внебюджетных финансовых ресурсов, и (или) материально-технических ресурсов граждан и (или) юридических лиц (индивидуальных предпринимателей), и (или) трудовых ресурсов граждан в реал</w:t>
      </w:r>
      <w:r w:rsidR="006674CC" w:rsidRPr="006674C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изации инициативных предложений</w:t>
      </w:r>
      <w:r w:rsidR="00756A94" w:rsidRPr="006674C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</w:p>
    <w:p w:rsidR="00A23F42" w:rsidRPr="006674CC" w:rsidRDefault="00A23F42" w:rsidP="00734D0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6674C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lastRenderedPageBreak/>
        <w:t xml:space="preserve">2. </w:t>
      </w:r>
      <w:r w:rsidR="00B717E7" w:rsidRPr="006674C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В</w:t>
      </w:r>
      <w:r w:rsidR="00C87FE0" w:rsidRPr="006674C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случае </w:t>
      </w:r>
      <w:r w:rsidRPr="006674C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непредставления документов, указанных в части 1 настоящей статьи, </w:t>
      </w:r>
      <w:r w:rsidR="00C87FE0" w:rsidRPr="006674C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денежные средства из бюджета Ленинградской области, бюджету муниципального образования не предоставляются</w:t>
      </w:r>
      <w:r w:rsidRPr="006674C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</w:p>
    <w:p w:rsidR="00C108FF" w:rsidRPr="0011438C" w:rsidRDefault="00A23F42" w:rsidP="00734D0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3</w:t>
      </w:r>
      <w:r w:rsidR="00C108FF" w:rsidRPr="0011438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. Порядок распределения и расходования средств на поддержку </w:t>
      </w:r>
      <w:r w:rsidR="005F2BF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муниципальных образований</w:t>
      </w:r>
      <w:r w:rsidR="00C108FF" w:rsidRPr="0011438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устанавливается Правительством Ленинградской области.</w:t>
      </w:r>
    </w:p>
    <w:p w:rsidR="00B71C91" w:rsidRDefault="00B71C91" w:rsidP="00734D0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</w:pPr>
    </w:p>
    <w:p w:rsidR="00C108FF" w:rsidRPr="000209B3" w:rsidRDefault="00C108FF" w:rsidP="00734D0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0209B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Статья 6. Инф</w:t>
      </w:r>
      <w:r w:rsidR="00B707D2" w:rsidRPr="000209B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ормационная поддержка участия граждан </w:t>
      </w:r>
      <w:r w:rsidR="00B707D2" w:rsidRPr="000209B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</w:r>
      <w:r w:rsidR="00AF775F" w:rsidRPr="000209B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в осуществлении </w:t>
      </w:r>
      <w:r w:rsidRPr="000209B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местного самоуправления </w:t>
      </w:r>
      <w:r w:rsidR="00B707D2" w:rsidRPr="000209B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в иных формах</w:t>
      </w:r>
    </w:p>
    <w:p w:rsidR="00C108FF" w:rsidRPr="0011438C" w:rsidRDefault="00C108FF" w:rsidP="00734D0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C108FF" w:rsidRPr="0011438C" w:rsidRDefault="00C108FF" w:rsidP="00734D0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11438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1. В целях инф</w:t>
      </w:r>
      <w:r w:rsidR="00B707D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ормационной поддержки участия граждан </w:t>
      </w:r>
      <w:r w:rsidR="00B707D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</w:r>
      <w:r w:rsidR="00AF775F" w:rsidRPr="00AF775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в осуществлении </w:t>
      </w:r>
      <w:r w:rsidRPr="0011438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местного самоуправления</w:t>
      </w:r>
      <w:r w:rsidR="00B707D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в иных формах</w:t>
      </w:r>
      <w:r w:rsidRPr="0011438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, </w:t>
      </w:r>
      <w:r w:rsidR="00C84E06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</w:t>
      </w:r>
      <w:r w:rsidRPr="0011438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рган </w:t>
      </w:r>
      <w:r w:rsidR="00C84E06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исполнительной </w:t>
      </w:r>
      <w:r w:rsidRPr="0011438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власти Ленинградской области, осуществляющий обеспечение государственных гарантий прав населения на осуществление местного самоуправления, размещает на официальном сайте Администрации Ленинградской области в информационно-телекоммуникационной сети </w:t>
      </w:r>
      <w:r w:rsidR="00C84E06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«</w:t>
      </w:r>
      <w:r w:rsidRPr="0011438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Интернет</w:t>
      </w:r>
      <w:r w:rsidR="00C84E06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»</w:t>
      </w:r>
      <w:r w:rsidRPr="0011438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(далее - официальный сайт) общественно значимую информацию о реализации государственной политики в сфере госуда</w:t>
      </w:r>
      <w:r w:rsidR="00B707D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рственной поддержки</w:t>
      </w:r>
      <w:r w:rsidRPr="0011438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C2587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участия граждан </w:t>
      </w:r>
      <w:r w:rsidR="00B707D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</w:r>
      <w:r w:rsidR="00C25874" w:rsidRPr="00C2587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в осуществлении </w:t>
      </w:r>
      <w:r w:rsidRPr="0011438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местного самоуправления </w:t>
      </w:r>
      <w:r w:rsidR="00B707D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в иных формах </w:t>
      </w:r>
      <w:r w:rsidRPr="0011438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и обеспечивает ее обновление.</w:t>
      </w:r>
    </w:p>
    <w:p w:rsidR="00C108FF" w:rsidRPr="0011438C" w:rsidRDefault="00C108FF" w:rsidP="00734D0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11438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2. На официальном сайте размещается:</w:t>
      </w:r>
    </w:p>
    <w:p w:rsidR="00C108FF" w:rsidRPr="0011438C" w:rsidRDefault="00C108FF" w:rsidP="00734D0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11438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1) информация о формах, условиях и порядке предоставления госуда</w:t>
      </w:r>
      <w:r w:rsidR="00250D0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рственной поддержки участия граждан </w:t>
      </w:r>
      <w:r w:rsidR="00C25874" w:rsidRPr="00C2587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в осуществлении </w:t>
      </w:r>
      <w:r w:rsidRPr="0011438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местного самоуправления</w:t>
      </w:r>
      <w:r w:rsidR="00250D0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в иных формах</w:t>
      </w:r>
      <w:r w:rsidRPr="0011438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;</w:t>
      </w:r>
    </w:p>
    <w:p w:rsidR="00C108FF" w:rsidRPr="0011438C" w:rsidRDefault="00C108FF" w:rsidP="00734D0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11438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2) информация о нормативных правовых актах, составляющих правову</w:t>
      </w:r>
      <w:r w:rsidR="00BD4739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ю основу участия граждан </w:t>
      </w:r>
      <w:r w:rsidR="00C25874" w:rsidRPr="00C2587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в осуществлении </w:t>
      </w:r>
      <w:r w:rsidRPr="0011438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местного самоуправления </w:t>
      </w:r>
      <w:r w:rsidR="00BD4739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в иных формах</w:t>
      </w:r>
      <w:r w:rsidR="002116C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и о реализуемых проектах</w:t>
      </w:r>
      <w:r w:rsidRPr="0011438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;</w:t>
      </w:r>
    </w:p>
    <w:p w:rsidR="00C108FF" w:rsidRPr="0011438C" w:rsidRDefault="00C108FF" w:rsidP="00734D0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11438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3) иная информация о реализации на территории Ленинградской области государственной политики в сфере г</w:t>
      </w:r>
      <w:r w:rsidR="00BD4739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осударственной поддержки </w:t>
      </w:r>
      <w:r w:rsidR="00DA388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участия граждан </w:t>
      </w:r>
      <w:r w:rsidR="00DA3884" w:rsidRPr="00DA388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в осуществлении </w:t>
      </w:r>
      <w:r w:rsidRPr="0011438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местного самоуправления</w:t>
      </w:r>
      <w:r w:rsidR="00BD4739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в иных формах</w:t>
      </w:r>
      <w:r w:rsidRPr="0011438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</w:p>
    <w:p w:rsidR="00C108FF" w:rsidRPr="0011438C" w:rsidRDefault="002116CD" w:rsidP="00734D0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3</w:t>
      </w:r>
      <w:r w:rsidR="00C108FF" w:rsidRPr="0011438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 Информация, размещаемая на официальном сайте, является общедоступной.</w:t>
      </w:r>
    </w:p>
    <w:p w:rsidR="002116CD" w:rsidRDefault="002116CD" w:rsidP="00734D0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108FF" w:rsidRPr="000209B3" w:rsidRDefault="00C108FF" w:rsidP="00734D0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09B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Статья 7. Формы оказания органами государственной власти Ленинградской области содействия развит</w:t>
      </w:r>
      <w:r w:rsidR="00ED30ED" w:rsidRPr="000209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ию </w:t>
      </w:r>
      <w:r w:rsidR="005075F5" w:rsidRPr="000209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участия граждан </w:t>
      </w:r>
      <w:r w:rsidR="00ED30ED" w:rsidRPr="000209B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5075F5" w:rsidRPr="000209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осуществлении </w:t>
      </w:r>
      <w:r w:rsidRPr="000209B3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местного самоуправления</w:t>
      </w:r>
      <w:r w:rsidR="00ED30ED" w:rsidRPr="000209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иных формах на част</w:t>
      </w:r>
      <w:r w:rsidR="002116CD" w:rsidRPr="000209B3">
        <w:rPr>
          <w:rFonts w:ascii="Times New Roman" w:eastAsia="Times New Roman" w:hAnsi="Times New Roman" w:cs="Times New Roman"/>
          <w:sz w:val="28"/>
          <w:szCs w:val="28"/>
          <w:lang w:eastAsia="ru-RU"/>
        </w:rPr>
        <w:t>ях</w:t>
      </w:r>
      <w:r w:rsidR="00ED30ED" w:rsidRPr="000209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территори</w:t>
      </w:r>
      <w:r w:rsidR="002116CD" w:rsidRPr="000209B3">
        <w:rPr>
          <w:rFonts w:ascii="Times New Roman" w:eastAsia="Times New Roman" w:hAnsi="Times New Roman" w:cs="Times New Roman"/>
          <w:sz w:val="28"/>
          <w:szCs w:val="28"/>
          <w:lang w:eastAsia="ru-RU"/>
        </w:rPr>
        <w:t>й административных центров</w:t>
      </w:r>
    </w:p>
    <w:p w:rsidR="00C108FF" w:rsidRPr="0011438C" w:rsidRDefault="00C108FF" w:rsidP="00734D0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108FF" w:rsidRPr="0011438C" w:rsidRDefault="00C108FF" w:rsidP="00734D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438C">
        <w:rPr>
          <w:rFonts w:ascii="Times New Roman" w:eastAsia="Times New Roman" w:hAnsi="Times New Roman" w:cs="Times New Roman"/>
          <w:sz w:val="28"/>
          <w:szCs w:val="28"/>
          <w:lang w:eastAsia="ru-RU"/>
        </w:rPr>
        <w:t>1. Органы государственной власти Ленинградской области</w:t>
      </w:r>
      <w:r w:rsidR="00ED30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содействуют развитию </w:t>
      </w:r>
      <w:r w:rsidR="008F05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участия граждан </w:t>
      </w:r>
      <w:r w:rsidR="008F05FC" w:rsidRPr="008F05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осуществлении </w:t>
      </w:r>
      <w:r w:rsidRPr="001143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местного самоуправления </w:t>
      </w:r>
      <w:r w:rsidR="00ED30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иных формах </w:t>
      </w:r>
      <w:r w:rsidRPr="0011438C">
        <w:rPr>
          <w:rFonts w:ascii="Times New Roman" w:eastAsia="Times New Roman" w:hAnsi="Times New Roman" w:cs="Times New Roman"/>
          <w:sz w:val="28"/>
          <w:szCs w:val="28"/>
          <w:lang w:eastAsia="ru-RU"/>
        </w:rPr>
        <w:t>путем предоставления из областного бюджета Ленинградской област</w:t>
      </w:r>
      <w:r w:rsidR="00827E53">
        <w:rPr>
          <w:rFonts w:ascii="Times New Roman" w:eastAsia="Times New Roman" w:hAnsi="Times New Roman" w:cs="Times New Roman"/>
          <w:sz w:val="28"/>
          <w:szCs w:val="28"/>
          <w:lang w:eastAsia="ru-RU"/>
        </w:rPr>
        <w:t>и средств на поддержку</w:t>
      </w:r>
      <w:r w:rsidRPr="0011438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108FF" w:rsidRPr="0011438C" w:rsidRDefault="00C108FF" w:rsidP="00734D0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11438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2. </w:t>
      </w:r>
      <w:r w:rsidRPr="0011438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Консультационная и м</w:t>
      </w:r>
      <w:r w:rsidR="00ED30E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етодическая поддержка </w:t>
      </w:r>
      <w:r w:rsidR="00756AF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участия граждан </w:t>
      </w:r>
      <w:r w:rsidR="00ED30E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</w:r>
      <w:r w:rsidR="00756AFB" w:rsidRPr="00756AF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в осуществлении </w:t>
      </w:r>
      <w:r w:rsidRPr="0011438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местного самоуправления </w:t>
      </w:r>
      <w:r w:rsidR="00ED30E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в иных формах </w:t>
      </w:r>
      <w:r w:rsidRPr="0011438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по вопросам взаимодействия органов местного самоуправления муниципальных образований Ленинградской области, органов государственной власти Ле</w:t>
      </w:r>
      <w:r w:rsidR="00F0521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нинградско</w:t>
      </w:r>
      <w:r w:rsidR="00354C1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й области </w:t>
      </w:r>
      <w:r w:rsidR="00F0521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и инициативных комиссий </w:t>
      </w:r>
      <w:r w:rsidRPr="0011438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реализуется путём:</w:t>
      </w:r>
    </w:p>
    <w:p w:rsidR="00C108FF" w:rsidRPr="0011438C" w:rsidRDefault="00C108FF" w:rsidP="00734D0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11438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проведения консультаций;</w:t>
      </w:r>
    </w:p>
    <w:p w:rsidR="00C108FF" w:rsidRPr="0011438C" w:rsidRDefault="00C108FF" w:rsidP="00734D0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11438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издания методических материалов;</w:t>
      </w:r>
    </w:p>
    <w:p w:rsidR="00C108FF" w:rsidRPr="0011438C" w:rsidRDefault="00C108FF" w:rsidP="00734D0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11438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проведения обучающих тематических семинаров и научно-практических конференций;</w:t>
      </w:r>
    </w:p>
    <w:p w:rsidR="00C108FF" w:rsidRPr="0011438C" w:rsidRDefault="00C108FF" w:rsidP="00734D0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11438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реализации иных мер в соответствии с законодательством Российской Федерации и законодательством Ленинградской области.</w:t>
      </w:r>
    </w:p>
    <w:p w:rsidR="00C108FF" w:rsidRPr="0011438C" w:rsidRDefault="00C108FF" w:rsidP="00734D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08FF" w:rsidRPr="000209B3" w:rsidRDefault="00C07F4C" w:rsidP="00734D0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09B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Статья 8. Заключительные положения</w:t>
      </w:r>
    </w:p>
    <w:p w:rsidR="00C108FF" w:rsidRPr="0011438C" w:rsidRDefault="00C108FF" w:rsidP="00734D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19EE" w:rsidRDefault="00F019EE" w:rsidP="00734D0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Pr="00F019EE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ящий областной закон вступает в силу с </w:t>
      </w:r>
      <w:r w:rsidR="002116CD">
        <w:rPr>
          <w:rFonts w:ascii="Times New Roman" w:eastAsia="Times New Roman" w:hAnsi="Times New Roman" w:cs="Times New Roman"/>
          <w:sz w:val="28"/>
          <w:szCs w:val="28"/>
          <w:lang w:eastAsia="ru-RU"/>
        </w:rPr>
        <w:t>момента его опубликования</w:t>
      </w:r>
      <w:r w:rsidRPr="00F019E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116CD" w:rsidRDefault="002116CD" w:rsidP="00734D0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После вступления в силу областного закона признать созданные общественные советы в рамках </w:t>
      </w:r>
      <w:r w:rsidRPr="0011438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областно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го</w:t>
      </w:r>
      <w:r w:rsidRPr="0011438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закон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 w:rsidRPr="0011438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Ленинградской области от 12 мая 2015 года № 42-оз «О содействии</w:t>
      </w:r>
      <w:r w:rsidRPr="0011438C">
        <w:rPr>
          <w:rFonts w:ascii="Times New Roman" w:eastAsia="Times New Roman" w:hAnsi="Times New Roman" w:cs="Times New Roman"/>
          <w:spacing w:val="2"/>
          <w:kern w:val="36"/>
          <w:sz w:val="28"/>
          <w:szCs w:val="28"/>
          <w:lang w:eastAsia="ru-RU"/>
        </w:rPr>
        <w:t xml:space="preserve"> </w:t>
      </w:r>
      <w:r w:rsidRPr="0011438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развитию</w:t>
      </w:r>
      <w:r w:rsidRPr="0011438C">
        <w:rPr>
          <w:rFonts w:ascii="Times New Roman" w:eastAsia="Times New Roman" w:hAnsi="Times New Roman" w:cs="Times New Roman"/>
          <w:spacing w:val="2"/>
          <w:kern w:val="36"/>
          <w:sz w:val="28"/>
          <w:szCs w:val="28"/>
          <w:lang w:eastAsia="ru-RU"/>
        </w:rPr>
        <w:t xml:space="preserve"> иных форм местного самоуправления на части территорий населенных пунктов Ленинградской области, являющихся админи</w:t>
      </w:r>
      <w:r>
        <w:rPr>
          <w:rFonts w:ascii="Times New Roman" w:eastAsia="Times New Roman" w:hAnsi="Times New Roman" w:cs="Times New Roman"/>
          <w:spacing w:val="2"/>
          <w:kern w:val="36"/>
          <w:sz w:val="28"/>
          <w:szCs w:val="28"/>
          <w:lang w:eastAsia="ru-RU"/>
        </w:rPr>
        <w:t>стративными центрами поселений» инициативными комиссиями.</w:t>
      </w:r>
    </w:p>
    <w:p w:rsidR="00C108FF" w:rsidRPr="0011438C" w:rsidRDefault="002116CD" w:rsidP="00734D0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F01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C108FF" w:rsidRPr="0011438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Признать утрат</w:t>
      </w:r>
      <w:r w:rsidR="005A08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ившим силу </w:t>
      </w:r>
      <w:r w:rsidR="00C108FF" w:rsidRPr="0011438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областной закон Ленинградской области от 12 мая 2015 года № 42-оз «О содействии</w:t>
      </w:r>
      <w:r w:rsidR="00C108FF" w:rsidRPr="0011438C">
        <w:rPr>
          <w:rFonts w:ascii="Times New Roman" w:eastAsia="Times New Roman" w:hAnsi="Times New Roman" w:cs="Times New Roman"/>
          <w:spacing w:val="2"/>
          <w:kern w:val="36"/>
          <w:sz w:val="28"/>
          <w:szCs w:val="28"/>
          <w:lang w:eastAsia="ru-RU"/>
        </w:rPr>
        <w:t xml:space="preserve"> </w:t>
      </w:r>
      <w:r w:rsidR="00C108FF" w:rsidRPr="0011438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развитию</w:t>
      </w:r>
      <w:r w:rsidR="00C108FF" w:rsidRPr="0011438C">
        <w:rPr>
          <w:rFonts w:ascii="Times New Roman" w:eastAsia="Times New Roman" w:hAnsi="Times New Roman" w:cs="Times New Roman"/>
          <w:spacing w:val="2"/>
          <w:kern w:val="36"/>
          <w:sz w:val="28"/>
          <w:szCs w:val="28"/>
          <w:lang w:eastAsia="ru-RU"/>
        </w:rPr>
        <w:t xml:space="preserve"> иных форм местного самоуправления на части территорий населенных пунктов Ленинградской области, являющихся админи</w:t>
      </w:r>
      <w:r w:rsidR="00827E53">
        <w:rPr>
          <w:rFonts w:ascii="Times New Roman" w:eastAsia="Times New Roman" w:hAnsi="Times New Roman" w:cs="Times New Roman"/>
          <w:spacing w:val="2"/>
          <w:kern w:val="36"/>
          <w:sz w:val="28"/>
          <w:szCs w:val="28"/>
          <w:lang w:eastAsia="ru-RU"/>
        </w:rPr>
        <w:t>стративными центрами поселений»</w:t>
      </w:r>
      <w:r w:rsidR="00756A94">
        <w:rPr>
          <w:rFonts w:ascii="Times New Roman" w:eastAsia="Times New Roman" w:hAnsi="Times New Roman" w:cs="Times New Roman"/>
          <w:spacing w:val="2"/>
          <w:kern w:val="36"/>
          <w:sz w:val="28"/>
          <w:szCs w:val="28"/>
          <w:lang w:eastAsia="ru-RU"/>
        </w:rPr>
        <w:t xml:space="preserve"> </w:t>
      </w:r>
      <w:r w:rsidR="00756A94">
        <w:rPr>
          <w:rFonts w:ascii="Times New Roman" w:eastAsia="Times New Roman" w:hAnsi="Times New Roman" w:cs="Times New Roman"/>
          <w:spacing w:val="2"/>
          <w:kern w:val="36"/>
          <w:sz w:val="28"/>
          <w:szCs w:val="28"/>
          <w:lang w:eastAsia="ru-RU"/>
        </w:rPr>
        <w:br/>
        <w:t>с 1 февраля 2018 года</w:t>
      </w:r>
      <w:r w:rsidR="00827E53">
        <w:rPr>
          <w:rFonts w:ascii="Times New Roman" w:eastAsia="Times New Roman" w:hAnsi="Times New Roman" w:cs="Times New Roman"/>
          <w:spacing w:val="2"/>
          <w:kern w:val="36"/>
          <w:sz w:val="28"/>
          <w:szCs w:val="28"/>
          <w:lang w:eastAsia="ru-RU"/>
        </w:rPr>
        <w:t>.</w:t>
      </w:r>
    </w:p>
    <w:p w:rsidR="00C108FF" w:rsidRDefault="002116CD" w:rsidP="00734D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846E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C108FF" w:rsidRPr="001143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Действие настоящего областного закона в части предоставления средств на поддержку муниципальных образований приостанавливается </w:t>
      </w:r>
      <w:r w:rsidR="00846E6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C108FF" w:rsidRPr="0011438C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случае, если в областном законе об областном бюджете Ленинградской области на очередной финансовый год не предусмотрены бюджетные ассигнования на реализацию настоящего областного закона.</w:t>
      </w:r>
    </w:p>
    <w:p w:rsidR="00FB159B" w:rsidRDefault="00FB159B" w:rsidP="00734D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6A94" w:rsidRDefault="00756A94" w:rsidP="00734D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159B" w:rsidRDefault="00FB159B" w:rsidP="00734D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Губернатор</w:t>
      </w:r>
    </w:p>
    <w:p w:rsidR="00FB159B" w:rsidRDefault="00FB159B" w:rsidP="00734D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Ленинградской области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34D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</w:t>
      </w:r>
      <w:r w:rsidR="00734D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А.Ю. Дрозденко</w:t>
      </w:r>
    </w:p>
    <w:p w:rsidR="003D4976" w:rsidRDefault="003D4976" w:rsidP="00734D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4976" w:rsidRDefault="003D4976" w:rsidP="00734D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4976" w:rsidRDefault="003D4976" w:rsidP="00734D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4976" w:rsidRDefault="003D4976" w:rsidP="00734D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4976" w:rsidRDefault="003D4976" w:rsidP="00734D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4976" w:rsidRDefault="003D4976" w:rsidP="00734D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4976" w:rsidRDefault="003D4976" w:rsidP="00734D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4976" w:rsidRDefault="003D4976" w:rsidP="00734D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4976" w:rsidRDefault="003D4976" w:rsidP="00734D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4976" w:rsidRDefault="003D4976" w:rsidP="00734D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4976" w:rsidRDefault="003D4976" w:rsidP="00734D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4976" w:rsidRDefault="003D4976" w:rsidP="00734D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4976" w:rsidRDefault="003D4976" w:rsidP="00734D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4976" w:rsidRDefault="003D4976" w:rsidP="00734D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4976" w:rsidRPr="003D4976" w:rsidRDefault="003D4976" w:rsidP="003D49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497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ПОЯСНИТЕЛЬНАЯ ЗАПИСКА</w:t>
      </w:r>
    </w:p>
    <w:p w:rsidR="003D4976" w:rsidRPr="003D4976" w:rsidRDefault="003D4976" w:rsidP="003D49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4976" w:rsidRPr="003D4976" w:rsidRDefault="003D4976" w:rsidP="003D49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4976">
        <w:rPr>
          <w:rFonts w:ascii="Times New Roman" w:eastAsia="Times New Roman" w:hAnsi="Times New Roman" w:cs="Times New Roman"/>
          <w:sz w:val="28"/>
          <w:szCs w:val="28"/>
          <w:lang w:eastAsia="ru-RU"/>
        </w:rPr>
        <w:t>к проекту областного закона Ленинградской области</w:t>
      </w:r>
    </w:p>
    <w:p w:rsidR="003D4976" w:rsidRPr="003D4976" w:rsidRDefault="003D4976" w:rsidP="003D49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4976">
        <w:rPr>
          <w:rFonts w:ascii="Times New Roman" w:eastAsia="Times New Roman" w:hAnsi="Times New Roman" w:cs="Times New Roman"/>
          <w:sz w:val="28"/>
          <w:szCs w:val="28"/>
          <w:lang w:eastAsia="ru-RU"/>
        </w:rPr>
        <w:t>«О содействии участия граждан в осуществлении местного самоуправления в иных формах на частях территор</w:t>
      </w:r>
      <w:bookmarkStart w:id="0" w:name="_GoBack"/>
      <w:bookmarkEnd w:id="0"/>
      <w:r w:rsidRPr="003D4976">
        <w:rPr>
          <w:rFonts w:ascii="Times New Roman" w:eastAsia="Times New Roman" w:hAnsi="Times New Roman" w:cs="Times New Roman"/>
          <w:sz w:val="28"/>
          <w:szCs w:val="28"/>
          <w:lang w:eastAsia="ru-RU"/>
        </w:rPr>
        <w:t>ий населенных пунктов Ленинградской области, являющихся административными центрами муниципальных образований»</w:t>
      </w:r>
    </w:p>
    <w:p w:rsidR="003D4976" w:rsidRPr="003D4976" w:rsidRDefault="003D4976" w:rsidP="003D49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4976" w:rsidRPr="003D4976" w:rsidRDefault="003D4976" w:rsidP="003D49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49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настоящее время на территории Ленинградской области действует областной закон от 12 мая 2015 года № 42-оз «О содействии развитию иных форм местного самоуправления на части территорий населенных пунктов Ленинградской области, являющихся административными центрами поселений» (далее – Закон </w:t>
      </w:r>
    </w:p>
    <w:p w:rsidR="003D4976" w:rsidRPr="003D4976" w:rsidRDefault="003D4976" w:rsidP="003D49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4976">
        <w:rPr>
          <w:rFonts w:ascii="Times New Roman" w:eastAsia="Times New Roman" w:hAnsi="Times New Roman" w:cs="Times New Roman"/>
          <w:sz w:val="28"/>
          <w:szCs w:val="28"/>
          <w:lang w:eastAsia="ru-RU"/>
        </w:rPr>
        <w:t>№ 42-оз), устанавливающий принципы поддержки и развития иных форм местного самоуправления на части территорий населенных пунктов Ленинградской области, являющихся административными центрами поселений.</w:t>
      </w:r>
    </w:p>
    <w:p w:rsidR="003D4976" w:rsidRPr="003D4976" w:rsidRDefault="003D4976" w:rsidP="003D49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49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Главной задачей Закона № 42-оз было привлечение местного населения посредством создания в административных центрах поселений системы общественных советов для решения вопросов местного значения поселений при содействии органов государственной власти, повышение благоустройства </w:t>
      </w:r>
    </w:p>
    <w:p w:rsidR="003D4976" w:rsidRPr="003D4976" w:rsidRDefault="003D4976" w:rsidP="003D49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4976">
        <w:rPr>
          <w:rFonts w:ascii="Times New Roman" w:eastAsia="Times New Roman" w:hAnsi="Times New Roman" w:cs="Times New Roman"/>
          <w:sz w:val="28"/>
          <w:szCs w:val="28"/>
          <w:lang w:eastAsia="ru-RU"/>
        </w:rPr>
        <w:t>и качества жизни населения.</w:t>
      </w:r>
    </w:p>
    <w:p w:rsidR="003D4976" w:rsidRPr="003D4976" w:rsidRDefault="003D4976" w:rsidP="003D49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49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Цель разработки нового законопроекта – дополнение законопроекта нормами инициативного бюджетирования, под которым понимается совокупность разнообразных, основанных на гражданской инициативе практик по решению вопросов местного значения при непосредственном участии граждан </w:t>
      </w:r>
    </w:p>
    <w:p w:rsidR="003D4976" w:rsidRPr="003D4976" w:rsidRDefault="003D4976" w:rsidP="003D49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4976">
        <w:rPr>
          <w:rFonts w:ascii="Times New Roman" w:eastAsia="Times New Roman" w:hAnsi="Times New Roman" w:cs="Times New Roman"/>
          <w:sz w:val="28"/>
          <w:szCs w:val="28"/>
          <w:lang w:eastAsia="ru-RU"/>
        </w:rPr>
        <w:t>в определении и выборе объектов расходования бюджетных средств, а также последующем контроле за реализацией отобранных проектов, замена системы общественных советов системой инициативных комиссий, участвующих в разработке проектов, в их реализации и контроле.</w:t>
      </w:r>
    </w:p>
    <w:p w:rsidR="003D4976" w:rsidRPr="003D4976" w:rsidRDefault="003D4976" w:rsidP="003D49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4976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процессе разработки законопроекта, основываясь на практике реализации Закона № 42-оз и предложениях органов местного самоуправления муниципальных образований Ленинградской области, были исключены, дополнены или скорректированы отдельные нормы, как общего, так и частного характера, содержащиеся в Законе № 42-оз:</w:t>
      </w:r>
    </w:p>
    <w:p w:rsidR="003D4976" w:rsidRPr="003D4976" w:rsidRDefault="003D4976" w:rsidP="003D49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497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1. Исключается второй абзац преамбулы, а вместе с ней исключается норма об отсутствии препятствий по созданию гражданами органов территориального общественного самоуправления. Данная норма исключается в связи с тем, что организация деятельности территориального общественного самоуправления регулируется статьей 27 Федерального закона «Об общих принципах организации местного самоуправления в Российской Федерации».</w:t>
      </w:r>
    </w:p>
    <w:p w:rsidR="003D4976" w:rsidRPr="003D4976" w:rsidRDefault="003D4976" w:rsidP="003D49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4976">
        <w:rPr>
          <w:rFonts w:ascii="Times New Roman" w:eastAsia="Times New Roman" w:hAnsi="Times New Roman" w:cs="Times New Roman"/>
          <w:sz w:val="28"/>
          <w:szCs w:val="28"/>
          <w:lang w:eastAsia="ru-RU"/>
        </w:rPr>
        <w:t>2. Нововведением законопроекта является появление в статье 1 таких понятий как «инициативная комиссия», «инициативные предложения жителей части территории административного центра», «объекты общественной инфраструктуры», «утрата доверия», «муниципальное образование». Введение данных терминов - результат усиления норм законопроекта принципами инициативного бюджетирования, а также практического опыта работы по реализации Закона № 42-оз, в том числе и термина «утрата доверия» - ранее он использовался в части 9 статьи 3 и части 2 статьи 5 Закона № 42-оз, но дефиниция данного термина отсутствовала.</w:t>
      </w:r>
    </w:p>
    <w:p w:rsidR="003D4976" w:rsidRPr="003D4976" w:rsidRDefault="003D4976" w:rsidP="003D49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4976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Также законопроектом откорректированы понятия «иная форма местного самоуправления» в соответствии со статьей 33 Федерального закона «Об общих принципах организации местного самоуправления в Российской Федерации» от 06 октября 2003 года № 131-ФЗ и «средства на поддержку поселений», содержащиеся в Законе № 42-оз.</w:t>
      </w:r>
    </w:p>
    <w:p w:rsidR="003D4976" w:rsidRPr="003D4976" w:rsidRDefault="003D4976" w:rsidP="003D49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4976">
        <w:rPr>
          <w:rFonts w:ascii="Times New Roman" w:eastAsia="Times New Roman" w:hAnsi="Times New Roman" w:cs="Times New Roman"/>
          <w:sz w:val="28"/>
          <w:szCs w:val="28"/>
          <w:lang w:eastAsia="ru-RU"/>
        </w:rPr>
        <w:t>3. Главным нововведением законопроекта является введение термина «инициативная комиссия». Инициативная комиссия - это «представители населения, избранные на собрании (конференции) жителей части территории административного центра;» (статья 1 законопроекта).</w:t>
      </w:r>
    </w:p>
    <w:p w:rsidR="003D4976" w:rsidRPr="003D4976" w:rsidRDefault="003D4976" w:rsidP="003D49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497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Направления деятельности инициативных комиссий, полномочия, порядок избрания, срок полномочий, порядок участия жителей части территории административного центра в реализации приоритетных проектов на основе инициативных предложений жителей части территории административного центра и осуществления общественного контроля за их реализацией, порядок взаимодействия с органами местного самоуправления муниципального образования предлагается решать советам депутатов муниципальных образований самостоятельно.</w:t>
      </w:r>
    </w:p>
    <w:p w:rsidR="003D4976" w:rsidRPr="003D4976" w:rsidRDefault="003D4976" w:rsidP="003D49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497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Предполагается, что кандидатуры членов инициативных комиссий будут выдвигаться самостоятельно (путем самовыдвижения), по предложению органа местного самоуправления муниципального образования и жителями части территории административного центра (часть 4 статьи 2 законопроекта), срок полномочий инициативной комиссии определяется решением совета депутатов муниципального образования, но не более трех лет (часть 6 статьи 2 законопроекта).</w:t>
      </w:r>
    </w:p>
    <w:p w:rsidR="003D4976" w:rsidRPr="003D4976" w:rsidRDefault="003D4976" w:rsidP="003D49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497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Количество членов инициативной комиссии не должно быть менее 3 человек и не более 7 человек (часть 7 статьи 2 законопроекта).</w:t>
      </w:r>
    </w:p>
    <w:p w:rsidR="003D4976" w:rsidRPr="003D4976" w:rsidRDefault="003D4976" w:rsidP="003D49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49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По предложениям органов местного самоуправления муниципальных образований законопроектом исключаются принципы территориальной </w:t>
      </w:r>
      <w:r w:rsidRPr="003D497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организации иной формы местного самоуправления, содержащиеся в статье 2 Закона № 42-оз. Данный вопрос предлагается решать советам депутатов муниципальных образований самостоятельно по предложению главы администрации муниципального образования (часть 2 статьи 2 законопроекта).</w:t>
      </w:r>
    </w:p>
    <w:p w:rsidR="003D4976" w:rsidRPr="003D4976" w:rsidRDefault="003D4976" w:rsidP="003D49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4976">
        <w:rPr>
          <w:rFonts w:ascii="Times New Roman" w:eastAsia="Times New Roman" w:hAnsi="Times New Roman" w:cs="Times New Roman"/>
          <w:sz w:val="28"/>
          <w:szCs w:val="28"/>
          <w:lang w:eastAsia="ru-RU"/>
        </w:rPr>
        <w:t>5. Законопроектом добавлена расшифровка «общественной (безвозмездной)» основы (абз. 1 части 9 статьи 2 законопроекта) работы председателей инициативных комиссий, и в связи с необходимостью решения органами местного самоуправления вопросов возмещения председателям инициативных комиссий затрат на реализацию их общественных функций (телефон, проезд и др.) часть 9 статьи 2 законопроекта расширена абзацем 2, предусматривающем возможность заключения администрацией муниципального образования договора об исполнении общественных полномочий и компенсации понесенных затрат на его исполнение. Основание для данного нововведения служат неоднократные обращения органов местного самоуправления муниципальных образований о невозможности выплачивать дополнительные денежные средства председателям общественных советов при получении ими государственной пенсии, что ведет к отказу жителей от общественной работы в пользу компенсации пенсионных выплат.</w:t>
      </w:r>
    </w:p>
    <w:p w:rsidR="003D4976" w:rsidRPr="003D4976" w:rsidRDefault="003D4976" w:rsidP="003D49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49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Законопроектом расширены требования к условиям предоставления субсидий муниципальным образованиям на поддержку участия граждан </w:t>
      </w:r>
    </w:p>
    <w:p w:rsidR="003D4976" w:rsidRPr="003D4976" w:rsidRDefault="003D4976" w:rsidP="003D49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49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осуществлении местного самоуправления в иных формах (статья 5 законопроекта). Например, добавлены нормы об обязательном наличии </w:t>
      </w:r>
    </w:p>
    <w:p w:rsidR="003D4976" w:rsidRPr="003D4976" w:rsidRDefault="003D4976" w:rsidP="003D49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4976">
        <w:rPr>
          <w:rFonts w:ascii="Times New Roman" w:eastAsia="Times New Roman" w:hAnsi="Times New Roman" w:cs="Times New Roman"/>
          <w:sz w:val="28"/>
          <w:szCs w:val="28"/>
          <w:lang w:eastAsia="ru-RU"/>
        </w:rPr>
        <w:t>у муниципального образования:</w:t>
      </w:r>
    </w:p>
    <w:p w:rsidR="003D4976" w:rsidRPr="003D4976" w:rsidRDefault="003D4976" w:rsidP="003D49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4976">
        <w:rPr>
          <w:rFonts w:ascii="Times New Roman" w:eastAsia="Times New Roman" w:hAnsi="Times New Roman" w:cs="Times New Roman"/>
          <w:sz w:val="28"/>
          <w:szCs w:val="28"/>
          <w:lang w:eastAsia="ru-RU"/>
        </w:rPr>
        <w:t>- муниципального правового акта, устанавливающего порядок участия жителей части территории в реализации проектов (абзац 5 части 1);</w:t>
      </w:r>
    </w:p>
    <w:p w:rsidR="003D4976" w:rsidRPr="003D4976" w:rsidRDefault="003D4976" w:rsidP="003D49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49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муниципального правового акта, устанавливающего порядок осуществления жителями (членами инициативной комиссии) общественного контроля за реализацией проектов (абзац 6 части 1). Данная норма введена </w:t>
      </w:r>
    </w:p>
    <w:p w:rsidR="003D4976" w:rsidRPr="003D4976" w:rsidRDefault="003D4976" w:rsidP="003D49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49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просьбе председателей общественных советов, поддержана органами местного самоуправления, а также успешно реализуется практикой администрации Сосновоборского городского округа Ленинградской области по внедрению </w:t>
      </w:r>
    </w:p>
    <w:p w:rsidR="003D4976" w:rsidRPr="003D4976" w:rsidRDefault="003D4976" w:rsidP="003D49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4976">
        <w:rPr>
          <w:rFonts w:ascii="Times New Roman" w:eastAsia="Times New Roman" w:hAnsi="Times New Roman" w:cs="Times New Roman"/>
          <w:sz w:val="28"/>
          <w:szCs w:val="28"/>
          <w:lang w:eastAsia="ru-RU"/>
        </w:rPr>
        <w:t>и развитию инициативного бюджетирования в муниципалитете;</w:t>
      </w:r>
    </w:p>
    <w:p w:rsidR="003D4976" w:rsidRPr="003D4976" w:rsidRDefault="003D4976" w:rsidP="003D49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4976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протоколов собраний (конференций) граждан об инициативных предложениях жителей и заседаний инициативных комиссий или протоколов заседаний инициативных комиссий с участием жителей части территории административного центра об утверждении проектов на основе инициативных предложений жителей с указанием адресов их реализации (абзац 7 части 1). Данная норма фактически уже реализуется органами местного самоуправления муниципальных образований при подаче заявок и данным законопроектом закрепляется документально;</w:t>
      </w:r>
    </w:p>
    <w:p w:rsidR="003D4976" w:rsidRPr="003D4976" w:rsidRDefault="003D4976" w:rsidP="003D49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497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протоколов собраний (конференций) граждан и заседаний инициативных комиссий или протоколов заседаний инициативных комиссий с участием жителей части территории административного центра об определении объемов финансового и (или) трудового, и (или) материально-технического участия граждан, юридических лиц (индивидуальных предпринимателей) (абзац 8 </w:t>
      </w:r>
    </w:p>
    <w:p w:rsidR="003D4976" w:rsidRPr="003D4976" w:rsidRDefault="003D4976" w:rsidP="003D49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4976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 1);</w:t>
      </w:r>
    </w:p>
    <w:p w:rsidR="003D4976" w:rsidRPr="003D4976" w:rsidRDefault="003D4976" w:rsidP="003D49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4976">
        <w:rPr>
          <w:rFonts w:ascii="Times New Roman" w:eastAsia="Times New Roman" w:hAnsi="Times New Roman" w:cs="Times New Roman"/>
          <w:sz w:val="28"/>
          <w:szCs w:val="28"/>
          <w:lang w:eastAsia="ru-RU"/>
        </w:rPr>
        <w:t>- фото- и (или) видеофиксации проведения собраний (конференций) жителей и заседаний инициативных комиссий или заседаний инициативных комиссий с участием жителей части территории административного центра (абзац 9 части 1). Норма, позволяющая объективно оценивать легитимность собрания жителей или инициативных комиссий при принятии решений;</w:t>
      </w:r>
    </w:p>
    <w:p w:rsidR="003D4976" w:rsidRPr="003D4976" w:rsidRDefault="003D4976" w:rsidP="003D49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4976">
        <w:rPr>
          <w:rFonts w:ascii="Times New Roman" w:eastAsia="Times New Roman" w:hAnsi="Times New Roman" w:cs="Times New Roman"/>
          <w:sz w:val="28"/>
          <w:szCs w:val="28"/>
          <w:lang w:eastAsia="ru-RU"/>
        </w:rPr>
        <w:t>- средств в местном бюджете на софинансирование утвержденной муниципальной программы (абзац 11 части 1);</w:t>
      </w:r>
    </w:p>
    <w:p w:rsidR="003D4976" w:rsidRPr="003D4976" w:rsidRDefault="003D4976" w:rsidP="003D49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4976">
        <w:rPr>
          <w:rFonts w:ascii="Times New Roman" w:eastAsia="Times New Roman" w:hAnsi="Times New Roman" w:cs="Times New Roman"/>
          <w:sz w:val="28"/>
          <w:szCs w:val="28"/>
          <w:lang w:eastAsia="ru-RU"/>
        </w:rPr>
        <w:t>- гарантийных документов о материально-техническом участии граждан, юридических лиц (индивидуальных предпринимателей), подтверждающих документов о поступлении финансовых ресурсов граждан, юридических лиц (индивидуальных предпринимателей) в местный бюджет, сметы по трудовому участию жителей части территории административного центра (абзац 12 части 1).</w:t>
      </w:r>
    </w:p>
    <w:p w:rsidR="003D4976" w:rsidRPr="003D4976" w:rsidRDefault="003D4976" w:rsidP="003D49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4976">
        <w:rPr>
          <w:rFonts w:ascii="Times New Roman" w:eastAsia="Times New Roman" w:hAnsi="Times New Roman" w:cs="Times New Roman"/>
          <w:sz w:val="28"/>
          <w:szCs w:val="28"/>
          <w:lang w:eastAsia="ru-RU"/>
        </w:rPr>
        <w:t>7. Также новым является замена по всему тексту законопроекта слова «поселение» на слово «муниципальное образование». Данное изменение делает возможным участие граждан в осуществлении местного самоуправления в иных формах в решении вопросов местного значения муниципальных районов в их административных центрах.</w:t>
      </w:r>
    </w:p>
    <w:p w:rsidR="003D4976" w:rsidRPr="003D4976" w:rsidRDefault="003D4976" w:rsidP="003D49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49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 Частью 2 статьи 8 законопроекта предусмотрено признание созданных общественных советов в рамках Закона № 42-оз инициативными комиссиями </w:t>
      </w:r>
    </w:p>
    <w:p w:rsidR="003D4976" w:rsidRPr="003D4976" w:rsidRDefault="003D4976" w:rsidP="003D49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4976">
        <w:rPr>
          <w:rFonts w:ascii="Times New Roman" w:eastAsia="Times New Roman" w:hAnsi="Times New Roman" w:cs="Times New Roman"/>
          <w:sz w:val="28"/>
          <w:szCs w:val="28"/>
          <w:lang w:eastAsia="ru-RU"/>
        </w:rPr>
        <w:t>с момента вступления в силу законопроекта.</w:t>
      </w:r>
    </w:p>
    <w:p w:rsidR="003D4976" w:rsidRPr="003D4976" w:rsidRDefault="003D4976" w:rsidP="003D49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4976">
        <w:rPr>
          <w:rFonts w:ascii="Times New Roman" w:eastAsia="Times New Roman" w:hAnsi="Times New Roman" w:cs="Times New Roman"/>
          <w:sz w:val="28"/>
          <w:szCs w:val="28"/>
          <w:lang w:eastAsia="ru-RU"/>
        </w:rPr>
        <w:t>С момента вступления в силу законопроекта Закон № 42-оз признается утратившим силу.</w:t>
      </w:r>
    </w:p>
    <w:p w:rsidR="003D4976" w:rsidRPr="003D4976" w:rsidRDefault="003D4976" w:rsidP="003D49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4976" w:rsidRPr="003D4976" w:rsidRDefault="003D4976" w:rsidP="003D49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4976" w:rsidRPr="003D4976" w:rsidRDefault="003D4976" w:rsidP="003D49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497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комитета</w:t>
      </w:r>
    </w:p>
    <w:p w:rsidR="003D4976" w:rsidRPr="003D4976" w:rsidRDefault="003D4976" w:rsidP="003D49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49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местному самоуправлению, </w:t>
      </w:r>
    </w:p>
    <w:p w:rsidR="003D4976" w:rsidRPr="003D4976" w:rsidRDefault="003D4976" w:rsidP="003D49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49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межнациональным и межконфессиональным </w:t>
      </w:r>
    </w:p>
    <w:p w:rsidR="003D4976" w:rsidRPr="003D4976" w:rsidRDefault="003D4976" w:rsidP="003D49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4976">
        <w:rPr>
          <w:rFonts w:ascii="Times New Roman" w:eastAsia="Times New Roman" w:hAnsi="Times New Roman" w:cs="Times New Roman"/>
          <w:sz w:val="28"/>
          <w:szCs w:val="28"/>
          <w:lang w:eastAsia="ru-RU"/>
        </w:rPr>
        <w:t>отношениям Ленинградской области                                                                 Л.В.Бурак</w:t>
      </w:r>
    </w:p>
    <w:p w:rsidR="003D4976" w:rsidRPr="003D4976" w:rsidRDefault="003D4976" w:rsidP="003D49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4976" w:rsidRPr="003D4976" w:rsidRDefault="003D4976" w:rsidP="003D49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4976" w:rsidRPr="003D4976" w:rsidRDefault="003D4976" w:rsidP="003D49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4976" w:rsidRPr="003D4976" w:rsidRDefault="003D4976" w:rsidP="003D49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4976" w:rsidRPr="003D4976" w:rsidRDefault="003D4976" w:rsidP="003D49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4976" w:rsidRPr="003D4976" w:rsidRDefault="003D4976" w:rsidP="003D49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4976" w:rsidRPr="003D4976" w:rsidRDefault="003D4976" w:rsidP="003D49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4976" w:rsidRPr="0011438C" w:rsidRDefault="003D4976" w:rsidP="00734D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3D4976" w:rsidRPr="0011438C" w:rsidSect="00B95924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00D56" w:rsidRDefault="00C00D56" w:rsidP="00B95924">
      <w:pPr>
        <w:spacing w:after="0" w:line="240" w:lineRule="auto"/>
      </w:pPr>
      <w:r>
        <w:separator/>
      </w:r>
    </w:p>
  </w:endnote>
  <w:endnote w:type="continuationSeparator" w:id="0">
    <w:p w:rsidR="00C00D56" w:rsidRDefault="00C00D56" w:rsidP="00B959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00D56" w:rsidRDefault="00C00D56" w:rsidP="00B95924">
      <w:pPr>
        <w:spacing w:after="0" w:line="240" w:lineRule="auto"/>
      </w:pPr>
      <w:r>
        <w:separator/>
      </w:r>
    </w:p>
  </w:footnote>
  <w:footnote w:type="continuationSeparator" w:id="0">
    <w:p w:rsidR="00C00D56" w:rsidRDefault="00C00D56" w:rsidP="00B959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79176494"/>
      <w:docPartObj>
        <w:docPartGallery w:val="Page Numbers (Top of Page)"/>
        <w:docPartUnique/>
      </w:docPartObj>
    </w:sdtPr>
    <w:sdtEndPr/>
    <w:sdtContent>
      <w:p w:rsidR="00B44005" w:rsidRDefault="00FE422A">
        <w:pPr>
          <w:pStyle w:val="a6"/>
          <w:jc w:val="center"/>
        </w:pPr>
        <w:r>
          <w:fldChar w:fldCharType="begin"/>
        </w:r>
        <w:r w:rsidR="0046616D">
          <w:instrText>PAGE   \* MERGEFORMAT</w:instrText>
        </w:r>
        <w:r>
          <w:fldChar w:fldCharType="separate"/>
        </w:r>
        <w:r w:rsidR="003D4976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:rsidR="00B44005" w:rsidRDefault="00B44005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9D211D3"/>
    <w:multiLevelType w:val="hybridMultilevel"/>
    <w:tmpl w:val="33D24E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4AEC"/>
    <w:rsid w:val="000209B3"/>
    <w:rsid w:val="00032982"/>
    <w:rsid w:val="00052F00"/>
    <w:rsid w:val="00061427"/>
    <w:rsid w:val="00064A69"/>
    <w:rsid w:val="000772FF"/>
    <w:rsid w:val="00081BD5"/>
    <w:rsid w:val="00095B8E"/>
    <w:rsid w:val="000D233C"/>
    <w:rsid w:val="0010320F"/>
    <w:rsid w:val="0011438C"/>
    <w:rsid w:val="00125DE9"/>
    <w:rsid w:val="001350A0"/>
    <w:rsid w:val="001412D6"/>
    <w:rsid w:val="0015091D"/>
    <w:rsid w:val="0015235F"/>
    <w:rsid w:val="00173501"/>
    <w:rsid w:val="001749A5"/>
    <w:rsid w:val="0019406E"/>
    <w:rsid w:val="001E3E12"/>
    <w:rsid w:val="002029F0"/>
    <w:rsid w:val="002116CD"/>
    <w:rsid w:val="00241F68"/>
    <w:rsid w:val="00245A73"/>
    <w:rsid w:val="00250D07"/>
    <w:rsid w:val="0026381B"/>
    <w:rsid w:val="00272DE2"/>
    <w:rsid w:val="0029757C"/>
    <w:rsid w:val="002C69F7"/>
    <w:rsid w:val="002D06D4"/>
    <w:rsid w:val="002D54A8"/>
    <w:rsid w:val="002F08B9"/>
    <w:rsid w:val="0031201E"/>
    <w:rsid w:val="00344C7D"/>
    <w:rsid w:val="00347836"/>
    <w:rsid w:val="00352591"/>
    <w:rsid w:val="00354C13"/>
    <w:rsid w:val="00372A02"/>
    <w:rsid w:val="003B7912"/>
    <w:rsid w:val="003D4976"/>
    <w:rsid w:val="003E1D5D"/>
    <w:rsid w:val="00420886"/>
    <w:rsid w:val="004221ED"/>
    <w:rsid w:val="004225F8"/>
    <w:rsid w:val="00425F45"/>
    <w:rsid w:val="00454FAD"/>
    <w:rsid w:val="00455DE1"/>
    <w:rsid w:val="00462065"/>
    <w:rsid w:val="0046616D"/>
    <w:rsid w:val="00470716"/>
    <w:rsid w:val="00487408"/>
    <w:rsid w:val="004C222F"/>
    <w:rsid w:val="004E4CEE"/>
    <w:rsid w:val="004E6D8C"/>
    <w:rsid w:val="004F05C9"/>
    <w:rsid w:val="004F24C7"/>
    <w:rsid w:val="004F7B0D"/>
    <w:rsid w:val="005023B4"/>
    <w:rsid w:val="005075F5"/>
    <w:rsid w:val="005324F7"/>
    <w:rsid w:val="00563254"/>
    <w:rsid w:val="00584DA4"/>
    <w:rsid w:val="00586669"/>
    <w:rsid w:val="005A0826"/>
    <w:rsid w:val="005B5EB1"/>
    <w:rsid w:val="005E73AB"/>
    <w:rsid w:val="005F04E5"/>
    <w:rsid w:val="005F2BF2"/>
    <w:rsid w:val="0066056F"/>
    <w:rsid w:val="006674CC"/>
    <w:rsid w:val="00680378"/>
    <w:rsid w:val="0068174A"/>
    <w:rsid w:val="00693809"/>
    <w:rsid w:val="00697FD8"/>
    <w:rsid w:val="006C0403"/>
    <w:rsid w:val="00733584"/>
    <w:rsid w:val="00734D00"/>
    <w:rsid w:val="007403B8"/>
    <w:rsid w:val="00741829"/>
    <w:rsid w:val="00756A94"/>
    <w:rsid w:val="00756AE1"/>
    <w:rsid w:val="00756AFB"/>
    <w:rsid w:val="00761BE0"/>
    <w:rsid w:val="0076710D"/>
    <w:rsid w:val="00771C24"/>
    <w:rsid w:val="00784016"/>
    <w:rsid w:val="00792B3C"/>
    <w:rsid w:val="00796FC5"/>
    <w:rsid w:val="007A6779"/>
    <w:rsid w:val="007A7AC4"/>
    <w:rsid w:val="007B551C"/>
    <w:rsid w:val="007B6C69"/>
    <w:rsid w:val="007D1C5D"/>
    <w:rsid w:val="0082463F"/>
    <w:rsid w:val="00827E53"/>
    <w:rsid w:val="00846E6D"/>
    <w:rsid w:val="00874F46"/>
    <w:rsid w:val="008A196F"/>
    <w:rsid w:val="008B0675"/>
    <w:rsid w:val="008B452D"/>
    <w:rsid w:val="008C0526"/>
    <w:rsid w:val="008F05FC"/>
    <w:rsid w:val="009176AA"/>
    <w:rsid w:val="00941EC5"/>
    <w:rsid w:val="00942245"/>
    <w:rsid w:val="00944624"/>
    <w:rsid w:val="00945217"/>
    <w:rsid w:val="00946495"/>
    <w:rsid w:val="0096748E"/>
    <w:rsid w:val="00972043"/>
    <w:rsid w:val="00972130"/>
    <w:rsid w:val="00984F38"/>
    <w:rsid w:val="009C6949"/>
    <w:rsid w:val="009D233C"/>
    <w:rsid w:val="009D2E08"/>
    <w:rsid w:val="00A23F42"/>
    <w:rsid w:val="00A55B52"/>
    <w:rsid w:val="00A61A5A"/>
    <w:rsid w:val="00A63DC0"/>
    <w:rsid w:val="00A913BC"/>
    <w:rsid w:val="00AA2E9F"/>
    <w:rsid w:val="00AB7645"/>
    <w:rsid w:val="00AD4D16"/>
    <w:rsid w:val="00AE3692"/>
    <w:rsid w:val="00AE73F0"/>
    <w:rsid w:val="00AF1982"/>
    <w:rsid w:val="00AF775F"/>
    <w:rsid w:val="00B35405"/>
    <w:rsid w:val="00B44005"/>
    <w:rsid w:val="00B707D2"/>
    <w:rsid w:val="00B717E7"/>
    <w:rsid w:val="00B71C91"/>
    <w:rsid w:val="00B7550F"/>
    <w:rsid w:val="00B8464A"/>
    <w:rsid w:val="00B95924"/>
    <w:rsid w:val="00B969BB"/>
    <w:rsid w:val="00BA5742"/>
    <w:rsid w:val="00BA5FE6"/>
    <w:rsid w:val="00BA707F"/>
    <w:rsid w:val="00BB24E0"/>
    <w:rsid w:val="00BD4739"/>
    <w:rsid w:val="00BD72CC"/>
    <w:rsid w:val="00BE1527"/>
    <w:rsid w:val="00BF4F95"/>
    <w:rsid w:val="00C00D56"/>
    <w:rsid w:val="00C06DF5"/>
    <w:rsid w:val="00C07F4C"/>
    <w:rsid w:val="00C108FF"/>
    <w:rsid w:val="00C12E8E"/>
    <w:rsid w:val="00C25874"/>
    <w:rsid w:val="00C46058"/>
    <w:rsid w:val="00C747CF"/>
    <w:rsid w:val="00C84E06"/>
    <w:rsid w:val="00C87FE0"/>
    <w:rsid w:val="00CD49A3"/>
    <w:rsid w:val="00CE61B6"/>
    <w:rsid w:val="00D009C1"/>
    <w:rsid w:val="00D14AEC"/>
    <w:rsid w:val="00D35A93"/>
    <w:rsid w:val="00D439A0"/>
    <w:rsid w:val="00D60C22"/>
    <w:rsid w:val="00D66995"/>
    <w:rsid w:val="00D75B75"/>
    <w:rsid w:val="00D95FA9"/>
    <w:rsid w:val="00DA3884"/>
    <w:rsid w:val="00DC4976"/>
    <w:rsid w:val="00DE0BA7"/>
    <w:rsid w:val="00DE6440"/>
    <w:rsid w:val="00DE6700"/>
    <w:rsid w:val="00E040C8"/>
    <w:rsid w:val="00E04FC1"/>
    <w:rsid w:val="00E523EB"/>
    <w:rsid w:val="00E708BB"/>
    <w:rsid w:val="00EA00CC"/>
    <w:rsid w:val="00ED1603"/>
    <w:rsid w:val="00ED30ED"/>
    <w:rsid w:val="00ED34D0"/>
    <w:rsid w:val="00EF03C3"/>
    <w:rsid w:val="00F019EE"/>
    <w:rsid w:val="00F02DC4"/>
    <w:rsid w:val="00F04D83"/>
    <w:rsid w:val="00F05212"/>
    <w:rsid w:val="00F55230"/>
    <w:rsid w:val="00F56891"/>
    <w:rsid w:val="00F56A87"/>
    <w:rsid w:val="00F56E86"/>
    <w:rsid w:val="00F62634"/>
    <w:rsid w:val="00F7285D"/>
    <w:rsid w:val="00FB159B"/>
    <w:rsid w:val="00FE422A"/>
    <w:rsid w:val="00FE6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72B4AA7-F58E-4391-91C6-275C8C27A9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14AE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14AE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14AE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7B6C6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E36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E3692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B959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95924"/>
  </w:style>
  <w:style w:type="paragraph" w:styleId="a8">
    <w:name w:val="footer"/>
    <w:basedOn w:val="a"/>
    <w:link w:val="a9"/>
    <w:uiPriority w:val="99"/>
    <w:unhideWhenUsed/>
    <w:rsid w:val="00B959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959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30362F-5DE3-4E72-9A2F-886FDC6218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3596</Words>
  <Characters>20503</Characters>
  <Application>Microsoft Office Word</Application>
  <DocSecurity>0</DocSecurity>
  <Lines>170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Алексеевич Романцов</dc:creator>
  <cp:lastModifiedBy>Mike</cp:lastModifiedBy>
  <cp:revision>2</cp:revision>
  <cp:lastPrinted>2017-10-03T11:42:00Z</cp:lastPrinted>
  <dcterms:created xsi:type="dcterms:W3CDTF">2017-10-11T12:19:00Z</dcterms:created>
  <dcterms:modified xsi:type="dcterms:W3CDTF">2017-10-11T12:19:00Z</dcterms:modified>
</cp:coreProperties>
</file>